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00" w:rsidRPr="00E50600" w:rsidRDefault="00504182" w:rsidP="00E50600">
      <w:pPr>
        <w:spacing w:after="39" w:line="268" w:lineRule="auto"/>
        <w:ind w:right="-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00092" cy="9058275"/>
            <wp:effectExtent l="19050" t="0" r="708" b="0"/>
            <wp:docPr id="1" name="Рисунок 0" descr="План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_page-0001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092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00" w:rsidRPr="00E50600" w:rsidRDefault="00E50600" w:rsidP="005B72DE">
      <w:pPr>
        <w:rPr>
          <w:rFonts w:ascii="Times New Roman" w:hAnsi="Times New Roman" w:cs="Times New Roman"/>
        </w:rPr>
      </w:pPr>
    </w:p>
    <w:p w:rsidR="00E50600" w:rsidRPr="00E50600" w:rsidRDefault="00E50600" w:rsidP="005B72DE">
      <w:pPr>
        <w:rPr>
          <w:rFonts w:ascii="Times New Roman" w:hAnsi="Times New Roman" w:cs="Times New Roman"/>
        </w:rPr>
      </w:pPr>
    </w:p>
    <w:p w:rsidR="00C45EA4" w:rsidRDefault="00C45EA4" w:rsidP="005B72DE">
      <w:pPr>
        <w:rPr>
          <w:rFonts w:ascii="Times New Roman" w:hAnsi="Times New Roman" w:cs="Times New Roman"/>
        </w:rPr>
      </w:pP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lastRenderedPageBreak/>
        <w:t>1.</w:t>
      </w:r>
      <w:r w:rsidRPr="00E50600">
        <w:rPr>
          <w:rFonts w:ascii="Times New Roman" w:hAnsi="Times New Roman" w:cs="Times New Roman"/>
        </w:rPr>
        <w:tab/>
        <w:t>Пояснительная записка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Удачно спланированный активный отдых детей в летний период времени в детском саду включает активную и многообразную двигательную деятельность детей, длительное пребывание на открытом воздухе, способствующее укреплению здоровья, повышению функциональных и адаптационных возможностей организма, совершенствованию психофизических особенностей, формированию положительного эмоционального состояния детей.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В летний период в детском саду особое место отводится физкультурно- оздоровительной работе с детьми. Это обусловлено тем, что летом режим дня насыщается активной деятельностью, проводимой на открытом воздухе, появляется возможность более эффективно использовать в системе физического развития оздоровительные силы природы.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Основными формами работы с детьми летом по реализации образовательных областей являются прогулки, викторины, экологические игры, работа на огороде, «зеленой аптеке» и цветнике. В летний период используются разнообразные методы и приемы. Это наблюдения, беседы, развернутые рассказы, восприятие детской художественной литературы и фольклора, детское экспериментирование, реализация проектов совместно с родителями, детьми, воспитателями.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Таким образом, летнее время используется для укрепления здоровья малышей, расширения кругозора детей, развития общения и взаимодействия ребенка с взрослыми и сверстниками, формирования бережного отношения к природе, развития позитивных установок к различным видам труда и творчества.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2.</w:t>
      </w:r>
      <w:r w:rsidRPr="00E50600">
        <w:rPr>
          <w:rFonts w:ascii="Times New Roman" w:hAnsi="Times New Roman" w:cs="Times New Roman"/>
        </w:rPr>
        <w:tab/>
        <w:t>Направления работы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1.</w:t>
      </w:r>
      <w:r w:rsidRPr="00E50600">
        <w:rPr>
          <w:rFonts w:ascii="Times New Roman" w:hAnsi="Times New Roman" w:cs="Times New Roman"/>
        </w:rPr>
        <w:tab/>
        <w:t>Создание модели двигательного режима в летний период времени в ДОУ, построенной с учетом основных образовательных об</w:t>
      </w:r>
      <w:r w:rsidR="00E50600">
        <w:rPr>
          <w:rFonts w:ascii="Times New Roman" w:hAnsi="Times New Roman" w:cs="Times New Roman"/>
        </w:rPr>
        <w:t>ластей в соответствии с ФГОС ДО и ФОП ДО.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2.</w:t>
      </w:r>
      <w:r w:rsidRPr="00E50600">
        <w:rPr>
          <w:rFonts w:ascii="Times New Roman" w:hAnsi="Times New Roman" w:cs="Times New Roman"/>
        </w:rPr>
        <w:tab/>
        <w:t>Внедрение разнообразных форм работы по физической культуре; утренняя гимнастика; комплексы музыкально-ритмичных упражнений, оздоровительные минутки в течение дня; закаливающие процедуры на свежем воздухе, летние спортивные игры, День Здоровья.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Такой комплексный подход в организации двигательного режима дня способствует насыщенности мероприятий, активизирующих двигательную и творческую активностьдетей.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Все мероприятия организуются в игровой форме, где закрепляются культурно-гигиенические навыки, способствующие оздоровлению детей. Деятельность детей не ограничивается их участием в различных физкультурно-оздоровительных мероприятиях. Особое место уделяется различным формам трудовой деятельности (на территории детского сада, по уходу за растениями на участке и др.), а также творческой деятельности (конкурсы юных художников, чтецов и др.).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Подготовка к участию в мероприятиях активного отдыха планируется в процессе образовательной работы с детьми и заключается в разучивании упражнений, подвижных игр, эстафет и их закреплении во время прогулок и утренней гимнастики. Однако, некоторые игры, эстафеты, аттракционы, а также несложные по структуре упражнения применяются без предварительной подготовки, как сюрпризные моменты.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3.</w:t>
      </w:r>
      <w:r w:rsidRPr="00E50600">
        <w:rPr>
          <w:rFonts w:ascii="Times New Roman" w:hAnsi="Times New Roman" w:cs="Times New Roman"/>
        </w:rPr>
        <w:tab/>
        <w:t xml:space="preserve">Организация работы на летний оздоровительный период 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Цель: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внутригрупповое сохранение и укрепление здоровья воспитанников, снижение заболеваемости;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профилактика возникновения нарушений опорно-двигательного аппарата, коррекция нарушенной функции при патологии костно- мышечной системы;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удовлетворение потребностей растущего организма в летнем отдыхе, познавательной и творческой деятельности.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Задачи: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обеспечить условия, способствующие физическому и умственному развитию воспитанников;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обеспечить развитие самостоятельности и любознательности;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создать благоприятный двигательный режим воспитанников с учетом их возраста и состояния здоровья;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реализовать систему мероприятий, направленных на оздоровление воспитанников;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lastRenderedPageBreak/>
        <w:t>•</w:t>
      </w:r>
      <w:r w:rsidRPr="00E50600">
        <w:rPr>
          <w:rFonts w:ascii="Times New Roman" w:hAnsi="Times New Roman" w:cs="Times New Roman"/>
        </w:rPr>
        <w:tab/>
        <w:t>просвещать</w:t>
      </w:r>
      <w:r w:rsidRPr="00E50600">
        <w:rPr>
          <w:rFonts w:ascii="Times New Roman" w:hAnsi="Times New Roman" w:cs="Times New Roman"/>
        </w:rPr>
        <w:tab/>
        <w:t>родителей</w:t>
      </w:r>
      <w:r w:rsidRPr="00E50600">
        <w:rPr>
          <w:rFonts w:ascii="Times New Roman" w:hAnsi="Times New Roman" w:cs="Times New Roman"/>
        </w:rPr>
        <w:tab/>
        <w:t>(законных</w:t>
      </w:r>
      <w:r w:rsidRPr="00E50600">
        <w:rPr>
          <w:rFonts w:ascii="Times New Roman" w:hAnsi="Times New Roman" w:cs="Times New Roman"/>
        </w:rPr>
        <w:tab/>
        <w:t>представителей)</w:t>
      </w:r>
      <w:r w:rsidRPr="00E50600">
        <w:rPr>
          <w:rFonts w:ascii="Times New Roman" w:hAnsi="Times New Roman" w:cs="Times New Roman"/>
        </w:rPr>
        <w:tab/>
        <w:t>по вопросам воспитания и оздоровления детей в летний период.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План летней оздоровительной и воспитательной работы детского сада представлен     в виде     системы     профилактических, оздоровительных и воспитательно-образовательных    мероприятий.    Система    направлена на 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 развитию растущего организма. Оздоровительные процедуры (закаливание) включены в план на основании письменных согласий родителей (законных представителей) воспитанников.</w:t>
      </w:r>
    </w:p>
    <w:p w:rsidR="005B72DE" w:rsidRPr="00E50600" w:rsidRDefault="005B72DE" w:rsidP="005B72DE">
      <w:pPr>
        <w:rPr>
          <w:rFonts w:ascii="Times New Roman" w:hAnsi="Times New Roman" w:cs="Times New Roman"/>
        </w:rPr>
      </w:pPr>
    </w:p>
    <w:p w:rsidR="005B72DE" w:rsidRPr="00E50600" w:rsidRDefault="005B72DE" w:rsidP="005B72DE">
      <w:pPr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 xml:space="preserve">Планируемые результаты: реализация плана летней оздоровительной работы с воспитанниками отвечает требованиям ФГОС ДО и </w:t>
      </w:r>
      <w:r w:rsidR="003615BA">
        <w:rPr>
          <w:rFonts w:ascii="Times New Roman" w:hAnsi="Times New Roman" w:cs="Times New Roman"/>
        </w:rPr>
        <w:t xml:space="preserve">ФОП ДО </w:t>
      </w:r>
      <w:r w:rsidRPr="00E50600">
        <w:rPr>
          <w:rFonts w:ascii="Times New Roman" w:hAnsi="Times New Roman" w:cs="Times New Roman"/>
        </w:rPr>
        <w:t>позволяет обеспечивать развитие детей в различных образовательных областях: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1.</w:t>
      </w:r>
      <w:r w:rsidRPr="00E50600">
        <w:rPr>
          <w:rFonts w:ascii="Times New Roman" w:hAnsi="Times New Roman" w:cs="Times New Roman"/>
        </w:rPr>
        <w:tab/>
        <w:t>Физическое развитие: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приобретение двигательного опыта в различных видах деятельности детей, развитие психофизических качеств (быстрота, сила, ловкость, выносливость, гибкость);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развитие равновесия, ориентировки в пространстве;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овладение движениями (ползание, лазанье, ходьба, бег, прыжки);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обучение подвижным играм, спортивным упражнениям и элементам спортивных игр (баскетбол, футбол, хоккей, бадминтон, настольный теннис, кегли и другое);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воспитание интереса к различным видам спорта;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приобщение к здоровому образу жизни,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здоровью.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2.</w:t>
      </w:r>
      <w:r w:rsidRPr="00E50600">
        <w:rPr>
          <w:rFonts w:ascii="Times New Roman" w:hAnsi="Times New Roman" w:cs="Times New Roman"/>
        </w:rPr>
        <w:tab/>
        <w:t>Социально-коммуникативное развитие: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усвоение норм, правил поведения, принятых в российском обществе;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развитие</w:t>
      </w:r>
      <w:r w:rsidRPr="00E50600">
        <w:rPr>
          <w:rFonts w:ascii="Times New Roman" w:hAnsi="Times New Roman" w:cs="Times New Roman"/>
        </w:rPr>
        <w:tab/>
        <w:t>общения</w:t>
      </w:r>
      <w:r w:rsidRPr="00E50600">
        <w:rPr>
          <w:rFonts w:ascii="Times New Roman" w:hAnsi="Times New Roman" w:cs="Times New Roman"/>
        </w:rPr>
        <w:tab/>
        <w:t>со сверстниками,</w:t>
      </w:r>
      <w:r w:rsidRPr="00E50600">
        <w:rPr>
          <w:rFonts w:ascii="Times New Roman" w:hAnsi="Times New Roman" w:cs="Times New Roman"/>
        </w:rPr>
        <w:tab/>
        <w:t>формирование</w:t>
      </w:r>
      <w:r w:rsidRPr="00E50600">
        <w:rPr>
          <w:rFonts w:ascii="Times New Roman" w:hAnsi="Times New Roman" w:cs="Times New Roman"/>
        </w:rPr>
        <w:tab/>
        <w:t>готовности к совместной деятельности и сотрудничеству;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формирование основ гражданственности и патриотизма;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развитие эмоциональной отзывчивости и сопереживания;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развитие</w:t>
      </w:r>
      <w:r w:rsidRPr="00E50600">
        <w:rPr>
          <w:rFonts w:ascii="Times New Roman" w:hAnsi="Times New Roman" w:cs="Times New Roman"/>
        </w:rPr>
        <w:tab/>
        <w:t>самостоятельности</w:t>
      </w:r>
      <w:r w:rsidRPr="00E50600">
        <w:rPr>
          <w:rFonts w:ascii="Times New Roman" w:hAnsi="Times New Roman" w:cs="Times New Roman"/>
        </w:rPr>
        <w:tab/>
        <w:t>и инициативности,</w:t>
      </w:r>
      <w:r w:rsidRPr="00E50600">
        <w:rPr>
          <w:rFonts w:ascii="Times New Roman" w:hAnsi="Times New Roman" w:cs="Times New Roman"/>
        </w:rPr>
        <w:tab/>
        <w:t>планирования и регуляции ребенком собственных действий;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формирование позитивных установок к различным видам труда;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формирование основ социальной навигации и безопасного поведения в быту и природе, социуме.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3.</w:t>
      </w:r>
      <w:r w:rsidRPr="00E50600">
        <w:rPr>
          <w:rFonts w:ascii="Times New Roman" w:hAnsi="Times New Roman" w:cs="Times New Roman"/>
        </w:rPr>
        <w:tab/>
        <w:t>Познавательное развитие: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развитие любознательности, интереса к познавательной деятельности;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освоение мыслительных операций, воображения;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формирование представлений об объектах окружающего мира;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формирование       основ       экологической       культуры, знаний об особенностях и многообразии природы Родного края, о роли человека в природе, правилах поведения в природной среде, воспитание гуманного отношения к природе;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формирование представлений о себе и ближайшем социальном окружении.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4.</w:t>
      </w:r>
      <w:r w:rsidRPr="00E50600">
        <w:rPr>
          <w:rFonts w:ascii="Times New Roman" w:hAnsi="Times New Roman" w:cs="Times New Roman"/>
        </w:rPr>
        <w:tab/>
        <w:t>Речевое развитие: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владение</w:t>
      </w:r>
      <w:r w:rsidRPr="00E50600">
        <w:rPr>
          <w:rFonts w:ascii="Times New Roman" w:hAnsi="Times New Roman" w:cs="Times New Roman"/>
        </w:rPr>
        <w:tab/>
        <w:t>речью</w:t>
      </w:r>
      <w:r w:rsidRPr="00E50600">
        <w:rPr>
          <w:rFonts w:ascii="Times New Roman" w:hAnsi="Times New Roman" w:cs="Times New Roman"/>
        </w:rPr>
        <w:tab/>
        <w:t>как</w:t>
      </w:r>
      <w:r w:rsidRPr="00E50600">
        <w:rPr>
          <w:rFonts w:ascii="Times New Roman" w:hAnsi="Times New Roman" w:cs="Times New Roman"/>
        </w:rPr>
        <w:tab/>
        <w:t>средством</w:t>
      </w:r>
      <w:r w:rsidRPr="00E50600">
        <w:rPr>
          <w:rFonts w:ascii="Times New Roman" w:hAnsi="Times New Roman" w:cs="Times New Roman"/>
        </w:rPr>
        <w:tab/>
        <w:t>коммуникации,</w:t>
      </w:r>
      <w:r w:rsidRPr="00E50600">
        <w:rPr>
          <w:rFonts w:ascii="Times New Roman" w:hAnsi="Times New Roman" w:cs="Times New Roman"/>
        </w:rPr>
        <w:tab/>
        <w:t>познания и самовыражения;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развитие звуковой и интонационной культуры речи;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обогащение активного и пассивного словарного запаса;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развитие грамматически правильной и связной речи (диалогической и монологической);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восприятия.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5.</w:t>
      </w:r>
      <w:r w:rsidRPr="00E50600">
        <w:rPr>
          <w:rFonts w:ascii="Times New Roman" w:hAnsi="Times New Roman" w:cs="Times New Roman"/>
        </w:rPr>
        <w:tab/>
        <w:t>Художественно-эстетическое развитие: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развитие       предпосылок        ценностно-смыслового        восприятия и понимания мира природы и произведений искусства (словесного, музыкального, изобразительного);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становление</w:t>
      </w:r>
      <w:r w:rsidRPr="00E50600">
        <w:rPr>
          <w:rFonts w:ascii="Times New Roman" w:hAnsi="Times New Roman" w:cs="Times New Roman"/>
        </w:rPr>
        <w:tab/>
        <w:t>эстетического</w:t>
      </w:r>
      <w:r w:rsidRPr="00E50600">
        <w:rPr>
          <w:rFonts w:ascii="Times New Roman" w:hAnsi="Times New Roman" w:cs="Times New Roman"/>
        </w:rPr>
        <w:tab/>
        <w:t>и эмоционально-нравственного отношения к окружающему миру;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lastRenderedPageBreak/>
        <w:t>•</w:t>
      </w:r>
      <w:r w:rsidRPr="00E50600">
        <w:rPr>
          <w:rFonts w:ascii="Times New Roman" w:hAnsi="Times New Roman" w:cs="Times New Roman"/>
        </w:rPr>
        <w:tab/>
        <w:t>формирование художественных умений и навыков в разных видах деятельности (рисовании, лепке, аппликации, пении, игре на детских музыкальных инструментах, музыкально-ритмических движениях, словесном творчестве и другое);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реализацию     художественно-творческих     способностей      ребенка в повседневной жизни и различных видах досуговой деятельности (праздники, развлечения и другое);</w:t>
      </w:r>
    </w:p>
    <w:p w:rsidR="005B72DE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>•</w:t>
      </w:r>
      <w:r w:rsidRPr="00E50600">
        <w:rPr>
          <w:rFonts w:ascii="Times New Roman" w:hAnsi="Times New Roman" w:cs="Times New Roman"/>
        </w:rPr>
        <w:tab/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CA30AC" w:rsidRPr="00E50600" w:rsidRDefault="005B72DE" w:rsidP="002A304D">
      <w:pPr>
        <w:spacing w:after="0"/>
        <w:rPr>
          <w:rFonts w:ascii="Times New Roman" w:hAnsi="Times New Roman" w:cs="Times New Roman"/>
        </w:rPr>
      </w:pPr>
      <w:r w:rsidRPr="00E50600">
        <w:rPr>
          <w:rFonts w:ascii="Times New Roman" w:hAnsi="Times New Roman" w:cs="Times New Roman"/>
        </w:rPr>
        <w:t xml:space="preserve">План летней оздоровительной работы детского сада представлен в виде системы профилактических, оздоровительных и </w:t>
      </w:r>
      <w:proofErr w:type="spellStart"/>
      <w:r w:rsidRPr="00E50600">
        <w:rPr>
          <w:rFonts w:ascii="Times New Roman" w:hAnsi="Times New Roman" w:cs="Times New Roman"/>
        </w:rPr>
        <w:t>воспитательно</w:t>
      </w:r>
      <w:proofErr w:type="spellEnd"/>
      <w:r w:rsidRPr="00E50600">
        <w:rPr>
          <w:rFonts w:ascii="Times New Roman" w:hAnsi="Times New Roman" w:cs="Times New Roman"/>
        </w:rPr>
        <w:t>- образовательных мероприятий. Данная система мероприятий направлена на рациональное осуществление совместными усилиями педагогических работников и узких специалистов детского сада комплекса мер, которые способствуют укреплению здоровья и развитию растущего организма.</w:t>
      </w:r>
    </w:p>
    <w:p w:rsidR="002A304D" w:rsidRPr="00E50600" w:rsidRDefault="002A304D" w:rsidP="002A304D">
      <w:pPr>
        <w:spacing w:after="0"/>
        <w:rPr>
          <w:rFonts w:ascii="Times New Roman" w:hAnsi="Times New Roman" w:cs="Times New Roman"/>
        </w:rPr>
      </w:pPr>
    </w:p>
    <w:p w:rsidR="005B72DE" w:rsidRPr="00E50600" w:rsidRDefault="005B72DE" w:rsidP="005B72DE">
      <w:pPr>
        <w:widowControl w:val="0"/>
        <w:autoSpaceDE w:val="0"/>
        <w:autoSpaceDN w:val="0"/>
        <w:spacing w:before="1" w:after="0" w:line="242" w:lineRule="auto"/>
        <w:ind w:left="1925" w:right="342" w:hanging="119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60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ОСОБЕННОСТИОРГАНИЗАЦИИОБРАЗОВАТЕЛЬНОЙ</w:t>
      </w:r>
      <w:r w:rsidRPr="00E50600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ДЕЯТЕЛЬНОСТИВЛЕТНИЙПЕРИОД</w:t>
      </w:r>
    </w:p>
    <w:p w:rsidR="005B72DE" w:rsidRPr="00E50600" w:rsidRDefault="005B72DE" w:rsidP="005B72DE">
      <w:pPr>
        <w:widowControl w:val="0"/>
        <w:autoSpaceDE w:val="0"/>
        <w:autoSpaceDN w:val="0"/>
        <w:spacing w:before="72" w:after="0" w:line="240" w:lineRule="auto"/>
        <w:ind w:right="1244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223"/>
        <w:gridCol w:w="1842"/>
      </w:tblGrid>
      <w:tr w:rsidR="005B72DE" w:rsidRPr="00E50600" w:rsidTr="002A304D">
        <w:trPr>
          <w:trHeight w:val="564"/>
        </w:trPr>
        <w:tc>
          <w:tcPr>
            <w:tcW w:w="567" w:type="dxa"/>
          </w:tcPr>
          <w:p w:rsidR="005B72DE" w:rsidRPr="00E50600" w:rsidRDefault="005B72DE" w:rsidP="005B72DE">
            <w:pPr>
              <w:spacing w:before="118" w:line="196" w:lineRule="auto"/>
              <w:ind w:left="158" w:right="145" w:firstLine="72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№п\п</w:t>
            </w:r>
          </w:p>
        </w:tc>
        <w:tc>
          <w:tcPr>
            <w:tcW w:w="8223" w:type="dxa"/>
          </w:tcPr>
          <w:p w:rsidR="005B72DE" w:rsidRPr="00E50600" w:rsidRDefault="005B72DE" w:rsidP="005B72DE">
            <w:pPr>
              <w:spacing w:before="87"/>
              <w:ind w:left="1843" w:hanging="170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Особенностиорганизации</w:t>
            </w:r>
            <w:proofErr w:type="spellEnd"/>
          </w:p>
        </w:tc>
        <w:tc>
          <w:tcPr>
            <w:tcW w:w="1842" w:type="dxa"/>
          </w:tcPr>
          <w:p w:rsidR="005B72DE" w:rsidRPr="00E50600" w:rsidRDefault="005B72DE" w:rsidP="005B72DE">
            <w:pPr>
              <w:spacing w:before="102"/>
              <w:ind w:left="15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5B72DE" w:rsidRPr="00E50600" w:rsidTr="002A304D">
        <w:trPr>
          <w:trHeight w:val="811"/>
        </w:trPr>
        <w:tc>
          <w:tcPr>
            <w:tcW w:w="567" w:type="dxa"/>
          </w:tcPr>
          <w:p w:rsidR="005B72DE" w:rsidRPr="00E50600" w:rsidRDefault="005B72DE" w:rsidP="002A304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2A304D" w:rsidP="002A304D">
            <w:pPr>
              <w:spacing w:before="1"/>
              <w:ind w:left="224" w:right="212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23" w:type="dxa"/>
          </w:tcPr>
          <w:p w:rsidR="005B72DE" w:rsidRPr="00E50600" w:rsidRDefault="005B72DE" w:rsidP="005B72DE">
            <w:pPr>
              <w:tabs>
                <w:tab w:val="left" w:pos="1474"/>
              </w:tabs>
              <w:spacing w:line="237" w:lineRule="auto"/>
              <w:ind w:left="115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Увеличить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ab/>
              <w:t>длительностьпребываниядетейнасвежемвоздухевтечениевсегодня,с этойцельюприемосуществлятьна</w:t>
            </w:r>
          </w:p>
          <w:p w:rsidR="005B72DE" w:rsidRPr="00E50600" w:rsidRDefault="005B72DE" w:rsidP="005B72DE">
            <w:pPr>
              <w:spacing w:line="261" w:lineRule="exact"/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0600">
              <w:rPr>
                <w:rFonts w:ascii="Times New Roman" w:eastAsia="Times New Roman" w:hAnsi="Times New Roman" w:cs="Times New Roman"/>
                <w:spacing w:val="-1"/>
              </w:rPr>
              <w:t>прогулке,</w:t>
            </w:r>
            <w:proofErr w:type="gramEnd"/>
            <w:r w:rsidRPr="00E50600">
              <w:rPr>
                <w:rFonts w:ascii="Times New Roman" w:eastAsia="Times New Roman" w:hAnsi="Times New Roman" w:cs="Times New Roman"/>
                <w:spacing w:val="-1"/>
              </w:rPr>
              <w:t>увеличитьдлительности</w:t>
            </w:r>
            <w:r w:rsidRPr="00E50600">
              <w:rPr>
                <w:rFonts w:ascii="Times New Roman" w:eastAsia="Times New Roman" w:hAnsi="Times New Roman" w:cs="Times New Roman"/>
              </w:rPr>
              <w:t>прогулок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spacing w:before="233"/>
              <w:ind w:left="236" w:right="262" w:hanging="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 xml:space="preserve"> ДОУ</w:t>
            </w:r>
          </w:p>
        </w:tc>
      </w:tr>
      <w:tr w:rsidR="005B72DE" w:rsidRPr="00E50600" w:rsidTr="002A304D">
        <w:trPr>
          <w:trHeight w:val="556"/>
        </w:trPr>
        <w:tc>
          <w:tcPr>
            <w:tcW w:w="567" w:type="dxa"/>
          </w:tcPr>
          <w:p w:rsidR="005B72DE" w:rsidRPr="00E50600" w:rsidRDefault="002A304D" w:rsidP="002A304D">
            <w:pPr>
              <w:spacing w:before="207"/>
              <w:ind w:left="229" w:right="207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23" w:type="dxa"/>
          </w:tcPr>
          <w:p w:rsidR="005B72DE" w:rsidRPr="00E50600" w:rsidRDefault="005B72DE" w:rsidP="005B72DE">
            <w:pPr>
              <w:spacing w:line="274" w:lineRule="exact"/>
              <w:ind w:left="115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Утреннююгимнастикуифизкультурныезанятияпроводитьнасвежемвоздухевоблегченнойодежде.</w:t>
            </w:r>
          </w:p>
        </w:tc>
        <w:tc>
          <w:tcPr>
            <w:tcW w:w="1842" w:type="dxa"/>
            <w:vMerge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546"/>
        </w:trPr>
        <w:tc>
          <w:tcPr>
            <w:tcW w:w="567" w:type="dxa"/>
          </w:tcPr>
          <w:p w:rsidR="005B72DE" w:rsidRPr="00E50600" w:rsidRDefault="005B72DE" w:rsidP="002A304D">
            <w:pPr>
              <w:spacing w:before="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2A304D" w:rsidP="002A304D">
            <w:pPr>
              <w:ind w:left="229" w:right="207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23" w:type="dxa"/>
          </w:tcPr>
          <w:p w:rsidR="005B72DE" w:rsidRPr="00E50600" w:rsidRDefault="005B72DE" w:rsidP="005B72DE">
            <w:pPr>
              <w:spacing w:line="274" w:lineRule="exact"/>
              <w:ind w:left="115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Ежедневнопроводитьразвивающиеиндивидуальныезанятия,всоответствииспланомработы.</w:t>
            </w:r>
          </w:p>
        </w:tc>
        <w:tc>
          <w:tcPr>
            <w:tcW w:w="1842" w:type="dxa"/>
            <w:vMerge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825"/>
        </w:trPr>
        <w:tc>
          <w:tcPr>
            <w:tcW w:w="567" w:type="dxa"/>
          </w:tcPr>
          <w:p w:rsidR="005B72DE" w:rsidRPr="00E50600" w:rsidRDefault="005B72DE" w:rsidP="002A304D">
            <w:pPr>
              <w:spacing w:before="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2A304D" w:rsidP="002A304D">
            <w:pPr>
              <w:spacing w:before="1"/>
              <w:ind w:left="229" w:right="207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23" w:type="dxa"/>
          </w:tcPr>
          <w:p w:rsidR="005B72DE" w:rsidRPr="00E50600" w:rsidRDefault="005B72DE" w:rsidP="005B72DE">
            <w:pPr>
              <w:spacing w:before="1"/>
              <w:ind w:left="115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Ежедневнопроводитьтематическиенаблюдения,трудвприроде,организовыватьэкспериментально-исследовательскую</w:t>
            </w:r>
          </w:p>
          <w:p w:rsidR="005B72DE" w:rsidRPr="00E50600" w:rsidRDefault="005B72DE" w:rsidP="005B72DE">
            <w:pPr>
              <w:spacing w:line="266" w:lineRule="exact"/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0600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  <w:proofErr w:type="gramEnd"/>
            <w:r w:rsidRPr="00E506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  <w:vMerge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rPr>
          <w:trHeight w:val="410"/>
        </w:trPr>
        <w:tc>
          <w:tcPr>
            <w:tcW w:w="567" w:type="dxa"/>
          </w:tcPr>
          <w:p w:rsidR="005B72DE" w:rsidRPr="00E50600" w:rsidRDefault="002A304D" w:rsidP="005B72DE">
            <w:pPr>
              <w:spacing w:before="131" w:line="266" w:lineRule="exact"/>
              <w:ind w:left="229" w:right="207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23" w:type="dxa"/>
          </w:tcPr>
          <w:p w:rsidR="005B72DE" w:rsidRPr="00E50600" w:rsidRDefault="005B72DE" w:rsidP="005B72DE">
            <w:pPr>
              <w:spacing w:before="63"/>
              <w:ind w:left="11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Сучетомпогодныхусловийпроводитьигрысводойипеском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842" w:type="dxa"/>
            <w:vMerge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816"/>
        </w:trPr>
        <w:tc>
          <w:tcPr>
            <w:tcW w:w="567" w:type="dxa"/>
          </w:tcPr>
          <w:p w:rsidR="005B72DE" w:rsidRPr="00E50600" w:rsidRDefault="005B72DE" w:rsidP="005B72DE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2A304D" w:rsidP="005B72DE">
            <w:pPr>
              <w:spacing w:before="1"/>
              <w:ind w:left="229" w:right="207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23" w:type="dxa"/>
          </w:tcPr>
          <w:p w:rsidR="005B72DE" w:rsidRPr="00E50600" w:rsidRDefault="005B72DE" w:rsidP="005B72DE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Входесвободнойдеятельностидетейорганизовыватьна</w:t>
            </w:r>
          </w:p>
          <w:p w:rsidR="005B72DE" w:rsidRPr="00E50600" w:rsidRDefault="005B72DE" w:rsidP="005B72DE">
            <w:pPr>
              <w:spacing w:line="274" w:lineRule="exact"/>
              <w:ind w:left="134" w:right="209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участке творческие игры: сюжетно-ролевые,театрализованные,конструктивные.</w:t>
            </w:r>
          </w:p>
        </w:tc>
        <w:tc>
          <w:tcPr>
            <w:tcW w:w="1842" w:type="dxa"/>
            <w:vMerge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B72DE" w:rsidRPr="00E50600" w:rsidRDefault="005B72DE" w:rsidP="005B72DE">
      <w:pPr>
        <w:spacing w:before="72" w:line="276" w:lineRule="auto"/>
        <w:ind w:left="3414" w:hanging="3078"/>
        <w:rPr>
          <w:rFonts w:ascii="Times New Roman" w:hAnsi="Times New Roman" w:cs="Times New Roman"/>
          <w:b/>
          <w:sz w:val="28"/>
        </w:rPr>
      </w:pPr>
    </w:p>
    <w:p w:rsidR="005B72DE" w:rsidRPr="00E50600" w:rsidRDefault="005B72DE" w:rsidP="005B72DE">
      <w:pPr>
        <w:spacing w:before="72" w:line="276" w:lineRule="auto"/>
        <w:ind w:left="3414" w:hanging="3078"/>
        <w:rPr>
          <w:rFonts w:ascii="Times New Roman" w:hAnsi="Times New Roman" w:cs="Times New Roman"/>
          <w:b/>
          <w:sz w:val="24"/>
          <w:szCs w:val="24"/>
        </w:rPr>
      </w:pPr>
      <w:r w:rsidRPr="00E50600">
        <w:rPr>
          <w:rFonts w:ascii="Times New Roman" w:hAnsi="Times New Roman" w:cs="Times New Roman"/>
          <w:b/>
          <w:sz w:val="24"/>
          <w:szCs w:val="24"/>
        </w:rPr>
        <w:t>ОРГАНИЗАЦИЯПРОФИЛАКТИЧЕСКОЙИОЗДОРОВИТЕЛЬНОЙРАБОТЫСДЕТЬМИ</w:t>
      </w:r>
    </w:p>
    <w:tbl>
      <w:tblPr>
        <w:tblStyle w:val="TableNormal"/>
        <w:tblW w:w="1042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749"/>
        <w:gridCol w:w="2111"/>
      </w:tblGrid>
      <w:tr w:rsidR="005B72DE" w:rsidRPr="00E50600" w:rsidTr="002A304D">
        <w:trPr>
          <w:trHeight w:val="523"/>
        </w:trPr>
        <w:tc>
          <w:tcPr>
            <w:tcW w:w="567" w:type="dxa"/>
          </w:tcPr>
          <w:p w:rsidR="005B72DE" w:rsidRPr="00E50600" w:rsidRDefault="005B72DE" w:rsidP="005B72DE">
            <w:pPr>
              <w:spacing w:line="274" w:lineRule="exact"/>
              <w:ind w:left="173" w:right="164" w:firstLine="52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№п\п</w:t>
            </w:r>
          </w:p>
        </w:tc>
        <w:tc>
          <w:tcPr>
            <w:tcW w:w="7749" w:type="dxa"/>
          </w:tcPr>
          <w:p w:rsidR="005B72DE" w:rsidRPr="00E50600" w:rsidRDefault="005B72DE" w:rsidP="005B72DE">
            <w:pPr>
              <w:spacing w:before="136"/>
              <w:ind w:left="178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Организациямероприятий</w:t>
            </w:r>
            <w:proofErr w:type="spellEnd"/>
          </w:p>
        </w:tc>
        <w:tc>
          <w:tcPr>
            <w:tcW w:w="2111" w:type="dxa"/>
          </w:tcPr>
          <w:p w:rsidR="005B72DE" w:rsidRPr="00E50600" w:rsidRDefault="005B72DE" w:rsidP="005B72DE">
            <w:pPr>
              <w:spacing w:before="136"/>
              <w:ind w:left="21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5B72DE" w:rsidRPr="00E50600" w:rsidTr="002A304D">
        <w:trPr>
          <w:trHeight w:val="255"/>
        </w:trPr>
        <w:tc>
          <w:tcPr>
            <w:tcW w:w="567" w:type="dxa"/>
            <w:tcBorders>
              <w:bottom w:val="nil"/>
            </w:tcBorders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9" w:type="dxa"/>
            <w:tcBorders>
              <w:bottom w:val="nil"/>
            </w:tcBorders>
          </w:tcPr>
          <w:p w:rsidR="005B72DE" w:rsidRPr="00E50600" w:rsidRDefault="005B72DE" w:rsidP="005B72DE">
            <w:pPr>
              <w:spacing w:line="249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ПровестиинструктажссотрудникамиДОУпоорганизации</w:t>
            </w:r>
          </w:p>
        </w:tc>
        <w:tc>
          <w:tcPr>
            <w:tcW w:w="2111" w:type="dxa"/>
            <w:vMerge w:val="restart"/>
          </w:tcPr>
          <w:p w:rsidR="005B72DE" w:rsidRPr="00E50600" w:rsidRDefault="005B72DE" w:rsidP="005B72DE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297" w:right="4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 По УВР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>воспитатель,воспитателигрупп,специалисты</w:t>
            </w:r>
          </w:p>
        </w:tc>
      </w:tr>
      <w:tr w:rsidR="005B72DE" w:rsidRPr="00E50600" w:rsidTr="002A304D">
        <w:trPr>
          <w:trHeight w:val="513"/>
        </w:trPr>
        <w:tc>
          <w:tcPr>
            <w:tcW w:w="567" w:type="dxa"/>
            <w:tcBorders>
              <w:top w:val="nil"/>
              <w:bottom w:val="nil"/>
            </w:tcBorders>
          </w:tcPr>
          <w:p w:rsidR="005B72DE" w:rsidRPr="00E50600" w:rsidRDefault="002A304D" w:rsidP="005B72DE">
            <w:pPr>
              <w:spacing w:before="125"/>
              <w:ind w:left="235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49" w:type="dxa"/>
            <w:tcBorders>
              <w:top w:val="nil"/>
              <w:bottom w:val="nil"/>
            </w:tcBorders>
          </w:tcPr>
          <w:p w:rsidR="005B72DE" w:rsidRPr="00E50600" w:rsidRDefault="005B72DE" w:rsidP="005B72DE">
            <w:pPr>
              <w:spacing w:line="266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охраныжизнииздоровьядетей;предупреждениедетского</w:t>
            </w:r>
          </w:p>
          <w:p w:rsidR="005B72DE" w:rsidRPr="00E50600" w:rsidRDefault="005B72DE" w:rsidP="005B72DE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травматизма;охранетрудаивыполнениютребований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57"/>
        </w:trPr>
        <w:tc>
          <w:tcPr>
            <w:tcW w:w="567" w:type="dxa"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749" w:type="dxa"/>
            <w:tcBorders>
              <w:top w:val="nil"/>
            </w:tcBorders>
          </w:tcPr>
          <w:p w:rsidR="005B72DE" w:rsidRPr="00E50600" w:rsidRDefault="005B72DE" w:rsidP="005B72DE">
            <w:pPr>
              <w:spacing w:line="253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техникибезопасностинарабочемместе.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55"/>
        </w:trPr>
        <w:tc>
          <w:tcPr>
            <w:tcW w:w="567" w:type="dxa"/>
            <w:tcBorders>
              <w:bottom w:val="nil"/>
            </w:tcBorders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749" w:type="dxa"/>
            <w:tcBorders>
              <w:bottom w:val="nil"/>
            </w:tcBorders>
          </w:tcPr>
          <w:p w:rsidR="005B72DE" w:rsidRPr="00E50600" w:rsidRDefault="005B72DE" w:rsidP="005B72DE">
            <w:pPr>
              <w:spacing w:line="249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Создатьусловиядляоптимизациидвигательнойактивности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513"/>
        </w:trPr>
        <w:tc>
          <w:tcPr>
            <w:tcW w:w="567" w:type="dxa"/>
            <w:tcBorders>
              <w:top w:val="nil"/>
              <w:bottom w:val="nil"/>
            </w:tcBorders>
          </w:tcPr>
          <w:p w:rsidR="005B72DE" w:rsidRPr="00E50600" w:rsidRDefault="002A304D" w:rsidP="005B72DE">
            <w:pPr>
              <w:spacing w:before="130"/>
              <w:ind w:left="240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49" w:type="dxa"/>
            <w:tcBorders>
              <w:top w:val="nil"/>
              <w:bottom w:val="nil"/>
            </w:tcBorders>
          </w:tcPr>
          <w:p w:rsidR="005B72DE" w:rsidRPr="00E50600" w:rsidRDefault="005B72DE" w:rsidP="005B72DE">
            <w:pPr>
              <w:spacing w:line="266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насвежемвоздухе.Активноиспользоватьспортивное оборудованиеиспортивныйинвентарьдляорганизации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57"/>
        </w:trPr>
        <w:tc>
          <w:tcPr>
            <w:tcW w:w="567" w:type="dxa"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749" w:type="dxa"/>
            <w:tcBorders>
              <w:top w:val="nil"/>
            </w:tcBorders>
          </w:tcPr>
          <w:p w:rsidR="005B72DE" w:rsidRPr="00E50600" w:rsidRDefault="005B72DE" w:rsidP="005B72DE">
            <w:pPr>
              <w:spacing w:line="253" w:lineRule="exact"/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Подвижныхигр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rPr>
          <w:trHeight w:val="255"/>
        </w:trPr>
        <w:tc>
          <w:tcPr>
            <w:tcW w:w="567" w:type="dxa"/>
            <w:tcBorders>
              <w:bottom w:val="nil"/>
            </w:tcBorders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9" w:type="dxa"/>
            <w:tcBorders>
              <w:bottom w:val="nil"/>
            </w:tcBorders>
          </w:tcPr>
          <w:p w:rsidR="005B72DE" w:rsidRPr="00E50600" w:rsidRDefault="005B72DE" w:rsidP="005B72DE">
            <w:pPr>
              <w:spacing w:line="249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Осуществлятьработупосовершенствованиютехники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513"/>
        </w:trPr>
        <w:tc>
          <w:tcPr>
            <w:tcW w:w="567" w:type="dxa"/>
            <w:tcBorders>
              <w:top w:val="nil"/>
              <w:bottom w:val="nil"/>
            </w:tcBorders>
          </w:tcPr>
          <w:p w:rsidR="005B72DE" w:rsidRPr="00E50600" w:rsidRDefault="002A304D" w:rsidP="005B72DE">
            <w:pPr>
              <w:spacing w:before="144"/>
              <w:ind w:left="240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49" w:type="dxa"/>
            <w:tcBorders>
              <w:top w:val="nil"/>
              <w:bottom w:val="nil"/>
            </w:tcBorders>
          </w:tcPr>
          <w:p w:rsidR="005B72DE" w:rsidRPr="00E50600" w:rsidRDefault="005B72DE" w:rsidP="005B72DE">
            <w:pPr>
              <w:spacing w:line="266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выполненияосновныхвидовдвижений,проводянапрогулке</w:t>
            </w:r>
          </w:p>
          <w:p w:rsidR="005B72DE" w:rsidRPr="00E50600" w:rsidRDefault="005B72DE" w:rsidP="005B72DE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организованныевидыдеятельности(индивидуальные и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84"/>
        </w:trPr>
        <w:tc>
          <w:tcPr>
            <w:tcW w:w="567" w:type="dxa"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749" w:type="dxa"/>
            <w:tcBorders>
              <w:top w:val="nil"/>
            </w:tcBorders>
          </w:tcPr>
          <w:p w:rsidR="005B72DE" w:rsidRPr="00E50600" w:rsidRDefault="005B72DE" w:rsidP="005B72DE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подгрупповые),всоответствииспланом работы.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55"/>
        </w:trPr>
        <w:tc>
          <w:tcPr>
            <w:tcW w:w="567" w:type="dxa"/>
            <w:vMerge w:val="restart"/>
          </w:tcPr>
          <w:p w:rsidR="005B72DE" w:rsidRPr="00E50600" w:rsidRDefault="002A304D" w:rsidP="002A304D">
            <w:pPr>
              <w:spacing w:before="164"/>
              <w:ind w:left="143" w:hanging="4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49" w:type="dxa"/>
            <w:tcBorders>
              <w:bottom w:val="nil"/>
            </w:tcBorders>
          </w:tcPr>
          <w:p w:rsidR="005B72DE" w:rsidRPr="00E50600" w:rsidRDefault="005B72DE" w:rsidP="005B72DE">
            <w:pPr>
              <w:spacing w:line="249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Регулярно проводитьзакаливающиемероприятия: воздушные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5B72DE" w:rsidRPr="00E50600" w:rsidRDefault="005B72DE" w:rsidP="002A304D">
            <w:pPr>
              <w:ind w:hanging="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49" w:type="dxa"/>
            <w:tcBorders>
              <w:top w:val="nil"/>
            </w:tcBorders>
          </w:tcPr>
          <w:p w:rsidR="005B72DE" w:rsidRPr="00E50600" w:rsidRDefault="005B72DE" w:rsidP="005B72DE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0600">
              <w:rPr>
                <w:rFonts w:ascii="Times New Roman" w:eastAsia="Times New Roman" w:hAnsi="Times New Roman" w:cs="Times New Roman"/>
              </w:rPr>
              <w:t>ванны,</w:t>
            </w:r>
            <w:proofErr w:type="gramEnd"/>
            <w:r w:rsidRPr="00E50600">
              <w:rPr>
                <w:rFonts w:ascii="Times New Roman" w:eastAsia="Times New Roman" w:hAnsi="Times New Roman" w:cs="Times New Roman"/>
              </w:rPr>
              <w:t>босохождение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rPr>
          <w:trHeight w:val="252"/>
        </w:trPr>
        <w:tc>
          <w:tcPr>
            <w:tcW w:w="567" w:type="dxa"/>
            <w:vMerge w:val="restart"/>
          </w:tcPr>
          <w:p w:rsidR="005B72DE" w:rsidRPr="00E50600" w:rsidRDefault="002A304D" w:rsidP="002A304D">
            <w:pPr>
              <w:spacing w:before="131"/>
              <w:ind w:left="143" w:hanging="4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49" w:type="dxa"/>
            <w:tcBorders>
              <w:bottom w:val="nil"/>
            </w:tcBorders>
          </w:tcPr>
          <w:p w:rsidR="005B72DE" w:rsidRPr="00E50600" w:rsidRDefault="005B72DE" w:rsidP="005B72DE">
            <w:pPr>
              <w:spacing w:line="247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Провестисдетьмипрофилактическиебеседы-занятиявовсех</w:t>
            </w:r>
            <w:proofErr w:type="spellEnd"/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49" w:type="dxa"/>
            <w:tcBorders>
              <w:top w:val="nil"/>
            </w:tcBorders>
          </w:tcPr>
          <w:p w:rsidR="005B72DE" w:rsidRPr="00E50600" w:rsidRDefault="005B72DE" w:rsidP="005B72DE">
            <w:pPr>
              <w:spacing w:line="255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группахпоОБЖвсоответствииспланомгрупп.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55"/>
        </w:trPr>
        <w:tc>
          <w:tcPr>
            <w:tcW w:w="567" w:type="dxa"/>
            <w:tcBorders>
              <w:bottom w:val="nil"/>
            </w:tcBorders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749" w:type="dxa"/>
            <w:tcBorders>
              <w:bottom w:val="nil"/>
            </w:tcBorders>
          </w:tcPr>
          <w:p w:rsidR="005B72DE" w:rsidRPr="00E50600" w:rsidRDefault="005B72DE" w:rsidP="005B72DE">
            <w:pPr>
              <w:tabs>
                <w:tab w:val="left" w:pos="974"/>
                <w:tab w:val="left" w:pos="1900"/>
                <w:tab w:val="left" w:pos="2568"/>
                <w:tab w:val="left" w:pos="3865"/>
              </w:tabs>
              <w:spacing w:line="249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ab/>
              <w:t>тихого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ab/>
              <w:t>часа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ab/>
              <w:t>проводить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ab/>
              <w:t>гимнастикупослеснав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52"/>
        </w:trPr>
        <w:tc>
          <w:tcPr>
            <w:tcW w:w="567" w:type="dxa"/>
            <w:tcBorders>
              <w:top w:val="nil"/>
              <w:bottom w:val="nil"/>
            </w:tcBorders>
          </w:tcPr>
          <w:p w:rsidR="005B72DE" w:rsidRPr="00E50600" w:rsidRDefault="002A304D" w:rsidP="005B72DE">
            <w:pPr>
              <w:spacing w:line="246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49" w:type="dxa"/>
            <w:tcBorders>
              <w:top w:val="nil"/>
              <w:bottom w:val="nil"/>
            </w:tcBorders>
          </w:tcPr>
          <w:p w:rsidR="005B72DE" w:rsidRPr="00E50600" w:rsidRDefault="005B72DE" w:rsidP="005B72DE">
            <w:pPr>
              <w:spacing w:line="246" w:lineRule="exact"/>
              <w:ind w:left="-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группах,используядорожкиздоровьяиразработанные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58"/>
        </w:trPr>
        <w:tc>
          <w:tcPr>
            <w:tcW w:w="567" w:type="dxa"/>
            <w:tcBorders>
              <w:top w:val="nil"/>
              <w:bottom w:val="single" w:sz="6" w:space="0" w:color="000000"/>
            </w:tcBorders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749" w:type="dxa"/>
            <w:tcBorders>
              <w:top w:val="nil"/>
              <w:bottom w:val="single" w:sz="6" w:space="0" w:color="000000"/>
            </w:tcBorders>
          </w:tcPr>
          <w:p w:rsidR="005B72DE" w:rsidRPr="00E50600" w:rsidRDefault="005B72DE" w:rsidP="005B72DE">
            <w:pPr>
              <w:spacing w:line="255" w:lineRule="exact"/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0600">
              <w:rPr>
                <w:rFonts w:ascii="Times New Roman" w:eastAsia="Times New Roman" w:hAnsi="Times New Roman" w:cs="Times New Roman"/>
              </w:rPr>
              <w:t>комплексы</w:t>
            </w:r>
            <w:proofErr w:type="spellEnd"/>
            <w:proofErr w:type="gramEnd"/>
            <w:r w:rsidRPr="00E506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rPr>
          <w:trHeight w:val="252"/>
        </w:trPr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 w:rsidR="005B72DE" w:rsidRPr="00E50600" w:rsidRDefault="002A304D" w:rsidP="005B72DE">
            <w:pPr>
              <w:spacing w:before="131"/>
              <w:ind w:left="216" w:right="264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49" w:type="dxa"/>
            <w:tcBorders>
              <w:top w:val="single" w:sz="6" w:space="0" w:color="000000"/>
              <w:bottom w:val="nil"/>
            </w:tcBorders>
          </w:tcPr>
          <w:p w:rsidR="005B72DE" w:rsidRPr="00E50600" w:rsidRDefault="005B72DE" w:rsidP="005B72DE">
            <w:pPr>
              <w:spacing w:line="247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Ежедневноевключение вменюсвежиховощей,фруктов,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2DE" w:rsidRPr="00E50600" w:rsidTr="002A304D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49" w:type="dxa"/>
            <w:tcBorders>
              <w:top w:val="nil"/>
            </w:tcBorders>
          </w:tcPr>
          <w:p w:rsidR="005B72DE" w:rsidRPr="00E50600" w:rsidRDefault="005B72DE" w:rsidP="005B72DE">
            <w:pPr>
              <w:spacing w:line="260" w:lineRule="exact"/>
              <w:ind w:left="15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0600">
              <w:rPr>
                <w:rFonts w:ascii="Times New Roman" w:eastAsia="Times New Roman" w:hAnsi="Times New Roman" w:cs="Times New Roman"/>
              </w:rPr>
              <w:t>соков</w:t>
            </w:r>
            <w:proofErr w:type="spellEnd"/>
            <w:proofErr w:type="gramEnd"/>
            <w:r w:rsidRPr="00E506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</w:tbl>
    <w:p w:rsidR="005B72DE" w:rsidRPr="00E50600" w:rsidRDefault="005B72DE" w:rsidP="005B72DE">
      <w:pPr>
        <w:widowControl w:val="0"/>
        <w:autoSpaceDE w:val="0"/>
        <w:autoSpaceDN w:val="0"/>
        <w:spacing w:before="72" w:after="0" w:line="240" w:lineRule="auto"/>
        <w:ind w:right="124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72DE" w:rsidRPr="00E50600" w:rsidRDefault="005B72DE" w:rsidP="005B72DE">
      <w:pPr>
        <w:widowControl w:val="0"/>
        <w:autoSpaceDE w:val="0"/>
        <w:autoSpaceDN w:val="0"/>
        <w:spacing w:before="72" w:after="0" w:line="240" w:lineRule="auto"/>
        <w:ind w:right="124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600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ОСУЩЕСТВЛЕНИЕ КОНТРОЛЯ В ЛЕТНИЙ ПЕРИОД</w:t>
      </w:r>
    </w:p>
    <w:p w:rsidR="005B72DE" w:rsidRPr="00E50600" w:rsidRDefault="005B72DE" w:rsidP="005B72DE">
      <w:pPr>
        <w:widowControl w:val="0"/>
        <w:autoSpaceDE w:val="0"/>
        <w:autoSpaceDN w:val="0"/>
        <w:spacing w:before="72" w:after="0" w:line="240" w:lineRule="auto"/>
        <w:ind w:right="1244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5513"/>
        <w:gridCol w:w="1701"/>
        <w:gridCol w:w="2693"/>
      </w:tblGrid>
      <w:tr w:rsidR="005B72DE" w:rsidRPr="00E50600" w:rsidTr="002A304D">
        <w:trPr>
          <w:trHeight w:val="825"/>
        </w:trPr>
        <w:tc>
          <w:tcPr>
            <w:tcW w:w="725" w:type="dxa"/>
          </w:tcPr>
          <w:p w:rsidR="005B72DE" w:rsidRPr="00E50600" w:rsidRDefault="005B72DE" w:rsidP="005B72DE">
            <w:pPr>
              <w:spacing w:before="138" w:line="237" w:lineRule="auto"/>
              <w:ind w:left="269" w:right="82" w:firstLine="43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5513" w:type="dxa"/>
          </w:tcPr>
          <w:p w:rsidR="005B72DE" w:rsidRPr="00E50600" w:rsidRDefault="005B72DE" w:rsidP="005B72DE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ind w:left="153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Содержаниеработы</w:t>
            </w:r>
            <w:proofErr w:type="spellEnd"/>
          </w:p>
        </w:tc>
        <w:tc>
          <w:tcPr>
            <w:tcW w:w="1701" w:type="dxa"/>
          </w:tcPr>
          <w:p w:rsidR="005B72DE" w:rsidRPr="00E50600" w:rsidRDefault="005B72DE" w:rsidP="005B72DE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ind w:right="372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2693" w:type="dxa"/>
          </w:tcPr>
          <w:p w:rsidR="005B72DE" w:rsidRPr="00E50600" w:rsidRDefault="005B72DE" w:rsidP="005B72DE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ind w:left="26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5B72DE" w:rsidRPr="00E50600" w:rsidTr="002A304D">
        <w:trPr>
          <w:trHeight w:val="546"/>
        </w:trPr>
        <w:tc>
          <w:tcPr>
            <w:tcW w:w="725" w:type="dxa"/>
          </w:tcPr>
          <w:p w:rsidR="005B72DE" w:rsidRPr="00E50600" w:rsidRDefault="005B72DE" w:rsidP="005B72DE">
            <w:pPr>
              <w:spacing w:before="131"/>
              <w:ind w:left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513" w:type="dxa"/>
          </w:tcPr>
          <w:p w:rsidR="005B72DE" w:rsidRPr="00E50600" w:rsidRDefault="005B72DE" w:rsidP="005B72DE">
            <w:pPr>
              <w:spacing w:line="267" w:lineRule="exact"/>
              <w:ind w:left="153" w:right="-55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Созданиеусловийдляигрдетейнаучастках,</w:t>
            </w:r>
          </w:p>
          <w:p w:rsidR="005B72DE" w:rsidRPr="00E50600" w:rsidRDefault="005B72DE" w:rsidP="005B72DE">
            <w:pPr>
              <w:spacing w:line="260" w:lineRule="exact"/>
              <w:ind w:left="15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0600">
              <w:rPr>
                <w:rFonts w:ascii="Times New Roman" w:eastAsia="Times New Roman" w:hAnsi="Times New Roman" w:cs="Times New Roman"/>
              </w:rPr>
              <w:t>озеленениеучастковитерритории</w:t>
            </w:r>
            <w:proofErr w:type="spellEnd"/>
            <w:proofErr w:type="gramEnd"/>
            <w:r w:rsidRPr="00E506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spacing w:before="126"/>
              <w:ind w:right="3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2693" w:type="dxa"/>
          </w:tcPr>
          <w:p w:rsidR="005B72DE" w:rsidRPr="00E50600" w:rsidRDefault="00EA397F" w:rsidP="005B72DE">
            <w:pPr>
              <w:spacing w:line="260" w:lineRule="exact"/>
              <w:ind w:left="96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Директор,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Зам.дир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. по АХР, </w:t>
            </w:r>
            <w:r w:rsidR="005B72DE"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="005B72DE"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="005B72DE" w:rsidRPr="00E50600">
              <w:rPr>
                <w:rFonts w:ascii="Times New Roman" w:eastAsia="Times New Roman" w:hAnsi="Times New Roman" w:cs="Times New Roman"/>
                <w:lang w:val="ru-RU"/>
              </w:rPr>
              <w:t>. По УВР</w:t>
            </w:r>
          </w:p>
        </w:tc>
      </w:tr>
      <w:tr w:rsidR="005B72DE" w:rsidRPr="00E50600" w:rsidTr="002A304D">
        <w:trPr>
          <w:trHeight w:val="452"/>
        </w:trPr>
        <w:tc>
          <w:tcPr>
            <w:tcW w:w="725" w:type="dxa"/>
          </w:tcPr>
          <w:p w:rsidR="005B72DE" w:rsidRPr="00E50600" w:rsidRDefault="005B72DE" w:rsidP="005B72DE">
            <w:pPr>
              <w:spacing w:before="212"/>
              <w:ind w:left="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5513" w:type="dxa"/>
          </w:tcPr>
          <w:p w:rsidR="005B72DE" w:rsidRPr="00E50600" w:rsidRDefault="005B72DE" w:rsidP="005B72DE">
            <w:pPr>
              <w:spacing w:line="242" w:lineRule="auto"/>
              <w:ind w:left="153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Готовностьматериаловдляорганизациилетнейработывкаждойвозрастнойгруппе ДОУ.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spacing w:before="207"/>
              <w:ind w:right="3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Июнь</w:t>
            </w:r>
          </w:p>
        </w:tc>
        <w:tc>
          <w:tcPr>
            <w:tcW w:w="2693" w:type="dxa"/>
          </w:tcPr>
          <w:p w:rsidR="005B72DE" w:rsidRPr="00E50600" w:rsidRDefault="00EA397F" w:rsidP="005B72DE">
            <w:pPr>
              <w:spacing w:before="149" w:line="268" w:lineRule="exact"/>
              <w:ind w:left="96" w:right="61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Директор, </w:t>
            </w:r>
            <w:r w:rsidR="005B72DE"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="005B72DE"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="005B72DE" w:rsidRPr="00E50600">
              <w:rPr>
                <w:rFonts w:ascii="Times New Roman" w:eastAsia="Times New Roman" w:hAnsi="Times New Roman" w:cs="Times New Roman"/>
                <w:lang w:val="ru-RU"/>
              </w:rPr>
              <w:t>. По УВР</w:t>
            </w:r>
          </w:p>
        </w:tc>
      </w:tr>
      <w:tr w:rsidR="005B72DE" w:rsidRPr="00E50600" w:rsidTr="002A304D">
        <w:trPr>
          <w:trHeight w:val="591"/>
        </w:trPr>
        <w:tc>
          <w:tcPr>
            <w:tcW w:w="725" w:type="dxa"/>
          </w:tcPr>
          <w:p w:rsidR="005B72DE" w:rsidRPr="00E50600" w:rsidRDefault="005B72DE" w:rsidP="005B72DE">
            <w:pPr>
              <w:spacing w:before="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5513" w:type="dxa"/>
          </w:tcPr>
          <w:p w:rsidR="005B72DE" w:rsidRPr="00E50600" w:rsidRDefault="005B72DE" w:rsidP="005B72DE">
            <w:pPr>
              <w:spacing w:line="237" w:lineRule="auto"/>
              <w:ind w:left="153" w:right="560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Выполнениеинструкциипоохранежизнииздоровьядетейнапрогулке.</w:t>
            </w:r>
          </w:p>
        </w:tc>
        <w:tc>
          <w:tcPr>
            <w:tcW w:w="1701" w:type="dxa"/>
          </w:tcPr>
          <w:p w:rsidR="005B72DE" w:rsidRPr="00E50600" w:rsidRDefault="005B72DE" w:rsidP="00EA397F">
            <w:pPr>
              <w:spacing w:before="138" w:line="237" w:lineRule="auto"/>
              <w:ind w:left="529" w:right="341" w:hanging="39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Июнь-август</w:t>
            </w:r>
            <w:proofErr w:type="spellEnd"/>
          </w:p>
        </w:tc>
        <w:tc>
          <w:tcPr>
            <w:tcW w:w="2693" w:type="dxa"/>
          </w:tcPr>
          <w:p w:rsidR="005B72DE" w:rsidRPr="00E50600" w:rsidRDefault="005B72DE" w:rsidP="005B72DE">
            <w:pPr>
              <w:spacing w:line="261" w:lineRule="exact"/>
              <w:ind w:left="149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Директор, 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 По УВР</w:t>
            </w:r>
          </w:p>
        </w:tc>
      </w:tr>
      <w:tr w:rsidR="005B72DE" w:rsidRPr="00E50600" w:rsidTr="002A304D">
        <w:trPr>
          <w:trHeight w:val="604"/>
        </w:trPr>
        <w:tc>
          <w:tcPr>
            <w:tcW w:w="725" w:type="dxa"/>
          </w:tcPr>
          <w:p w:rsidR="005B72DE" w:rsidRPr="00E50600" w:rsidRDefault="005B72DE" w:rsidP="005B72DE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513" w:type="dxa"/>
          </w:tcPr>
          <w:p w:rsidR="005B72DE" w:rsidRPr="00E50600" w:rsidRDefault="005B72DE" w:rsidP="005B72DE">
            <w:pPr>
              <w:spacing w:line="273" w:lineRule="exact"/>
              <w:ind w:left="15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Организацияпрогулки,водныйитемпературный</w:t>
            </w:r>
          </w:p>
          <w:p w:rsidR="005B72DE" w:rsidRPr="00E50600" w:rsidRDefault="005B72DE" w:rsidP="005B72DE">
            <w:pPr>
              <w:spacing w:before="26"/>
              <w:ind w:left="15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режим.</w:t>
            </w:r>
          </w:p>
        </w:tc>
        <w:tc>
          <w:tcPr>
            <w:tcW w:w="1701" w:type="dxa"/>
          </w:tcPr>
          <w:p w:rsidR="005B72DE" w:rsidRPr="00E50600" w:rsidRDefault="003615BA" w:rsidP="005B72DE">
            <w:pPr>
              <w:spacing w:before="155"/>
              <w:ind w:right="4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Июнь-август</w:t>
            </w:r>
            <w:proofErr w:type="spellEnd"/>
          </w:p>
        </w:tc>
        <w:tc>
          <w:tcPr>
            <w:tcW w:w="2693" w:type="dxa"/>
          </w:tcPr>
          <w:p w:rsidR="005B72DE" w:rsidRPr="00E50600" w:rsidRDefault="00EA397F" w:rsidP="005B72DE">
            <w:pPr>
              <w:rPr>
                <w:rFonts w:ascii="Times New Roman" w:hAnsi="Times New Roman" w:cs="Times New Roman"/>
                <w:lang w:val="ru-RU"/>
              </w:rPr>
            </w:pPr>
            <w:r w:rsidRPr="00E50600">
              <w:rPr>
                <w:rFonts w:ascii="Times New Roman" w:hAnsi="Times New Roman" w:cs="Times New Roman"/>
                <w:lang w:val="ru-RU"/>
              </w:rPr>
              <w:t xml:space="preserve">Директор, </w:t>
            </w:r>
            <w:proofErr w:type="spellStart"/>
            <w:r w:rsidRPr="00E50600">
              <w:rPr>
                <w:rFonts w:ascii="Times New Roman" w:hAnsi="Times New Roman" w:cs="Times New Roman"/>
                <w:lang w:val="ru-RU"/>
              </w:rPr>
              <w:t>Зам.</w:t>
            </w:r>
            <w:r w:rsidR="005B72DE" w:rsidRPr="00E50600">
              <w:rPr>
                <w:rFonts w:ascii="Times New Roman" w:hAnsi="Times New Roman" w:cs="Times New Roman"/>
                <w:lang w:val="ru-RU"/>
              </w:rPr>
              <w:t>дир</w:t>
            </w:r>
            <w:proofErr w:type="spellEnd"/>
            <w:r w:rsidR="005B72DE" w:rsidRPr="00E50600">
              <w:rPr>
                <w:rFonts w:ascii="Times New Roman" w:hAnsi="Times New Roman" w:cs="Times New Roman"/>
                <w:lang w:val="ru-RU"/>
              </w:rPr>
              <w:t>. По УВР</w:t>
            </w:r>
          </w:p>
        </w:tc>
      </w:tr>
      <w:tr w:rsidR="005B72DE" w:rsidRPr="00E50600" w:rsidTr="002A304D">
        <w:trPr>
          <w:trHeight w:val="816"/>
        </w:trPr>
        <w:tc>
          <w:tcPr>
            <w:tcW w:w="725" w:type="dxa"/>
          </w:tcPr>
          <w:p w:rsidR="005B72DE" w:rsidRPr="00E50600" w:rsidRDefault="005B72DE" w:rsidP="005B72DE">
            <w:pPr>
              <w:spacing w:before="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513" w:type="dxa"/>
          </w:tcPr>
          <w:p w:rsidR="005B72DE" w:rsidRPr="00E50600" w:rsidRDefault="005B72DE" w:rsidP="005B72DE">
            <w:pPr>
              <w:spacing w:line="267" w:lineRule="exact"/>
              <w:ind w:left="15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Условияиприемыформирования</w:t>
            </w:r>
            <w:r w:rsidRPr="00E50600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культурно-</w:t>
            </w:r>
          </w:p>
          <w:p w:rsidR="005B72DE" w:rsidRPr="00E50600" w:rsidRDefault="005B72DE" w:rsidP="005B72DE">
            <w:pPr>
              <w:spacing w:line="270" w:lineRule="exact"/>
              <w:ind w:left="153" w:right="68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гигиеническихнавыков</w:t>
            </w:r>
            <w:r w:rsidRPr="00E50600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вкаждойвозрастной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>группеДОУ.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3615BA" w:rsidP="005B72DE">
            <w:pPr>
              <w:ind w:right="4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Июнь-август</w:t>
            </w:r>
            <w:proofErr w:type="spellEnd"/>
          </w:p>
        </w:tc>
        <w:tc>
          <w:tcPr>
            <w:tcW w:w="2693" w:type="dxa"/>
          </w:tcPr>
          <w:p w:rsidR="005B72DE" w:rsidRPr="00E50600" w:rsidRDefault="00EA397F" w:rsidP="005B72DE">
            <w:pPr>
              <w:rPr>
                <w:rFonts w:ascii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Директор, </w:t>
            </w:r>
            <w:proofErr w:type="spellStart"/>
            <w:r w:rsidRPr="00E50600">
              <w:rPr>
                <w:rFonts w:ascii="Times New Roman" w:hAnsi="Times New Roman" w:cs="Times New Roman"/>
                <w:lang w:val="ru-RU"/>
              </w:rPr>
              <w:t>Зам.</w:t>
            </w:r>
            <w:r w:rsidR="005B72DE" w:rsidRPr="00E50600">
              <w:rPr>
                <w:rFonts w:ascii="Times New Roman" w:hAnsi="Times New Roman" w:cs="Times New Roman"/>
                <w:lang w:val="ru-RU"/>
              </w:rPr>
              <w:t>дир</w:t>
            </w:r>
            <w:proofErr w:type="spellEnd"/>
            <w:r w:rsidR="005B72DE" w:rsidRPr="00E50600">
              <w:rPr>
                <w:rFonts w:ascii="Times New Roman" w:hAnsi="Times New Roman" w:cs="Times New Roman"/>
                <w:lang w:val="ru-RU"/>
              </w:rPr>
              <w:t>. По УВР</w:t>
            </w:r>
          </w:p>
        </w:tc>
      </w:tr>
      <w:tr w:rsidR="005B72DE" w:rsidRPr="00E50600" w:rsidTr="002A304D">
        <w:trPr>
          <w:trHeight w:val="1074"/>
        </w:trPr>
        <w:tc>
          <w:tcPr>
            <w:tcW w:w="725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168"/>
              <w:ind w:left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513" w:type="dxa"/>
          </w:tcPr>
          <w:p w:rsidR="005B72DE" w:rsidRPr="00E50600" w:rsidRDefault="005B72DE" w:rsidP="005B72DE">
            <w:pPr>
              <w:spacing w:line="268" w:lineRule="exact"/>
              <w:ind w:left="182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Организациядвигательнойдеятельностидетей.Проведение подвижных и спортивныхигр напрогулке (регулярность, направленность,знаниеправилигры с детьми,соответствие возрасту).</w:t>
            </w:r>
          </w:p>
        </w:tc>
        <w:tc>
          <w:tcPr>
            <w:tcW w:w="1701" w:type="dxa"/>
          </w:tcPr>
          <w:p w:rsidR="005B72DE" w:rsidRPr="00E50600" w:rsidRDefault="00EA397F" w:rsidP="00EA397F">
            <w:pPr>
              <w:spacing w:before="3"/>
              <w:ind w:left="-430" w:firstLine="56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Июнь-август</w:t>
            </w:r>
            <w:proofErr w:type="spellEnd"/>
          </w:p>
          <w:p w:rsidR="005B72DE" w:rsidRPr="00E50600" w:rsidRDefault="005B72DE" w:rsidP="00EA397F">
            <w:pPr>
              <w:spacing w:line="237" w:lineRule="auto"/>
              <w:ind w:left="400" w:right="470" w:hanging="2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5B72DE" w:rsidRPr="00E50600" w:rsidRDefault="005B72DE" w:rsidP="005B72DE">
            <w:pPr>
              <w:spacing w:line="257" w:lineRule="exact"/>
              <w:ind w:left="87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Директор, 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 По УВР , воспитатели</w:t>
            </w:r>
          </w:p>
        </w:tc>
      </w:tr>
      <w:tr w:rsidR="005B72DE" w:rsidRPr="00E50600" w:rsidTr="00EA397F">
        <w:trPr>
          <w:trHeight w:val="501"/>
        </w:trPr>
        <w:tc>
          <w:tcPr>
            <w:tcW w:w="725" w:type="dxa"/>
          </w:tcPr>
          <w:p w:rsidR="005B72DE" w:rsidRPr="00E50600" w:rsidRDefault="005B72DE" w:rsidP="005B72DE">
            <w:pPr>
              <w:spacing w:before="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right="20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513" w:type="dxa"/>
          </w:tcPr>
          <w:p w:rsidR="005B72DE" w:rsidRPr="00E50600" w:rsidRDefault="005B72DE" w:rsidP="005B72DE">
            <w:pPr>
              <w:spacing w:before="122" w:line="274" w:lineRule="exact"/>
              <w:ind w:left="177" w:right="865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Организацияпитьевогорежимавлетнийпериод.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spacing w:before="149"/>
              <w:ind w:left="118" w:righ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</w:tcPr>
          <w:p w:rsidR="005B72DE" w:rsidRPr="00E50600" w:rsidRDefault="005B72DE" w:rsidP="005B72DE">
            <w:pPr>
              <w:spacing w:before="130"/>
              <w:ind w:left="260" w:right="2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5B72DE" w:rsidRPr="00E50600" w:rsidTr="002A304D">
        <w:trPr>
          <w:trHeight w:val="547"/>
        </w:trPr>
        <w:tc>
          <w:tcPr>
            <w:tcW w:w="725" w:type="dxa"/>
          </w:tcPr>
          <w:p w:rsidR="005B72DE" w:rsidRPr="00E50600" w:rsidRDefault="005B72DE" w:rsidP="005B72DE">
            <w:pPr>
              <w:spacing w:before="140"/>
              <w:ind w:right="20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513" w:type="dxa"/>
          </w:tcPr>
          <w:p w:rsidR="005B72DE" w:rsidRPr="00E50600" w:rsidRDefault="005B72DE" w:rsidP="005B72DE">
            <w:pPr>
              <w:spacing w:line="237" w:lineRule="auto"/>
              <w:ind w:left="153" w:right="906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СанитарноесостояниепомещенийДОУ,игровыхучастков.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spacing w:before="140"/>
              <w:ind w:left="118" w:right="10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2693" w:type="dxa"/>
          </w:tcPr>
          <w:p w:rsidR="005B72DE" w:rsidRPr="00E50600" w:rsidRDefault="00EA397F" w:rsidP="005B72DE">
            <w:pPr>
              <w:spacing w:line="225" w:lineRule="auto"/>
              <w:ind w:left="361" w:right="34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Директор, 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 По УВР , воспитатели</w:t>
            </w:r>
          </w:p>
        </w:tc>
      </w:tr>
    </w:tbl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5536"/>
        <w:gridCol w:w="1701"/>
        <w:gridCol w:w="2693"/>
      </w:tblGrid>
      <w:tr w:rsidR="005B72DE" w:rsidRPr="00E50600" w:rsidTr="002A304D">
        <w:trPr>
          <w:trHeight w:val="463"/>
        </w:trPr>
        <w:tc>
          <w:tcPr>
            <w:tcW w:w="702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202" w:after="0" w:line="240" w:lineRule="auto"/>
              <w:ind w:right="20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5536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67" w:lineRule="exact"/>
              <w:ind w:left="153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Организацияпитанияв ДОУ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135" w:after="0" w:line="240" w:lineRule="auto"/>
              <w:ind w:left="118" w:right="103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693" w:type="dxa"/>
          </w:tcPr>
          <w:p w:rsidR="005B72DE" w:rsidRPr="00E50600" w:rsidRDefault="00EA397F" w:rsidP="00EA397F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5B72DE" w:rsidRPr="00E50600" w:rsidTr="002A304D">
        <w:trPr>
          <w:trHeight w:val="463"/>
        </w:trPr>
        <w:tc>
          <w:tcPr>
            <w:tcW w:w="702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13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536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66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Планированиеработыврамкахобразовательных</w:t>
            </w:r>
          </w:p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65" w:lineRule="exact"/>
              <w:ind w:left="153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областей</w:t>
            </w:r>
          </w:p>
        </w:tc>
        <w:tc>
          <w:tcPr>
            <w:tcW w:w="1701" w:type="dxa"/>
          </w:tcPr>
          <w:p w:rsidR="005B72DE" w:rsidRPr="00E50600" w:rsidRDefault="00EA397F" w:rsidP="005B72DE">
            <w:pPr>
              <w:widowControl w:val="0"/>
              <w:autoSpaceDE w:val="0"/>
              <w:autoSpaceDN w:val="0"/>
              <w:spacing w:before="2" w:after="0" w:line="267" w:lineRule="exact"/>
              <w:ind w:left="278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Июнь-август</w:t>
            </w:r>
          </w:p>
        </w:tc>
        <w:tc>
          <w:tcPr>
            <w:tcW w:w="2693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   Зам.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дир</w:t>
            </w:r>
            <w:proofErr w:type="spellEnd"/>
            <w:r w:rsidRPr="00E50600">
              <w:rPr>
                <w:rFonts w:ascii="Times New Roman" w:hAnsi="Times New Roman" w:cs="Times New Roman"/>
              </w:rPr>
              <w:t>. По УВР</w:t>
            </w:r>
          </w:p>
        </w:tc>
      </w:tr>
      <w:tr w:rsidR="005B72DE" w:rsidRPr="00E50600" w:rsidTr="002A304D">
        <w:trPr>
          <w:trHeight w:val="585"/>
        </w:trPr>
        <w:tc>
          <w:tcPr>
            <w:tcW w:w="702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207"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536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37" w:lineRule="auto"/>
              <w:ind w:left="182" w:right="194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Утреннийприемдетей(гимнастиканавоздухе,прогулки).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128" w:after="0" w:line="274" w:lineRule="exact"/>
              <w:ind w:left="350" w:right="331" w:firstLine="19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Июнь-</w:t>
            </w:r>
            <w:r w:rsidRPr="00E50600">
              <w:rPr>
                <w:rFonts w:ascii="Times New Roman" w:eastAsia="Times New Roman" w:hAnsi="Times New Roman" w:cs="Times New Roman"/>
                <w:spacing w:val="-2"/>
              </w:rPr>
              <w:t>Август</w:t>
            </w:r>
          </w:p>
        </w:tc>
        <w:tc>
          <w:tcPr>
            <w:tcW w:w="2693" w:type="dxa"/>
          </w:tcPr>
          <w:p w:rsidR="005B72DE" w:rsidRPr="00E50600" w:rsidRDefault="00EA397F" w:rsidP="00EA397F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B72DE" w:rsidRPr="00E50600" w:rsidTr="002A304D">
        <w:trPr>
          <w:trHeight w:val="713"/>
        </w:trPr>
        <w:tc>
          <w:tcPr>
            <w:tcW w:w="702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536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37" w:lineRule="auto"/>
              <w:ind w:left="201" w:right="463" w:hanging="48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Создание условий для благополучногопрохожденияадаптационного периода вновьпоступившихдетей.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135" w:after="0" w:line="242" w:lineRule="auto"/>
              <w:ind w:left="350" w:right="331" w:firstLine="24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Июнь-</w:t>
            </w:r>
            <w:r w:rsidRPr="00E50600">
              <w:rPr>
                <w:rFonts w:ascii="Times New Roman" w:eastAsia="Times New Roman" w:hAnsi="Times New Roman" w:cs="Times New Roman"/>
                <w:spacing w:val="-2"/>
              </w:rPr>
              <w:t>Август</w:t>
            </w:r>
          </w:p>
        </w:tc>
        <w:tc>
          <w:tcPr>
            <w:tcW w:w="2693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40" w:lineRule="auto"/>
              <w:ind w:left="260" w:right="236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B72DE" w:rsidRPr="00E50600" w:rsidTr="002A304D">
        <w:trPr>
          <w:trHeight w:val="653"/>
        </w:trPr>
        <w:tc>
          <w:tcPr>
            <w:tcW w:w="702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5536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  <w:spacing w:val="-1"/>
              </w:rPr>
              <w:t>Контрольготовности</w:t>
            </w:r>
            <w:r w:rsidRPr="00E50600">
              <w:rPr>
                <w:rFonts w:ascii="Times New Roman" w:eastAsia="Times New Roman" w:hAnsi="Times New Roman" w:cs="Times New Roman"/>
              </w:rPr>
              <w:t>участковкприемудетей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135" w:after="0" w:line="240" w:lineRule="auto"/>
              <w:ind w:left="118" w:right="10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693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after="0" w:line="263" w:lineRule="exact"/>
              <w:ind w:left="260" w:right="236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  <w:spacing w:val="-1"/>
              </w:rPr>
              <w:t xml:space="preserve">Директор, </w:t>
            </w:r>
            <w:r w:rsidRPr="00E50600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. По УВР , воспитатели</w:t>
            </w:r>
          </w:p>
        </w:tc>
      </w:tr>
      <w:tr w:rsidR="005B72DE" w:rsidRPr="00E50600" w:rsidTr="002A304D">
        <w:trPr>
          <w:trHeight w:val="600"/>
        </w:trPr>
        <w:tc>
          <w:tcPr>
            <w:tcW w:w="702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212"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5536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86" w:after="0" w:line="230" w:lineRule="auto"/>
              <w:ind w:left="182" w:right="1555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Контрольосуществлениярежимапроветривания</w:t>
            </w:r>
          </w:p>
        </w:tc>
        <w:tc>
          <w:tcPr>
            <w:tcW w:w="1701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135" w:after="0" w:line="240" w:lineRule="auto"/>
              <w:ind w:left="118" w:right="10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693" w:type="dxa"/>
          </w:tcPr>
          <w:p w:rsidR="005B72DE" w:rsidRPr="00E50600" w:rsidRDefault="005B72DE" w:rsidP="005B72DE">
            <w:pPr>
              <w:widowControl w:val="0"/>
              <w:autoSpaceDE w:val="0"/>
              <w:autoSpaceDN w:val="0"/>
              <w:spacing w:before="121" w:after="0" w:line="240" w:lineRule="auto"/>
              <w:ind w:left="260" w:right="236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</w:tbl>
    <w:p w:rsidR="005B72DE" w:rsidRPr="00E50600" w:rsidRDefault="005B72DE" w:rsidP="005B72DE">
      <w:pPr>
        <w:widowControl w:val="0"/>
        <w:autoSpaceDE w:val="0"/>
        <w:autoSpaceDN w:val="0"/>
        <w:spacing w:before="72" w:after="0" w:line="240" w:lineRule="auto"/>
        <w:ind w:right="1244"/>
        <w:jc w:val="center"/>
        <w:rPr>
          <w:rFonts w:ascii="Times New Roman" w:eastAsia="Times New Roman" w:hAnsi="Times New Roman" w:cs="Times New Roman"/>
          <w:b/>
        </w:rPr>
      </w:pPr>
    </w:p>
    <w:p w:rsidR="003615BA" w:rsidRDefault="003615BA" w:rsidP="005B72DE">
      <w:pPr>
        <w:spacing w:before="87"/>
        <w:ind w:left="3002" w:right="31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5BA" w:rsidRDefault="003615BA" w:rsidP="005B72DE">
      <w:pPr>
        <w:spacing w:before="87"/>
        <w:ind w:left="3002" w:right="31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2DE" w:rsidRPr="00E50600" w:rsidRDefault="005B72DE" w:rsidP="005B72DE">
      <w:pPr>
        <w:spacing w:before="87"/>
        <w:ind w:left="3002" w:right="3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00">
        <w:rPr>
          <w:rFonts w:ascii="Times New Roman" w:hAnsi="Times New Roman" w:cs="Times New Roman"/>
          <w:b/>
          <w:sz w:val="24"/>
          <w:szCs w:val="24"/>
        </w:rPr>
        <w:t>РАБОТАСРОДИТЕЛЯМИ</w:t>
      </w:r>
    </w:p>
    <w:tbl>
      <w:tblPr>
        <w:tblStyle w:val="TableNormal"/>
        <w:tblW w:w="10546" w:type="dxa"/>
        <w:tblInd w:w="-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6467"/>
        <w:gridCol w:w="1547"/>
        <w:gridCol w:w="1829"/>
      </w:tblGrid>
      <w:tr w:rsidR="005B72DE" w:rsidRPr="00E50600" w:rsidTr="002A304D">
        <w:trPr>
          <w:trHeight w:val="659"/>
        </w:trPr>
        <w:tc>
          <w:tcPr>
            <w:tcW w:w="703" w:type="dxa"/>
            <w:tcBorders>
              <w:left w:val="single" w:sz="6" w:space="0" w:color="000000"/>
            </w:tcBorders>
          </w:tcPr>
          <w:p w:rsidR="005B72DE" w:rsidRPr="00E50600" w:rsidRDefault="005B72DE" w:rsidP="005B72DE">
            <w:pPr>
              <w:spacing w:before="138" w:line="237" w:lineRule="auto"/>
              <w:ind w:left="233" w:right="92" w:firstLine="52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№п\п</w:t>
            </w:r>
          </w:p>
        </w:tc>
        <w:tc>
          <w:tcPr>
            <w:tcW w:w="6467" w:type="dxa"/>
          </w:tcPr>
          <w:p w:rsidR="005B72DE" w:rsidRPr="00E50600" w:rsidRDefault="005B72DE" w:rsidP="005B72DE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ind w:left="175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Содержаниеработы</w:t>
            </w:r>
            <w:proofErr w:type="spellEnd"/>
          </w:p>
        </w:tc>
        <w:tc>
          <w:tcPr>
            <w:tcW w:w="1547" w:type="dxa"/>
          </w:tcPr>
          <w:p w:rsidR="005B72DE" w:rsidRPr="00E50600" w:rsidRDefault="005B72DE" w:rsidP="005B72DE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ind w:left="39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829" w:type="dxa"/>
          </w:tcPr>
          <w:p w:rsidR="005B72DE" w:rsidRPr="00E50600" w:rsidRDefault="005B72DE" w:rsidP="005B72DE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ind w:left="12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5B72DE" w:rsidRPr="00E50600" w:rsidTr="002A304D">
        <w:trPr>
          <w:trHeight w:val="457"/>
        </w:trPr>
        <w:tc>
          <w:tcPr>
            <w:tcW w:w="703" w:type="dxa"/>
            <w:tcBorders>
              <w:left w:val="single" w:sz="6" w:space="0" w:color="000000"/>
            </w:tcBorders>
          </w:tcPr>
          <w:p w:rsidR="005B72DE" w:rsidRPr="00E50600" w:rsidRDefault="005B72DE" w:rsidP="005B72DE">
            <w:pPr>
              <w:spacing w:line="268" w:lineRule="exact"/>
              <w:ind w:left="246" w:right="2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6467" w:type="dxa"/>
          </w:tcPr>
          <w:p w:rsidR="005B72DE" w:rsidRPr="00E50600" w:rsidRDefault="005B72DE" w:rsidP="005B72DE">
            <w:pPr>
              <w:tabs>
                <w:tab w:val="left" w:pos="1690"/>
              </w:tabs>
              <w:spacing w:line="237" w:lineRule="auto"/>
              <w:ind w:left="120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ab/>
              <w:t>родительских уголков и нагляднойинформациинаучасткахистендах</w:t>
            </w:r>
          </w:p>
        </w:tc>
        <w:tc>
          <w:tcPr>
            <w:tcW w:w="1547" w:type="dxa"/>
          </w:tcPr>
          <w:p w:rsidR="005B72DE" w:rsidRPr="00E50600" w:rsidRDefault="005B72DE" w:rsidP="005B72DE">
            <w:pPr>
              <w:spacing w:before="145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Июнь-август</w:t>
            </w:r>
            <w:proofErr w:type="spellEnd"/>
          </w:p>
        </w:tc>
        <w:tc>
          <w:tcPr>
            <w:tcW w:w="1829" w:type="dxa"/>
          </w:tcPr>
          <w:p w:rsidR="005B72DE" w:rsidRPr="00E50600" w:rsidRDefault="005B72DE" w:rsidP="005B72DE">
            <w:pPr>
              <w:spacing w:before="8" w:line="274" w:lineRule="exact"/>
              <w:ind w:left="512" w:right="368" w:hanging="3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Воспитателигрупп</w:t>
            </w:r>
            <w:proofErr w:type="spellEnd"/>
          </w:p>
        </w:tc>
      </w:tr>
      <w:tr w:rsidR="005B72DE" w:rsidRPr="00E50600" w:rsidTr="002A304D">
        <w:trPr>
          <w:trHeight w:val="1357"/>
        </w:trPr>
        <w:tc>
          <w:tcPr>
            <w:tcW w:w="703" w:type="dxa"/>
            <w:tcBorders>
              <w:left w:val="single" w:sz="6" w:space="0" w:color="000000"/>
            </w:tcBorders>
          </w:tcPr>
          <w:p w:rsidR="005B72DE" w:rsidRPr="00E50600" w:rsidRDefault="005B72DE" w:rsidP="005B72DE">
            <w:pPr>
              <w:spacing w:line="273" w:lineRule="exact"/>
              <w:ind w:left="246" w:right="2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6467" w:type="dxa"/>
          </w:tcPr>
          <w:p w:rsidR="005B72DE" w:rsidRPr="00E50600" w:rsidRDefault="005B72DE" w:rsidP="003615BA">
            <w:pPr>
              <w:tabs>
                <w:tab w:val="left" w:pos="399"/>
              </w:tabs>
              <w:spacing w:before="22" w:line="237" w:lineRule="auto"/>
              <w:ind w:left="153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ПодготовкапамятокдлясемейвоспитанниковвновьпоступающихвДОУ.</w:t>
            </w:r>
          </w:p>
          <w:p w:rsidR="005B72DE" w:rsidRPr="00E50600" w:rsidRDefault="005B72DE" w:rsidP="003615BA">
            <w:pPr>
              <w:tabs>
                <w:tab w:val="left" w:pos="399"/>
              </w:tabs>
              <w:spacing w:before="28"/>
              <w:ind w:left="153"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Подготовка материалов для родительскихуголков, информации к летне-оздоровительномупериоду:«Здоровье»,«Безопасность»,«Досуг,</w:t>
            </w:r>
          </w:p>
          <w:p w:rsidR="005B72DE" w:rsidRPr="00E50600" w:rsidRDefault="005B72DE" w:rsidP="005B72DE">
            <w:pPr>
              <w:spacing w:line="265" w:lineRule="exact"/>
              <w:ind w:left="15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0600">
              <w:rPr>
                <w:rFonts w:ascii="Times New Roman" w:eastAsia="Times New Roman" w:hAnsi="Times New Roman" w:cs="Times New Roman"/>
              </w:rPr>
              <w:t>развлечение,</w:t>
            </w:r>
            <w:proofErr w:type="gramEnd"/>
            <w:r w:rsidRPr="00E50600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547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ind w:left="2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1829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1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line="237" w:lineRule="auto"/>
              <w:ind w:left="272" w:right="234" w:firstLine="16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 По УВР, воспитатели</w:t>
            </w:r>
          </w:p>
        </w:tc>
      </w:tr>
      <w:tr w:rsidR="005B72DE" w:rsidRPr="00E50600" w:rsidTr="002A304D">
        <w:trPr>
          <w:trHeight w:val="708"/>
        </w:trPr>
        <w:tc>
          <w:tcPr>
            <w:tcW w:w="703" w:type="dxa"/>
            <w:tcBorders>
              <w:left w:val="single" w:sz="6" w:space="0" w:color="000000"/>
            </w:tcBorders>
          </w:tcPr>
          <w:p w:rsidR="005B72DE" w:rsidRPr="00E50600" w:rsidRDefault="005B72DE" w:rsidP="005B72DE">
            <w:pPr>
              <w:spacing w:line="273" w:lineRule="exact"/>
              <w:ind w:left="246" w:right="2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6467" w:type="dxa"/>
          </w:tcPr>
          <w:p w:rsidR="005B72DE" w:rsidRPr="00E50600" w:rsidRDefault="005B72DE" w:rsidP="005B72DE">
            <w:pPr>
              <w:ind w:left="153" w:right="995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День открытых дверей в ДОУ для вновьпоступающихсемей(знакомствосменю,</w:t>
            </w:r>
          </w:p>
          <w:p w:rsidR="005B72DE" w:rsidRPr="00E50600" w:rsidRDefault="005B72DE" w:rsidP="005B72DE">
            <w:pPr>
              <w:spacing w:line="275" w:lineRule="exact"/>
              <w:ind w:left="15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0600">
              <w:rPr>
                <w:rFonts w:ascii="Times New Roman" w:eastAsia="Times New Roman" w:hAnsi="Times New Roman" w:cs="Times New Roman"/>
              </w:rPr>
              <w:t>поварами,</w:t>
            </w:r>
            <w:proofErr w:type="gramEnd"/>
            <w:r w:rsidRPr="00E50600">
              <w:rPr>
                <w:rFonts w:ascii="Times New Roman" w:eastAsia="Times New Roman" w:hAnsi="Times New Roman" w:cs="Times New Roman"/>
              </w:rPr>
              <w:t>старшеймедсестрой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специалистами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547" w:type="dxa"/>
          </w:tcPr>
          <w:p w:rsidR="005B72DE" w:rsidRPr="00E50600" w:rsidRDefault="005B72DE" w:rsidP="005B72DE">
            <w:pPr>
              <w:ind w:left="321"/>
              <w:rPr>
                <w:rFonts w:ascii="Times New Roman" w:eastAsia="Times New Roman" w:hAnsi="Times New Roman" w:cs="Times New Roman"/>
                <w:b/>
              </w:rPr>
            </w:pPr>
          </w:p>
          <w:p w:rsidR="00EA397F" w:rsidRPr="00E50600" w:rsidRDefault="00EA397F" w:rsidP="005B72DE">
            <w:pPr>
              <w:ind w:left="321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1829" w:type="dxa"/>
          </w:tcPr>
          <w:p w:rsidR="005B72DE" w:rsidRPr="00E50600" w:rsidRDefault="00EA397F" w:rsidP="005B72DE">
            <w:pPr>
              <w:spacing w:before="25"/>
              <w:ind w:left="200" w:right="320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Директор, 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 По УВР , воспитатели</w:t>
            </w:r>
          </w:p>
        </w:tc>
      </w:tr>
      <w:tr w:rsidR="005B72DE" w:rsidRPr="00E50600" w:rsidTr="002A304D">
        <w:trPr>
          <w:trHeight w:val="857"/>
        </w:trPr>
        <w:tc>
          <w:tcPr>
            <w:tcW w:w="703" w:type="dxa"/>
            <w:tcBorders>
              <w:left w:val="single" w:sz="6" w:space="0" w:color="000000"/>
            </w:tcBorders>
          </w:tcPr>
          <w:p w:rsidR="005B72DE" w:rsidRPr="00E50600" w:rsidRDefault="00EA397F" w:rsidP="005B72DE">
            <w:pPr>
              <w:spacing w:line="273" w:lineRule="exact"/>
              <w:ind w:left="246" w:right="2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467" w:type="dxa"/>
          </w:tcPr>
          <w:p w:rsidR="005B72DE" w:rsidRPr="00E50600" w:rsidRDefault="005B72DE" w:rsidP="005B72DE">
            <w:pPr>
              <w:spacing w:line="259" w:lineRule="exact"/>
              <w:ind w:left="15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Консультациядляродителей:</w:t>
            </w:r>
          </w:p>
          <w:p w:rsidR="005B72DE" w:rsidRPr="00E50600" w:rsidRDefault="005B72DE" w:rsidP="005B72DE">
            <w:pPr>
              <w:spacing w:line="271" w:lineRule="exact"/>
              <w:ind w:left="15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«Оправилахдорожногодвижения»,</w:t>
            </w:r>
          </w:p>
          <w:p w:rsidR="005B72DE" w:rsidRPr="00E50600" w:rsidRDefault="005B72DE" w:rsidP="005B72DE">
            <w:pPr>
              <w:spacing w:line="271" w:lineRule="exact"/>
              <w:ind w:left="15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«Играйтевместесдетьми»,</w:t>
            </w:r>
          </w:p>
          <w:p w:rsidR="005B72DE" w:rsidRPr="00E50600" w:rsidRDefault="005B72DE" w:rsidP="005B72DE">
            <w:pPr>
              <w:spacing w:line="258" w:lineRule="exact"/>
              <w:ind w:left="15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«Учим ребенкаобщаться»</w:t>
            </w:r>
          </w:p>
        </w:tc>
        <w:tc>
          <w:tcPr>
            <w:tcW w:w="1547" w:type="dxa"/>
          </w:tcPr>
          <w:p w:rsidR="005B72DE" w:rsidRPr="00E50600" w:rsidRDefault="005B72DE" w:rsidP="005B72DE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EA397F" w:rsidP="005B72DE">
            <w:pPr>
              <w:spacing w:line="242" w:lineRule="auto"/>
              <w:ind w:left="302" w:right="429" w:hanging="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</w:t>
            </w:r>
            <w:r w:rsidR="005B72DE" w:rsidRPr="00E50600">
              <w:rPr>
                <w:rFonts w:ascii="Times New Roman" w:eastAsia="Times New Roman" w:hAnsi="Times New Roman" w:cs="Times New Roman"/>
              </w:rPr>
              <w:t>-</w:t>
            </w:r>
            <w:r w:rsidR="005B72DE" w:rsidRPr="00E50600">
              <w:rPr>
                <w:rFonts w:ascii="Times New Roman" w:eastAsia="Times New Roman" w:hAnsi="Times New Roman" w:cs="Times New Roman"/>
                <w:spacing w:val="-2"/>
              </w:rPr>
              <w:t>август</w:t>
            </w:r>
            <w:proofErr w:type="spellEnd"/>
          </w:p>
        </w:tc>
        <w:tc>
          <w:tcPr>
            <w:tcW w:w="1829" w:type="dxa"/>
          </w:tcPr>
          <w:p w:rsidR="005B72DE" w:rsidRPr="00E50600" w:rsidRDefault="005B72DE" w:rsidP="005B72DE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spacing w:before="1"/>
              <w:ind w:left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</w:tbl>
    <w:p w:rsidR="005B72DE" w:rsidRPr="00E50600" w:rsidRDefault="005B72DE" w:rsidP="005B72DE">
      <w:pPr>
        <w:spacing w:before="87"/>
        <w:ind w:left="3002" w:right="1700" w:hanging="2151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B72DE" w:rsidRPr="00E50600" w:rsidRDefault="005B72DE" w:rsidP="005B72DE">
      <w:pPr>
        <w:spacing w:before="87"/>
        <w:ind w:left="3002" w:right="1700" w:hanging="21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00">
        <w:rPr>
          <w:rFonts w:ascii="Times New Roman" w:hAnsi="Times New Roman" w:cs="Times New Roman"/>
          <w:b/>
          <w:spacing w:val="-1"/>
          <w:sz w:val="24"/>
          <w:szCs w:val="24"/>
        </w:rPr>
        <w:t>ОРГАНИЗАЦИОННО -МЕТОДИЧЕСКАЯ РАБОТА</w:t>
      </w:r>
    </w:p>
    <w:tbl>
      <w:tblPr>
        <w:tblStyle w:val="TableNormal"/>
        <w:tblW w:w="1070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867"/>
        <w:gridCol w:w="1412"/>
        <w:gridCol w:w="1858"/>
      </w:tblGrid>
      <w:tr w:rsidR="005B72DE" w:rsidRPr="00E50600" w:rsidTr="002A304D">
        <w:trPr>
          <w:trHeight w:val="519"/>
        </w:trPr>
        <w:tc>
          <w:tcPr>
            <w:tcW w:w="571" w:type="dxa"/>
          </w:tcPr>
          <w:p w:rsidR="005B72DE" w:rsidRPr="00E50600" w:rsidRDefault="005B72DE" w:rsidP="005B72DE">
            <w:pPr>
              <w:spacing w:before="116" w:line="199" w:lineRule="auto"/>
              <w:ind w:left="47" w:right="131" w:firstLine="57"/>
              <w:rPr>
                <w:rFonts w:ascii="Times New Roman" w:eastAsia="Times New Roman" w:hAnsi="Times New Roman" w:cs="Times New Roman"/>
                <w:b/>
              </w:rPr>
            </w:pPr>
            <w:r w:rsidRPr="00E50600">
              <w:rPr>
                <w:rFonts w:ascii="Times New Roman" w:eastAsia="Times New Roman" w:hAnsi="Times New Roman" w:cs="Times New Roman"/>
                <w:b/>
              </w:rPr>
              <w:t>№п\п</w:t>
            </w:r>
          </w:p>
        </w:tc>
        <w:tc>
          <w:tcPr>
            <w:tcW w:w="6867" w:type="dxa"/>
          </w:tcPr>
          <w:p w:rsidR="005B72DE" w:rsidRPr="00E50600" w:rsidRDefault="005B72DE" w:rsidP="005B72DE">
            <w:pPr>
              <w:spacing w:before="203"/>
              <w:ind w:left="254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Содержаниеработы</w:t>
            </w:r>
            <w:proofErr w:type="spellEnd"/>
          </w:p>
        </w:tc>
        <w:tc>
          <w:tcPr>
            <w:tcW w:w="1412" w:type="dxa"/>
          </w:tcPr>
          <w:p w:rsidR="005B72DE" w:rsidRPr="00E50600" w:rsidRDefault="005B72DE" w:rsidP="005B72DE">
            <w:pPr>
              <w:spacing w:before="203"/>
              <w:ind w:left="35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858" w:type="dxa"/>
          </w:tcPr>
          <w:p w:rsidR="005B72DE" w:rsidRPr="00E50600" w:rsidRDefault="005B72DE" w:rsidP="005B72DE">
            <w:pPr>
              <w:spacing w:before="203"/>
              <w:ind w:left="7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5B72DE" w:rsidRPr="00E50600" w:rsidTr="002A304D">
        <w:trPr>
          <w:trHeight w:val="1659"/>
        </w:trPr>
        <w:tc>
          <w:tcPr>
            <w:tcW w:w="571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spacing w:before="199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67" w:type="dxa"/>
          </w:tcPr>
          <w:p w:rsidR="005B72DE" w:rsidRPr="00E50600" w:rsidRDefault="005B72DE" w:rsidP="005B72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b/>
                <w:lang w:val="ru-RU"/>
              </w:rPr>
              <w:t>Консультациидлявоспитателей:</w:t>
            </w:r>
          </w:p>
          <w:p w:rsidR="005B72DE" w:rsidRPr="00E50600" w:rsidRDefault="005B72DE" w:rsidP="005B72DE">
            <w:pPr>
              <w:spacing w:line="237" w:lineRule="auto"/>
              <w:ind w:left="14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«Организацияпрогулкисдетьми2–3летвлетнийпериод».</w:t>
            </w:r>
          </w:p>
          <w:p w:rsidR="005B72DE" w:rsidRPr="003615BA" w:rsidRDefault="005B72DE" w:rsidP="005B72DE">
            <w:pPr>
              <w:spacing w:before="2" w:line="275" w:lineRule="exact"/>
              <w:ind w:left="148"/>
              <w:rPr>
                <w:rFonts w:ascii="Times New Roman" w:eastAsia="Times New Roman" w:hAnsi="Times New Roman" w:cs="Times New Roman"/>
                <w:lang w:val="ru-RU"/>
              </w:rPr>
            </w:pPr>
            <w:r w:rsidRPr="003615BA">
              <w:rPr>
                <w:rFonts w:ascii="Times New Roman" w:eastAsia="Times New Roman" w:hAnsi="Times New Roman" w:cs="Times New Roman"/>
                <w:w w:val="95"/>
                <w:lang w:val="ru-RU"/>
              </w:rPr>
              <w:t>Цели:</w:t>
            </w:r>
          </w:p>
          <w:p w:rsidR="005B72DE" w:rsidRPr="00E50600" w:rsidRDefault="005B72DE" w:rsidP="003615BA">
            <w:pPr>
              <w:tabs>
                <w:tab w:val="left" w:pos="393"/>
              </w:tabs>
              <w:spacing w:line="242" w:lineRule="auto"/>
              <w:ind w:left="148" w:right="494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Оказатьпомощьпедагогамворганизациипрогулокдетей,поступившихвДОУизсемьи.</w:t>
            </w:r>
          </w:p>
          <w:p w:rsidR="005B72DE" w:rsidRPr="00E50600" w:rsidRDefault="005B72DE" w:rsidP="005B72DE">
            <w:pPr>
              <w:numPr>
                <w:ilvl w:val="0"/>
                <w:numId w:val="9"/>
              </w:numPr>
              <w:tabs>
                <w:tab w:val="left" w:pos="393"/>
              </w:tabs>
              <w:spacing w:line="271" w:lineRule="exact"/>
              <w:ind w:left="392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Показатьспецификуработывадаптационный период.</w:t>
            </w:r>
          </w:p>
        </w:tc>
        <w:tc>
          <w:tcPr>
            <w:tcW w:w="1412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4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1858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1"/>
              <w:ind w:left="297" w:right="200" w:firstLine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. По УВР, </w:t>
            </w:r>
            <w:r w:rsidRPr="00E506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медицинская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>сестра</w:t>
            </w:r>
          </w:p>
        </w:tc>
      </w:tr>
      <w:tr w:rsidR="005B72DE" w:rsidRPr="00E50600" w:rsidTr="002A304D">
        <w:trPr>
          <w:trHeight w:val="2281"/>
        </w:trPr>
        <w:tc>
          <w:tcPr>
            <w:tcW w:w="571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179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67" w:type="dxa"/>
          </w:tcPr>
          <w:p w:rsidR="005B72DE" w:rsidRPr="00E50600" w:rsidRDefault="005B72DE" w:rsidP="005B72DE">
            <w:pPr>
              <w:spacing w:line="242" w:lineRule="auto"/>
              <w:ind w:left="14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b/>
                <w:lang w:val="ru-RU"/>
              </w:rPr>
              <w:t>Круглыйстол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«Значениеразныхвидовигрдлявсестороннеговоспитаниядошкольников».</w:t>
            </w:r>
          </w:p>
          <w:p w:rsidR="005B72DE" w:rsidRPr="003615BA" w:rsidRDefault="005B72DE" w:rsidP="005B72DE">
            <w:pPr>
              <w:spacing w:line="271" w:lineRule="exact"/>
              <w:ind w:left="148"/>
              <w:rPr>
                <w:rFonts w:ascii="Times New Roman" w:eastAsia="Times New Roman" w:hAnsi="Times New Roman" w:cs="Times New Roman"/>
                <w:lang w:val="ru-RU"/>
              </w:rPr>
            </w:pPr>
            <w:r w:rsidRPr="003615BA">
              <w:rPr>
                <w:rFonts w:ascii="Times New Roman" w:eastAsia="Times New Roman" w:hAnsi="Times New Roman" w:cs="Times New Roman"/>
                <w:w w:val="95"/>
                <w:lang w:val="ru-RU"/>
              </w:rPr>
              <w:t>Цели:</w:t>
            </w:r>
          </w:p>
          <w:p w:rsidR="005B72DE" w:rsidRPr="00E50600" w:rsidRDefault="005B72DE" w:rsidP="003615BA">
            <w:pPr>
              <w:tabs>
                <w:tab w:val="left" w:pos="393"/>
              </w:tabs>
              <w:ind w:left="148"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Осознание воспитывающими взрослымизначимости игровой деятельности для развитияличности ребенка,формированиятойстороныпсихики, от которой впоследствии будут зависетьуспешностьего учебнойитрудовойдеятельности,егоотношенияслюдьми.</w:t>
            </w:r>
          </w:p>
          <w:p w:rsidR="005B72DE" w:rsidRPr="00E50600" w:rsidRDefault="005B72DE" w:rsidP="005B72DE">
            <w:pPr>
              <w:numPr>
                <w:ilvl w:val="0"/>
                <w:numId w:val="8"/>
              </w:numPr>
              <w:tabs>
                <w:tab w:val="left" w:pos="355"/>
              </w:tabs>
              <w:spacing w:line="274" w:lineRule="exact"/>
              <w:ind w:left="110" w:right="599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Презентацияположительныхрезультатовпонаправлениямигровойдеятельности.</w:t>
            </w:r>
          </w:p>
        </w:tc>
        <w:tc>
          <w:tcPr>
            <w:tcW w:w="1412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174"/>
              <w:ind w:left="4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1858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199" w:line="242" w:lineRule="auto"/>
              <w:ind w:left="312" w:right="193" w:firstLine="225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 По УВР, воспитатели</w:t>
            </w:r>
          </w:p>
        </w:tc>
      </w:tr>
      <w:tr w:rsidR="005B72DE" w:rsidRPr="00E50600" w:rsidTr="002A304D">
        <w:trPr>
          <w:trHeight w:val="1450"/>
        </w:trPr>
        <w:tc>
          <w:tcPr>
            <w:tcW w:w="571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221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7" w:type="dxa"/>
          </w:tcPr>
          <w:p w:rsidR="005B72DE" w:rsidRPr="00E50600" w:rsidRDefault="005B72DE" w:rsidP="005B72DE">
            <w:pPr>
              <w:spacing w:line="264" w:lineRule="exact"/>
              <w:ind w:left="6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b/>
                <w:lang w:val="ru-RU"/>
              </w:rPr>
              <w:t>Консультациидлявоспитателей:</w:t>
            </w:r>
          </w:p>
          <w:p w:rsidR="005B72DE" w:rsidRPr="00E50600" w:rsidRDefault="005B72DE" w:rsidP="005B72DE">
            <w:pPr>
              <w:spacing w:line="274" w:lineRule="exact"/>
              <w:ind w:left="14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«Организацияопытно-экспериментальной</w:t>
            </w:r>
          </w:p>
          <w:p w:rsidR="005B72DE" w:rsidRPr="00E50600" w:rsidRDefault="005B72DE" w:rsidP="005B72DE">
            <w:pPr>
              <w:spacing w:line="242" w:lineRule="auto"/>
              <w:ind w:left="148" w:right="343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деятельностисдетьми3–4 летвлетнийпериод»</w:t>
            </w:r>
            <w:proofErr w:type="gram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.Ц</w:t>
            </w:r>
            <w:proofErr w:type="gram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ель:</w:t>
            </w:r>
          </w:p>
          <w:p w:rsidR="005B72DE" w:rsidRPr="00E50600" w:rsidRDefault="005B72DE" w:rsidP="00EA397F">
            <w:pPr>
              <w:spacing w:line="242" w:lineRule="auto"/>
              <w:ind w:left="148" w:right="1276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познакомитьвоспитателейсметодамииприемамиорганизации</w:t>
            </w:r>
            <w:r w:rsidR="00EA397F"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опытно - 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>экспериментальнойдеятельностисдетьми.</w:t>
            </w:r>
          </w:p>
        </w:tc>
        <w:tc>
          <w:tcPr>
            <w:tcW w:w="1412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3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июль</w:t>
            </w:r>
            <w:proofErr w:type="spellEnd"/>
          </w:p>
        </w:tc>
        <w:tc>
          <w:tcPr>
            <w:tcW w:w="1858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spacing w:before="223" w:line="232" w:lineRule="auto"/>
              <w:ind w:left="302" w:right="263" w:firstLine="1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 xml:space="preserve"> УВР, </w:t>
            </w:r>
          </w:p>
        </w:tc>
      </w:tr>
      <w:tr w:rsidR="005B72DE" w:rsidRPr="00E50600" w:rsidTr="002A304D">
        <w:trPr>
          <w:trHeight w:val="790"/>
        </w:trPr>
        <w:tc>
          <w:tcPr>
            <w:tcW w:w="571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67" w:type="dxa"/>
          </w:tcPr>
          <w:p w:rsidR="005B72DE" w:rsidRPr="00E50600" w:rsidRDefault="005B72DE" w:rsidP="005B72DE">
            <w:pPr>
              <w:spacing w:line="247" w:lineRule="auto"/>
              <w:ind w:left="148" w:right="521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Мастер-класс 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«Руководство сюжетно-ролевойигройвстаршемдошкольномвозрасте».</w:t>
            </w:r>
          </w:p>
          <w:p w:rsidR="005B72DE" w:rsidRPr="00E50600" w:rsidRDefault="005B72DE" w:rsidP="005B72DE">
            <w:pPr>
              <w:spacing w:line="269" w:lineRule="exact"/>
              <w:ind w:left="14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Цель: сопоставитьзнанияиопытдетейссодержаниемигры.</w:t>
            </w:r>
          </w:p>
        </w:tc>
        <w:tc>
          <w:tcPr>
            <w:tcW w:w="1412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1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4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июль</w:t>
            </w:r>
            <w:proofErr w:type="spellEnd"/>
          </w:p>
        </w:tc>
        <w:tc>
          <w:tcPr>
            <w:tcW w:w="1858" w:type="dxa"/>
          </w:tcPr>
          <w:p w:rsidR="005B72DE" w:rsidRPr="00E50600" w:rsidRDefault="005B72DE" w:rsidP="005B72DE">
            <w:pPr>
              <w:spacing w:before="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1" w:line="230" w:lineRule="auto"/>
              <w:ind w:left="273" w:right="232" w:firstLine="187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 По УВР, воспитатели</w:t>
            </w:r>
          </w:p>
        </w:tc>
      </w:tr>
      <w:tr w:rsidR="005B72DE" w:rsidRPr="00E50600" w:rsidTr="002A304D">
        <w:trPr>
          <w:trHeight w:val="1853"/>
        </w:trPr>
        <w:tc>
          <w:tcPr>
            <w:tcW w:w="571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67" w:type="dxa"/>
          </w:tcPr>
          <w:p w:rsidR="005B72DE" w:rsidRPr="00E50600" w:rsidRDefault="005B72DE" w:rsidP="005B72D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b/>
                <w:lang w:val="ru-RU"/>
              </w:rPr>
              <w:t>Консультациидлявоспитателей:</w:t>
            </w:r>
          </w:p>
          <w:p w:rsidR="005B72DE" w:rsidRPr="003615BA" w:rsidRDefault="005B72DE" w:rsidP="005B72DE">
            <w:pPr>
              <w:spacing w:before="2" w:line="247" w:lineRule="auto"/>
              <w:ind w:left="148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«Формирование осознанного отношения к своемуздоровьюдошкольниковвусловияхДОУи семьи»</w:t>
            </w:r>
            <w:proofErr w:type="gram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615BA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proofErr w:type="gramEnd"/>
            <w:r w:rsidRPr="003615BA">
              <w:rPr>
                <w:rFonts w:ascii="Times New Roman" w:eastAsia="Times New Roman" w:hAnsi="Times New Roman" w:cs="Times New Roman"/>
                <w:lang w:val="ru-RU"/>
              </w:rPr>
              <w:t>ели:</w:t>
            </w:r>
          </w:p>
          <w:p w:rsidR="005B72DE" w:rsidRPr="00E50600" w:rsidRDefault="005B72DE" w:rsidP="003615BA">
            <w:pPr>
              <w:tabs>
                <w:tab w:val="left" w:pos="393"/>
              </w:tabs>
              <w:spacing w:line="244" w:lineRule="auto"/>
              <w:ind w:left="148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Вспомнить с воспитателями содержание иметодыфизическойкультуры,обеспечивающиетренировку двигательных и физиологическихфункций.</w:t>
            </w:r>
          </w:p>
          <w:p w:rsidR="005B72DE" w:rsidRPr="00E50600" w:rsidRDefault="005B72DE" w:rsidP="003615BA">
            <w:pPr>
              <w:tabs>
                <w:tab w:val="left" w:pos="393"/>
              </w:tabs>
              <w:spacing w:line="284" w:lineRule="exact"/>
              <w:ind w:left="148" w:right="1317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Развиватьфизическуюиумственнуюработоспособность.</w:t>
            </w:r>
          </w:p>
        </w:tc>
        <w:tc>
          <w:tcPr>
            <w:tcW w:w="1412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3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1858" w:type="dxa"/>
          </w:tcPr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spacing w:before="232" w:line="242" w:lineRule="auto"/>
              <w:ind w:left="278" w:right="287" w:firstLine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 xml:space="preserve"> УВР, </w:t>
            </w:r>
          </w:p>
        </w:tc>
      </w:tr>
      <w:tr w:rsidR="005B72DE" w:rsidRPr="00E50600" w:rsidTr="002A304D">
        <w:trPr>
          <w:trHeight w:val="638"/>
        </w:trPr>
        <w:tc>
          <w:tcPr>
            <w:tcW w:w="571" w:type="dxa"/>
          </w:tcPr>
          <w:p w:rsidR="005B72DE" w:rsidRPr="00E50600" w:rsidRDefault="005B72DE" w:rsidP="005B72DE">
            <w:pPr>
              <w:spacing w:before="8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67" w:type="dxa"/>
          </w:tcPr>
          <w:p w:rsidR="005B72DE" w:rsidRPr="00E50600" w:rsidRDefault="005B72DE" w:rsidP="00EA397F">
            <w:pPr>
              <w:spacing w:line="247" w:lineRule="auto"/>
              <w:ind w:left="148" w:right="482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Выставка методических пособий, статей ижурналовпоработесдетьмив летнийпериод</w:t>
            </w:r>
            <w:r w:rsidR="00EA397F"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>соответствиистематическим планом.</w:t>
            </w:r>
          </w:p>
        </w:tc>
        <w:tc>
          <w:tcPr>
            <w:tcW w:w="1412" w:type="dxa"/>
          </w:tcPr>
          <w:p w:rsidR="005B72DE" w:rsidRPr="00E50600" w:rsidRDefault="005B72DE" w:rsidP="005B72DE">
            <w:pPr>
              <w:spacing w:before="140" w:line="242" w:lineRule="auto"/>
              <w:ind w:left="379" w:right="355" w:firstLine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июнь-</w:t>
            </w:r>
            <w:r w:rsidRPr="00E50600">
              <w:rPr>
                <w:rFonts w:ascii="Times New Roman" w:eastAsia="Times New Roman" w:hAnsi="Times New Roman" w:cs="Times New Roman"/>
                <w:spacing w:val="-2"/>
              </w:rPr>
              <w:t>август</w:t>
            </w:r>
            <w:proofErr w:type="spellEnd"/>
          </w:p>
        </w:tc>
        <w:tc>
          <w:tcPr>
            <w:tcW w:w="1858" w:type="dxa"/>
          </w:tcPr>
          <w:p w:rsidR="005B72DE" w:rsidRPr="00E50600" w:rsidRDefault="005B72DE" w:rsidP="005B72DE">
            <w:pPr>
              <w:spacing w:line="266" w:lineRule="exact"/>
              <w:ind w:left="269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 xml:space="preserve">Зам.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Pr="00E50600">
              <w:rPr>
                <w:rFonts w:ascii="Times New Roman" w:eastAsia="Times New Roman" w:hAnsi="Times New Roman" w:cs="Times New Roman"/>
                <w:lang w:val="ru-RU"/>
              </w:rPr>
              <w:t>. По УВР, воспитатели</w:t>
            </w:r>
          </w:p>
        </w:tc>
      </w:tr>
      <w:tr w:rsidR="005B72DE" w:rsidRPr="00E50600" w:rsidTr="002A304D">
        <w:trPr>
          <w:trHeight w:val="852"/>
        </w:trPr>
        <w:tc>
          <w:tcPr>
            <w:tcW w:w="571" w:type="dxa"/>
          </w:tcPr>
          <w:p w:rsidR="005B72DE" w:rsidRPr="00E50600" w:rsidRDefault="005B72DE" w:rsidP="005B72DE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E50600" w:rsidRDefault="005B72DE" w:rsidP="005B72DE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67" w:type="dxa"/>
          </w:tcPr>
          <w:p w:rsidR="005B72DE" w:rsidRPr="00E50600" w:rsidRDefault="005B72DE" w:rsidP="005B72DE">
            <w:pPr>
              <w:spacing w:line="247" w:lineRule="auto"/>
              <w:ind w:left="148" w:right="642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Лекции 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>"Понятие несчастных случаев.Определение основных понятий: травмы,повреждение,несчастныйслучай»,«Причины</w:t>
            </w:r>
          </w:p>
          <w:p w:rsidR="005B72DE" w:rsidRPr="00E50600" w:rsidRDefault="005B72DE" w:rsidP="005B72DE">
            <w:pPr>
              <w:spacing w:line="263" w:lineRule="exact"/>
              <w:ind w:left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травматизма:технические,организационные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личностные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412" w:type="dxa"/>
          </w:tcPr>
          <w:p w:rsidR="005B72DE" w:rsidRPr="00E50600" w:rsidRDefault="005B72DE" w:rsidP="005B72DE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5B72DE" w:rsidRPr="00E50600" w:rsidRDefault="005B72DE" w:rsidP="005B72DE">
            <w:pPr>
              <w:spacing w:line="242" w:lineRule="auto"/>
              <w:ind w:left="379" w:right="355" w:firstLine="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июль-</w:t>
            </w:r>
            <w:r w:rsidRPr="00E50600">
              <w:rPr>
                <w:rFonts w:ascii="Times New Roman" w:eastAsia="Times New Roman" w:hAnsi="Times New Roman" w:cs="Times New Roman"/>
                <w:spacing w:val="-2"/>
              </w:rPr>
              <w:t>август</w:t>
            </w:r>
            <w:proofErr w:type="spellEnd"/>
          </w:p>
        </w:tc>
        <w:tc>
          <w:tcPr>
            <w:tcW w:w="1858" w:type="dxa"/>
          </w:tcPr>
          <w:p w:rsidR="005B72DE" w:rsidRPr="00E50600" w:rsidRDefault="005B72DE" w:rsidP="003615BA">
            <w:pPr>
              <w:spacing w:before="145" w:line="242" w:lineRule="auto"/>
              <w:ind w:left="211" w:right="25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Директор, </w:t>
            </w:r>
            <w:r w:rsidR="003615B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мед. Сестра.</w:t>
            </w:r>
          </w:p>
        </w:tc>
        <w:bookmarkStart w:id="0" w:name="_GoBack"/>
        <w:bookmarkEnd w:id="0"/>
      </w:tr>
      <w:tr w:rsidR="005B72DE" w:rsidRPr="00E50600" w:rsidTr="002A304D">
        <w:trPr>
          <w:trHeight w:val="852"/>
        </w:trPr>
        <w:tc>
          <w:tcPr>
            <w:tcW w:w="571" w:type="dxa"/>
          </w:tcPr>
          <w:p w:rsidR="005B72DE" w:rsidRPr="003615BA" w:rsidRDefault="005B72DE" w:rsidP="005B72DE">
            <w:pPr>
              <w:spacing w:before="217"/>
              <w:ind w:lef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15BA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6867" w:type="dxa"/>
          </w:tcPr>
          <w:p w:rsidR="005B72DE" w:rsidRPr="00E50600" w:rsidRDefault="005B72DE" w:rsidP="005B72DE">
            <w:pPr>
              <w:tabs>
                <w:tab w:val="left" w:pos="4253"/>
              </w:tabs>
              <w:spacing w:before="87"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Подготовкапедагогическогосовета</w:t>
            </w:r>
            <w:r w:rsidRPr="00E50600">
              <w:rPr>
                <w:rFonts w:ascii="Times New Roman" w:eastAsia="Times New Roman" w:hAnsi="Times New Roman" w:cs="Times New Roman"/>
                <w:lang w:val="ru-RU"/>
              </w:rPr>
              <w:tab/>
              <w:t>натему:</w:t>
            </w:r>
          </w:p>
          <w:p w:rsidR="005B72DE" w:rsidRPr="003615BA" w:rsidRDefault="005B72DE" w:rsidP="005B72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3615BA">
              <w:rPr>
                <w:rFonts w:ascii="Times New Roman" w:eastAsia="Times New Roman" w:hAnsi="Times New Roman" w:cs="Times New Roman"/>
                <w:lang w:val="ru-RU"/>
              </w:rPr>
              <w:t>«Итогилетнейоздоровительнойработы».</w:t>
            </w:r>
          </w:p>
        </w:tc>
        <w:tc>
          <w:tcPr>
            <w:tcW w:w="1412" w:type="dxa"/>
          </w:tcPr>
          <w:p w:rsidR="005B72DE" w:rsidRPr="003615BA" w:rsidRDefault="005B72DE" w:rsidP="005B72DE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B72DE" w:rsidRPr="003615BA" w:rsidRDefault="005B72DE" w:rsidP="005B72DE">
            <w:pPr>
              <w:ind w:left="379"/>
              <w:rPr>
                <w:rFonts w:ascii="Times New Roman" w:eastAsia="Times New Roman" w:hAnsi="Times New Roman" w:cs="Times New Roman"/>
                <w:lang w:val="ru-RU"/>
              </w:rPr>
            </w:pPr>
            <w:r w:rsidRPr="003615BA">
              <w:rPr>
                <w:rFonts w:ascii="Times New Roman" w:eastAsia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1858" w:type="dxa"/>
          </w:tcPr>
          <w:p w:rsidR="005B72DE" w:rsidRPr="003615BA" w:rsidRDefault="005B72DE" w:rsidP="005B72DE">
            <w:pPr>
              <w:spacing w:before="100" w:line="225" w:lineRule="auto"/>
              <w:ind w:left="302" w:right="263" w:firstLine="15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615B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зам.дир</w:t>
            </w:r>
            <w:proofErr w:type="spellEnd"/>
            <w:r w:rsidRPr="003615B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 по УВР</w:t>
            </w:r>
          </w:p>
        </w:tc>
      </w:tr>
    </w:tbl>
    <w:p w:rsidR="00E50600" w:rsidRDefault="00E50600" w:rsidP="005B72DE">
      <w:pPr>
        <w:spacing w:before="87"/>
        <w:ind w:left="1093" w:right="13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2DE" w:rsidRPr="00E50600" w:rsidRDefault="005B72DE" w:rsidP="005B72DE">
      <w:pPr>
        <w:spacing w:before="87"/>
        <w:ind w:left="1093" w:right="13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00">
        <w:rPr>
          <w:rFonts w:ascii="Times New Roman" w:hAnsi="Times New Roman" w:cs="Times New Roman"/>
          <w:b/>
          <w:sz w:val="24"/>
          <w:szCs w:val="24"/>
        </w:rPr>
        <w:t>ПЛАНМЕРОПРИЯТИЙС ДЕТЬМИ</w:t>
      </w:r>
    </w:p>
    <w:tbl>
      <w:tblPr>
        <w:tblStyle w:val="TableNormal"/>
        <w:tblW w:w="10340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3135"/>
        <w:gridCol w:w="2504"/>
        <w:gridCol w:w="3609"/>
      </w:tblGrid>
      <w:tr w:rsidR="005B72DE" w:rsidRPr="00E50600" w:rsidTr="002A304D">
        <w:trPr>
          <w:trHeight w:val="306"/>
        </w:trPr>
        <w:tc>
          <w:tcPr>
            <w:tcW w:w="1092" w:type="dxa"/>
          </w:tcPr>
          <w:p w:rsidR="005B72DE" w:rsidRPr="00E50600" w:rsidRDefault="005B72DE" w:rsidP="005B72DE">
            <w:pPr>
              <w:spacing w:line="273" w:lineRule="exact"/>
              <w:ind w:left="103" w:right="9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неделя</w:t>
            </w:r>
            <w:proofErr w:type="spellEnd"/>
          </w:p>
        </w:tc>
        <w:tc>
          <w:tcPr>
            <w:tcW w:w="3135" w:type="dxa"/>
          </w:tcPr>
          <w:p w:rsidR="005B72DE" w:rsidRPr="00E50600" w:rsidRDefault="005B72DE" w:rsidP="005B72DE">
            <w:pPr>
              <w:spacing w:line="273" w:lineRule="exact"/>
              <w:ind w:left="94" w:righ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июнь</w:t>
            </w:r>
            <w:proofErr w:type="spellEnd"/>
          </w:p>
        </w:tc>
        <w:tc>
          <w:tcPr>
            <w:tcW w:w="2504" w:type="dxa"/>
          </w:tcPr>
          <w:p w:rsidR="005B72DE" w:rsidRPr="00E50600" w:rsidRDefault="005B72DE" w:rsidP="005B72DE">
            <w:pPr>
              <w:spacing w:line="273" w:lineRule="exact"/>
              <w:ind w:left="103" w:right="8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июль</w:t>
            </w:r>
            <w:proofErr w:type="spellEnd"/>
          </w:p>
        </w:tc>
        <w:tc>
          <w:tcPr>
            <w:tcW w:w="3609" w:type="dxa"/>
          </w:tcPr>
          <w:p w:rsidR="005B72DE" w:rsidRPr="00E50600" w:rsidRDefault="005B72DE" w:rsidP="005B72DE">
            <w:pPr>
              <w:spacing w:line="273" w:lineRule="exact"/>
              <w:ind w:left="365" w:right="35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0600">
              <w:rPr>
                <w:rFonts w:ascii="Times New Roman" w:eastAsia="Times New Roman" w:hAnsi="Times New Roman" w:cs="Times New Roman"/>
                <w:b/>
              </w:rPr>
              <w:t>август</w:t>
            </w:r>
            <w:proofErr w:type="spellEnd"/>
          </w:p>
        </w:tc>
      </w:tr>
      <w:tr w:rsidR="005B72DE" w:rsidRPr="00E50600" w:rsidTr="002A304D">
        <w:trPr>
          <w:trHeight w:val="529"/>
        </w:trPr>
        <w:tc>
          <w:tcPr>
            <w:tcW w:w="1092" w:type="dxa"/>
          </w:tcPr>
          <w:p w:rsidR="005B72DE" w:rsidRPr="00E50600" w:rsidRDefault="005B72DE" w:rsidP="005B72DE">
            <w:pPr>
              <w:spacing w:line="273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35" w:type="dxa"/>
          </w:tcPr>
          <w:p w:rsidR="005B72DE" w:rsidRPr="00E50600" w:rsidRDefault="005B72DE" w:rsidP="005B72DE">
            <w:pPr>
              <w:spacing w:line="265" w:lineRule="exact"/>
              <w:ind w:left="94" w:right="12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Деньзащитыдетей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04" w:type="dxa"/>
          </w:tcPr>
          <w:p w:rsidR="005B72DE" w:rsidRPr="00E50600" w:rsidRDefault="005B72DE" w:rsidP="005B72DE">
            <w:pPr>
              <w:spacing w:line="265" w:lineRule="exact"/>
              <w:ind w:left="103"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Неделяс</w:t>
            </w:r>
            <w:r w:rsidRPr="00E50600">
              <w:rPr>
                <w:rFonts w:ascii="Times New Roman" w:eastAsia="Times New Roman" w:hAnsi="Times New Roman" w:cs="Times New Roman"/>
                <w:color w:val="111111"/>
              </w:rPr>
              <w:t>емьи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09" w:type="dxa"/>
          </w:tcPr>
          <w:p w:rsidR="005B72DE" w:rsidRPr="00E50600" w:rsidRDefault="005B72DE" w:rsidP="005B72DE">
            <w:pPr>
              <w:spacing w:line="265" w:lineRule="exact"/>
              <w:ind w:left="380" w:right="308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Неделятворчества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B72DE" w:rsidRPr="00E50600" w:rsidTr="002A304D">
        <w:trPr>
          <w:trHeight w:val="786"/>
        </w:trPr>
        <w:tc>
          <w:tcPr>
            <w:tcW w:w="1092" w:type="dxa"/>
          </w:tcPr>
          <w:p w:rsidR="005B72DE" w:rsidRPr="00E50600" w:rsidRDefault="005B72DE" w:rsidP="005B72DE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35" w:type="dxa"/>
          </w:tcPr>
          <w:p w:rsidR="005B72DE" w:rsidRPr="00E50600" w:rsidRDefault="005B72DE" w:rsidP="005B72DE">
            <w:pPr>
              <w:spacing w:line="275" w:lineRule="exact"/>
              <w:ind w:left="94" w:right="17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Россия–Родинамоя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04" w:type="dxa"/>
          </w:tcPr>
          <w:p w:rsidR="005B72DE" w:rsidRPr="00E50600" w:rsidRDefault="005B72DE" w:rsidP="005B72DE">
            <w:pPr>
              <w:spacing w:line="275" w:lineRule="exact"/>
              <w:ind w:left="103"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Неделяэкологии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09" w:type="dxa"/>
          </w:tcPr>
          <w:p w:rsidR="005B72DE" w:rsidRPr="00E50600" w:rsidRDefault="005B72DE" w:rsidP="005B72DE">
            <w:pPr>
              <w:spacing w:line="278" w:lineRule="exact"/>
              <w:ind w:left="358" w:right="3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«Неделя любимых игр изабав</w:t>
            </w:r>
            <w:r w:rsidRPr="00E50600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>»</w:t>
            </w:r>
          </w:p>
        </w:tc>
      </w:tr>
      <w:tr w:rsidR="005B72DE" w:rsidRPr="00E50600" w:rsidTr="002A304D">
        <w:trPr>
          <w:trHeight w:val="525"/>
        </w:trPr>
        <w:tc>
          <w:tcPr>
            <w:tcW w:w="1092" w:type="dxa"/>
          </w:tcPr>
          <w:p w:rsidR="005B72DE" w:rsidRPr="00E50600" w:rsidRDefault="005B72DE" w:rsidP="005B72DE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35" w:type="dxa"/>
          </w:tcPr>
          <w:p w:rsidR="005B72DE" w:rsidRPr="00E50600" w:rsidRDefault="005B72DE" w:rsidP="005B72DE">
            <w:pPr>
              <w:spacing w:before="2" w:line="261" w:lineRule="exact"/>
              <w:ind w:left="94"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Неделяэкспериментов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04" w:type="dxa"/>
          </w:tcPr>
          <w:p w:rsidR="005B72DE" w:rsidRPr="00E50600" w:rsidRDefault="005B72DE" w:rsidP="005B72DE">
            <w:pPr>
              <w:spacing w:before="2" w:line="261" w:lineRule="exact"/>
              <w:ind w:left="103"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 xml:space="preserve">«В 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гостяхусказки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09" w:type="dxa"/>
          </w:tcPr>
          <w:p w:rsidR="005B72DE" w:rsidRPr="00E50600" w:rsidRDefault="005B72DE" w:rsidP="005B72DE">
            <w:pPr>
              <w:spacing w:before="2" w:line="261" w:lineRule="exact"/>
              <w:ind w:left="380" w:right="3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50600">
              <w:rPr>
                <w:rFonts w:ascii="Times New Roman" w:eastAsia="Times New Roman" w:hAnsi="Times New Roman" w:cs="Times New Roman"/>
                <w:lang w:val="ru-RU"/>
              </w:rPr>
              <w:t>«Восадули,вогороде»</w:t>
            </w:r>
          </w:p>
        </w:tc>
      </w:tr>
      <w:tr w:rsidR="005B72DE" w:rsidRPr="00E50600" w:rsidTr="002A304D">
        <w:trPr>
          <w:trHeight w:val="525"/>
        </w:trPr>
        <w:tc>
          <w:tcPr>
            <w:tcW w:w="1092" w:type="dxa"/>
          </w:tcPr>
          <w:p w:rsidR="005B72DE" w:rsidRPr="00E50600" w:rsidRDefault="005B72DE" w:rsidP="005B72DE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35" w:type="dxa"/>
          </w:tcPr>
          <w:p w:rsidR="005B72DE" w:rsidRPr="00E50600" w:rsidRDefault="005B72DE" w:rsidP="005B72DE">
            <w:pPr>
              <w:spacing w:before="2" w:line="261" w:lineRule="exact"/>
              <w:ind w:left="94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Здоровьяиспорта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04" w:type="dxa"/>
          </w:tcPr>
          <w:p w:rsidR="005B72DE" w:rsidRPr="00E50600" w:rsidRDefault="005B72DE" w:rsidP="005B72DE">
            <w:pPr>
              <w:spacing w:before="2" w:line="261" w:lineRule="exact"/>
              <w:ind w:left="103"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Безопасноелето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09" w:type="dxa"/>
          </w:tcPr>
          <w:p w:rsidR="005B72DE" w:rsidRPr="00E50600" w:rsidRDefault="005B72DE" w:rsidP="005B72DE">
            <w:pPr>
              <w:spacing w:before="2" w:line="261" w:lineRule="exact"/>
              <w:ind w:left="363" w:right="353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МыживемвРоссии</w:t>
            </w:r>
            <w:proofErr w:type="spellEnd"/>
            <w:r w:rsidRPr="00E5060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B72DE" w:rsidRPr="00E50600" w:rsidTr="002A304D">
        <w:trPr>
          <w:trHeight w:val="526"/>
        </w:trPr>
        <w:tc>
          <w:tcPr>
            <w:tcW w:w="1092" w:type="dxa"/>
          </w:tcPr>
          <w:p w:rsidR="005B72DE" w:rsidRPr="00E50600" w:rsidRDefault="005B72DE" w:rsidP="005B72DE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35" w:type="dxa"/>
          </w:tcPr>
          <w:p w:rsidR="005B72DE" w:rsidRPr="00E50600" w:rsidRDefault="005B72DE" w:rsidP="005B72DE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2504" w:type="dxa"/>
          </w:tcPr>
          <w:p w:rsidR="005B72DE" w:rsidRPr="00E50600" w:rsidRDefault="005B72DE" w:rsidP="005B72DE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3609" w:type="dxa"/>
          </w:tcPr>
          <w:p w:rsidR="005B72DE" w:rsidRPr="00E50600" w:rsidRDefault="005B72DE" w:rsidP="005B72DE">
            <w:pPr>
              <w:spacing w:before="3" w:line="261" w:lineRule="exact"/>
              <w:ind w:left="362" w:right="353"/>
              <w:jc w:val="center"/>
              <w:rPr>
                <w:rFonts w:ascii="Times New Roman" w:eastAsia="Times New Roman" w:hAnsi="Times New Roman" w:cs="Times New Roman"/>
              </w:rPr>
            </w:pPr>
            <w:r w:rsidRPr="00E506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0600">
              <w:rPr>
                <w:rFonts w:ascii="Times New Roman" w:eastAsia="Times New Roman" w:hAnsi="Times New Roman" w:cs="Times New Roman"/>
              </w:rPr>
              <w:t>Досвидания</w:t>
            </w:r>
            <w:proofErr w:type="gramStart"/>
            <w:r w:rsidRPr="00E50600">
              <w:rPr>
                <w:rFonts w:ascii="Times New Roman" w:eastAsia="Times New Roman" w:hAnsi="Times New Roman" w:cs="Times New Roman"/>
              </w:rPr>
              <w:t>,лето</w:t>
            </w:r>
            <w:proofErr w:type="spellEnd"/>
            <w:proofErr w:type="gramEnd"/>
            <w:r w:rsidRPr="00E50600">
              <w:rPr>
                <w:rFonts w:ascii="Times New Roman" w:eastAsia="Times New Roman" w:hAnsi="Times New Roman" w:cs="Times New Roman"/>
              </w:rPr>
              <w:t>!»</w:t>
            </w:r>
          </w:p>
        </w:tc>
      </w:tr>
    </w:tbl>
    <w:p w:rsidR="005B72DE" w:rsidRPr="00E50600" w:rsidRDefault="005B72DE" w:rsidP="005B72DE">
      <w:pPr>
        <w:widowControl w:val="0"/>
        <w:autoSpaceDE w:val="0"/>
        <w:autoSpaceDN w:val="0"/>
        <w:spacing w:before="72" w:after="0" w:line="240" w:lineRule="auto"/>
        <w:ind w:right="124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72DE" w:rsidRPr="00E50600" w:rsidRDefault="005B72DE" w:rsidP="005B72DE">
      <w:pPr>
        <w:widowControl w:val="0"/>
        <w:autoSpaceDE w:val="0"/>
        <w:autoSpaceDN w:val="0"/>
        <w:spacing w:before="72" w:after="0" w:line="240" w:lineRule="auto"/>
        <w:ind w:right="12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600"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ТЕМАТИЧЕСКИЙ ПЛАН РАБОТЫ</w:t>
      </w:r>
    </w:p>
    <w:p w:rsidR="005B72DE" w:rsidRPr="00E50600" w:rsidRDefault="005B72DE" w:rsidP="005B72DE">
      <w:pPr>
        <w:widowControl w:val="0"/>
        <w:autoSpaceDE w:val="0"/>
        <w:autoSpaceDN w:val="0"/>
        <w:spacing w:before="72" w:after="0" w:line="240" w:lineRule="auto"/>
        <w:ind w:right="1244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10356" w:type="dxa"/>
        <w:tblInd w:w="-856" w:type="dxa"/>
        <w:tblLayout w:type="fixed"/>
        <w:tblLook w:val="04A0"/>
      </w:tblPr>
      <w:tblGrid>
        <w:gridCol w:w="1418"/>
        <w:gridCol w:w="7379"/>
        <w:gridCol w:w="1559"/>
      </w:tblGrid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</w:tcPr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Примерное содержание работы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B72DE" w:rsidRPr="00E50600" w:rsidTr="002A304D">
        <w:tc>
          <w:tcPr>
            <w:tcW w:w="10356" w:type="dxa"/>
            <w:gridSpan w:val="3"/>
          </w:tcPr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</w:p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ИЮНЬ</w:t>
            </w:r>
          </w:p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1 неделя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«День защиты детей»</w:t>
            </w: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Беседы: «Что такое лето?», «Всемирный день ребенка», «Кто такой друг», «Для чего нужны друзья», «Я ребенок и я имею права»,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«Дружбой дорожить умейте!», «Кто и зачем придумал правила поведения», «Как вы помогаете взрослым», «Мои хорошие поступки». Обсуждение пословиц о дружбе. Обсуждение ситуации «Дети бросают друг в друга игрушки».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Проигрывание этюдов «Скажи доброе слово другу», «Назови ласково» и др.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Задание: «Как можно … (поздороваться, попрощаться, поблагодарить, попросить, отказаться, обратиться)».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подборки иллюстраций о лете.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Чтение художественных произведений: «Рассказы о детях» Н.Д.Шаховская–Шик, «Нашим детям», «Всемирный день ребенка»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Н.Майданик</w:t>
            </w:r>
            <w:proofErr w:type="spellEnd"/>
            <w:r w:rsidRPr="00E50600">
              <w:rPr>
                <w:rFonts w:ascii="Times New Roman" w:hAnsi="Times New Roman" w:cs="Times New Roman"/>
              </w:rPr>
              <w:t>, «Что сказала бы мама» Л.Воронкова, «Теремок» обр. Ушинского, «Песенка друзей» С. Михалков, «Три поросенка» пер. С. Михалкова, «</w:t>
            </w:r>
            <w:proofErr w:type="spellStart"/>
            <w:r w:rsidRPr="00E50600">
              <w:rPr>
                <w:rFonts w:ascii="Times New Roman" w:hAnsi="Times New Roman" w:cs="Times New Roman"/>
              </w:rPr>
              <w:t>Бременские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 музыканты»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бр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. Гримм, «Друг детства» В.Драгунский, «Бобик в гостях у Барбоса» Н.Носов, М.Дружинина «Кто знает волшебное слово», </w:t>
            </w:r>
            <w:proofErr w:type="spellStart"/>
            <w:r w:rsidRPr="00E50600">
              <w:rPr>
                <w:rFonts w:ascii="Times New Roman" w:hAnsi="Times New Roman" w:cs="Times New Roman"/>
              </w:rPr>
              <w:t>Э.Мошковская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 «Жадина», С. Прокофьев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«Сказка о грубом слове «Уходи», «Сказка о невоспитанном мышонке», Э.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 «Жадина», «Обида», венгерская сказка «Два жадных медвежонка», «Теремок» (в обработке Ушинского). Права детей в стихах. Разучивание стихов, пословиц, загадок о лете, дружбе.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Знакомство с летними приметами, наблюдения за летними природными явлениями, за солнцем, растениями и т.д.,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Игры с воздушными и мыльными шарами.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Дидактические игры: «Хорошо – плохо», «Угадай настроение».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Игры «Кто смешнее придумает название», «Найди ошибки художника»,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«Фантазеры», «Да – нет», «Царевна –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Несмеяна</w:t>
            </w:r>
            <w:proofErr w:type="spellEnd"/>
            <w:r w:rsidRPr="00E50600">
              <w:rPr>
                <w:rFonts w:ascii="Times New Roman" w:hAnsi="Times New Roman" w:cs="Times New Roman"/>
              </w:rPr>
              <w:t>», «Назови имя соседа»,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lastRenderedPageBreak/>
              <w:t>«Здравствуйте, меня зовут…».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Подвижные игры в соответствии с возрастом.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Прослушивание песен из мультфильмов: «Танец маленьких утят»,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«Улыбка», «Мамонтенок», «Дружба», «Песенка о лете». Рисование на летнюю тематику.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Праздник, посвященный Международному дню защиты детей. Конкурс рисунков на асфальте «Мы рисуем лето…».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Литературный досуг «У Лукоморья дуб зелёный…», посвящённый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Дню А.С.Пушкина в России.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lastRenderedPageBreak/>
              <w:t>2 Неделя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«Россия – Родина моя»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иллюстраций, альбомов «Россия   –   Родина   моя»,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«Москва», флагов РФ.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Исследовательская деятельность «Почему так названа улица».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Беседы: «Знаменитые люди города», «Мое любимое место в городе»,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«Моя Родина», «Народные традиции и праздники России», «Кто такие Минин и Пожарский?», «Что означает – народное единство?», «Мой любимый уголок в городе», «Улицы нашего города», «Москва – столица нашей Родины», «Где </w:t>
            </w:r>
            <w:proofErr w:type="spellStart"/>
            <w:r w:rsidRPr="00E50600">
              <w:rPr>
                <w:rFonts w:ascii="Times New Roman" w:hAnsi="Times New Roman" w:cs="Times New Roman"/>
              </w:rPr>
              <w:t>ябывал</w:t>
            </w:r>
            <w:proofErr w:type="spellEnd"/>
            <w:r w:rsidRPr="00E50600">
              <w:rPr>
                <w:rFonts w:ascii="Times New Roman" w:hAnsi="Times New Roman" w:cs="Times New Roman"/>
              </w:rPr>
              <w:t>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Чтение художественной литературы о родине, доме, семье, родном городе: В. Жуковский: «Родного неба милый свет», К. Ушинский: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«Наше Отечество» (отрывок), М. Исаковский «Поезжай за моря, океаны…», З. Александрова «Родина», А Прокофьев «Родина», С.Есенин «Гой ты, Русь моя родная…» (отрывок), «Вот какой рассеянный» С. Маршак, «Багаж» С. Маршак, «Илья Муромец и Соловей – разбойник», «Моя страна» В. Лебедев-Кумач, «Родина» З. Александрова.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альбома, книг, иллюстраций «Мой город»; иллюстраций с изображением архитектурных и строительных профессий. Заучивание стихов, песен. Прослушивание гимна России.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Развивающие игры «Мой адрес», «Сколько в доме этажей?», «Скажи иначе», «Я по городу иду», «Собери из частей целое», «Где что находится?», «Собери семью» и др.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Рисование на тему: моя Родина, мой город, мой дом, моя семья, флага страны.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Сюжетно-ролевые игры: «Путешествие в Москву».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Сооружение домов, города из песка. Конструирование: «Моя любимая улица», «Мой дом», «Детская площадка».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Русские народные подвижные игры. Пальчиковая гимнастика «Моя семья». Рассматривание семейных фотографий. Сбор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пазла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 «Герб России».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Развлечение «Россия – наш дом» для старших групп.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3 Неделя экспериментов</w:t>
            </w: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Беседы: «Кто такие ученые, исследователи», «Правила безопасности при проведении экспериментов», «Ураган, буря, смерч», «Когда ветер опасен», «Польза воды», «Где люди используют песок?», «Песочная страна», «Что такое превращения».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Игровое упражнение «Как правильно пользоваться лупой». Экспериментирование с предметами из различных материалов: «Сила ветра», «Направление ветра», «Ветер – силач», «Где прячется воздух»,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«Вода – растворитель», «Прозрачность воды», «Различные состояния воды», «Тонет, не тонет», «Подкрашивание воды», «Капля в воде»,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«Что плывет, что тонет?» (свойства предметов, материалов), «Какие материалы притягивает магнит?», «Танцующая фольга», «Магниты действуют на расстоянии», «Магнит имеет два полюса», «Магнитное поле Земли».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Наблюдение: «Воздух» (доказать, что воздух бесцветный, без запаха, невесомый), Рассматривание компаса.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Рисование: «Лёгкие, воздушные, ветерку послушные». (Воздушные шары), «Рисунок ветра» (с помощью струи выдыхаемого воздуха через трубочку), рисование облаков, «Разрисуем воздушные шарики»,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«Разный дождик» (различают ливень, грибной, мелкий, моросящий; дождь может менять своё направление - косой и прямой).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Строительные игры из песка (с использованием формочек, природного и бросового материалов).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Чтение художественной литературы по теме. Подвижные игры в </w:t>
            </w:r>
            <w:r w:rsidRPr="00E50600">
              <w:rPr>
                <w:rFonts w:ascii="Times New Roman" w:hAnsi="Times New Roman" w:cs="Times New Roman"/>
              </w:rPr>
              <w:lastRenderedPageBreak/>
              <w:t>соответствии с возрастом детей. Смотр-конкурс «В стране песочных замков».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Беседа «Знаем, помним, гордимся!» (22.06.1941 год - начало войны с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немецкими захватчиками) со старшими.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lastRenderedPageBreak/>
              <w:t>4 Неделя здоровья и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спорта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 о здоровье, здоровом образе жизни, о том, как беречь своё здоровье, «Для чего нам нужны головные уборы», «Что такое лекарственные растения», «Какую пользу приносят солнце, воздух и вода», «Как правильно загорать», «Могут ли солнце, воздух и вода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нанести вред здоровью», «Где прячется здоровье?», «Как я сам(а) забочусь о своем здоровье», «Живые витамины», «Вредная еда», «Мой любимый вид спорта»», «Спорт в семье».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Рассматривание иллюстраций, альбомов, картин о здоровье и спорте. Чтение художественной литературы: «Воспаление хитрости» А.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Милн</w:t>
            </w:r>
            <w:proofErr w:type="spellEnd"/>
            <w:r w:rsidRPr="00E50600">
              <w:rPr>
                <w:rFonts w:ascii="Times New Roman" w:hAnsi="Times New Roman" w:cs="Times New Roman"/>
              </w:rPr>
              <w:t>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«Прививка» С. Михалков, В. Лебедев-Кумач «Закаляйся!», С. Маршак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 «Прогулка», С. Михалков «Прогулка».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Заучивание стихов, пословиц и поговорок о здоровье и спорте. Отгадывание загадок по теме.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Рисование «Солнце красное», рисование солнца нетрадиционным способом, «Я на солнышке лежу», «Здоровые привычки», «Любим спортом заниматься», ««Мы спортсмены», «На стадионе».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Дидактические игры «Что было бы, если бы исчезли…», «Какого растения не стало?», «Слова», «Что лишнее».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Подвижные игры «Найди свой цвет», «День – ночь», «Спрыгни в воду»,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«Солнышко и дождик», «Море волнуется», «Через ручеёк», игры – соревнования. Игровые упражнения с физкультурным оборудованием, народные игры. Игры-соревнования: «Меткие стрелки», «Чье звено быстрее соберется», «Перекати мяч», «Быстро пробеги», «Пролезь – не застрянь».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Сюжетно – ролевые игры «Аптека», «Больница», «Доктор»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Цикл бесед «Как я устроен», «Есть ли у кожи враги», «Что полезно, а что вредно для организма».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Занятия – игра «Изучаем свой организм», «Чтобы зубы не болели». Изготовление памятки «Вредные продукты».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Моделирование ситуаций. «Встречи с интересными людьми» (мед. Работник)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Спортивные развлечения «Веселое лето – здоровые дети».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0356" w:type="dxa"/>
            <w:gridSpan w:val="3"/>
          </w:tcPr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</w:p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ИЮЛЬ</w:t>
            </w:r>
          </w:p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1 Неделя семьи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Беседы: «Лучший подарок для мамы и папы», «Дружная семья всем нужна», «Что такое семья», «Что такое дом», «Что радует и огорчает родных людей», «Как я помогаю дома», «Семейные увлечения»,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«Праздник День семьи, любви и верности».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Занятие – рисование на тему: «Выходные в семье», «Портреты членов семьи»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Заучивание стихов, пословиц и поговорок.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Дидактические игры: «Вместе с мамой в магазин», «Назови ласково»,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«Найди,</w:t>
            </w:r>
            <w:r w:rsidRPr="00E50600">
              <w:rPr>
                <w:rFonts w:ascii="Times New Roman" w:hAnsi="Times New Roman" w:cs="Times New Roman"/>
              </w:rPr>
              <w:tab/>
              <w:t>где</w:t>
            </w:r>
            <w:r w:rsidRPr="00E50600">
              <w:rPr>
                <w:rFonts w:ascii="Times New Roman" w:hAnsi="Times New Roman" w:cs="Times New Roman"/>
              </w:rPr>
              <w:tab/>
              <w:t>спрятано»,</w:t>
            </w:r>
            <w:r w:rsidRPr="00E50600">
              <w:rPr>
                <w:rFonts w:ascii="Times New Roman" w:hAnsi="Times New Roman" w:cs="Times New Roman"/>
              </w:rPr>
              <w:tab/>
              <w:t>«Кто</w:t>
            </w:r>
            <w:r w:rsidRPr="00E50600">
              <w:rPr>
                <w:rFonts w:ascii="Times New Roman" w:hAnsi="Times New Roman" w:cs="Times New Roman"/>
              </w:rPr>
              <w:tab/>
              <w:t>больше</w:t>
            </w:r>
            <w:r w:rsidRPr="00E50600">
              <w:rPr>
                <w:rFonts w:ascii="Times New Roman" w:hAnsi="Times New Roman" w:cs="Times New Roman"/>
              </w:rPr>
              <w:tab/>
              <w:t>назовет</w:t>
            </w:r>
            <w:r w:rsidRPr="00E50600">
              <w:rPr>
                <w:rFonts w:ascii="Times New Roman" w:hAnsi="Times New Roman" w:cs="Times New Roman"/>
              </w:rPr>
              <w:tab/>
              <w:t>вежливых</w:t>
            </w:r>
            <w:r w:rsidRPr="00E50600">
              <w:rPr>
                <w:rFonts w:ascii="Times New Roman" w:hAnsi="Times New Roman" w:cs="Times New Roman"/>
              </w:rPr>
              <w:tab/>
              <w:t>слов»,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«Мамины помощники», лото - «Профессии», «Инструменты», «Я не должен – я должен».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Игра – тренинг: «Как дарить подарки», «Играем по очереди».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Сюжетно – ролевые игры: «Семья», «В магазин за подарками», «Я помогаю маме».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Рисование:</w:t>
            </w:r>
            <w:r w:rsidRPr="00E50600">
              <w:rPr>
                <w:rFonts w:ascii="Times New Roman" w:hAnsi="Times New Roman" w:cs="Times New Roman"/>
              </w:rPr>
              <w:tab/>
              <w:t>«Ромашка</w:t>
            </w:r>
            <w:r w:rsidRPr="00E50600">
              <w:rPr>
                <w:rFonts w:ascii="Times New Roman" w:hAnsi="Times New Roman" w:cs="Times New Roman"/>
              </w:rPr>
              <w:tab/>
              <w:t>–</w:t>
            </w:r>
            <w:r w:rsidRPr="00E50600">
              <w:rPr>
                <w:rFonts w:ascii="Times New Roman" w:hAnsi="Times New Roman" w:cs="Times New Roman"/>
              </w:rPr>
              <w:tab/>
              <w:t>символ семьи»,</w:t>
            </w:r>
            <w:r w:rsidRPr="00E50600">
              <w:rPr>
                <w:rFonts w:ascii="Times New Roman" w:hAnsi="Times New Roman" w:cs="Times New Roman"/>
              </w:rPr>
              <w:tab/>
              <w:t>«Платочек</w:t>
            </w:r>
            <w:r w:rsidRPr="00E50600">
              <w:rPr>
                <w:rFonts w:ascii="Times New Roman" w:hAnsi="Times New Roman" w:cs="Times New Roman"/>
              </w:rPr>
              <w:tab/>
              <w:t>для</w:t>
            </w:r>
            <w:r w:rsidRPr="00E50600">
              <w:rPr>
                <w:rFonts w:ascii="Times New Roman" w:hAnsi="Times New Roman" w:cs="Times New Roman"/>
              </w:rPr>
              <w:tab/>
              <w:t>мамы»,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«Ромашка для мамы», «Моя семья».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Художественное творчество «Открытки для родных». Рассматривание </w:t>
            </w:r>
            <w:r w:rsidRPr="00E50600">
              <w:rPr>
                <w:rFonts w:ascii="Times New Roman" w:hAnsi="Times New Roman" w:cs="Times New Roman"/>
              </w:rPr>
              <w:lastRenderedPageBreak/>
              <w:t>семейных фотографий.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Подвижные игры в соответствии с возрастом детей. Игры с водой на прогулке.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Праздник лета (День Иван Купала). Акция «Подари ромашку на счастье».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lastRenderedPageBreak/>
              <w:t>2 Неделя экологии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 на темы: «О природе родного края (животный мир, растения),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«Кто в траве живет» (многообразие насекомых), «Речные рыбы»,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«Птицы родного края», о цветущих растениях, «Рыбы Чёрного и Азовского моря», «Почему появилась красная книга», «Красная книга природы», «Как охранять природу», «Природа наш дом», «Как мы обижаем природу».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и обсуждение иллюстраций, картин, альбомов по теме недели. Отгадывание загадок.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Наблюдение за разновидностями деревьев и кустарников Краснодарского края. Наблюдения за цветами. Уход за цветами на клумбе. Наблюдение за насекомыми на прогулке.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Чтение художественной и познавательной литературы, разучивание стихов о природе Краснодарского края.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Рассматривание/знакомство со знаками «Правила поведения в природе». Изготовление знаков «Береги природу», памяток по охране окружающей среды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Рисование птиц, «Мой любимый цветок», «Бабочки на лугу», «Летний пейзаж», «Пчелка».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Лепка «Цветок для пчелки», цветов (барельеф), объемная аппликация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«Пчелка», изготовление насекомых из природного материала. Изготовление тематического альбома «Родной край».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Изготовление цветов из бумаги (способом оригами).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Дидактические</w:t>
            </w:r>
            <w:r w:rsidRPr="00E50600">
              <w:rPr>
                <w:rFonts w:ascii="Times New Roman" w:hAnsi="Times New Roman" w:cs="Times New Roman"/>
              </w:rPr>
              <w:tab/>
              <w:t>игры:</w:t>
            </w:r>
            <w:r w:rsidRPr="00E50600">
              <w:rPr>
                <w:rFonts w:ascii="Times New Roman" w:hAnsi="Times New Roman" w:cs="Times New Roman"/>
              </w:rPr>
              <w:tab/>
              <w:t>«Береги</w:t>
            </w:r>
            <w:r w:rsidRPr="00E50600">
              <w:rPr>
                <w:rFonts w:ascii="Times New Roman" w:hAnsi="Times New Roman" w:cs="Times New Roman"/>
              </w:rPr>
              <w:tab/>
              <w:t>природу»,</w:t>
            </w:r>
            <w:r w:rsidRPr="00E50600">
              <w:rPr>
                <w:rFonts w:ascii="Times New Roman" w:hAnsi="Times New Roman" w:cs="Times New Roman"/>
              </w:rPr>
              <w:tab/>
              <w:t>«Четвертый</w:t>
            </w:r>
            <w:r w:rsidRPr="00E50600">
              <w:rPr>
                <w:rFonts w:ascii="Times New Roman" w:hAnsi="Times New Roman" w:cs="Times New Roman"/>
              </w:rPr>
              <w:tab/>
              <w:t>лишний»,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«Собери   букет»,</w:t>
            </w:r>
            <w:r w:rsidRPr="00E50600">
              <w:rPr>
                <w:rFonts w:ascii="Times New Roman" w:hAnsi="Times New Roman" w:cs="Times New Roman"/>
              </w:rPr>
              <w:tab/>
              <w:t>«Собери   цветок», «Найди   ошибки   художника»,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«Превращение гусеницы», «Кто где живет»,</w:t>
            </w:r>
            <w:r w:rsidRPr="00E50600">
              <w:rPr>
                <w:rFonts w:ascii="Times New Roman" w:hAnsi="Times New Roman" w:cs="Times New Roman"/>
              </w:rPr>
              <w:tab/>
              <w:t>«Найди пару». Игра – перевоплощение «Если бы ты был бабочкой».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Подвижные игры в соответствии с возрастом детей.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Сюжетно–ролевые</w:t>
            </w:r>
            <w:r w:rsidRPr="00E50600">
              <w:rPr>
                <w:rFonts w:ascii="Times New Roman" w:hAnsi="Times New Roman" w:cs="Times New Roman"/>
              </w:rPr>
              <w:tab/>
              <w:t>игры</w:t>
            </w:r>
            <w:r w:rsidRPr="00E50600">
              <w:rPr>
                <w:rFonts w:ascii="Times New Roman" w:hAnsi="Times New Roman" w:cs="Times New Roman"/>
              </w:rPr>
              <w:tab/>
              <w:t>«Лесное</w:t>
            </w:r>
            <w:r w:rsidRPr="00E50600">
              <w:rPr>
                <w:rFonts w:ascii="Times New Roman" w:hAnsi="Times New Roman" w:cs="Times New Roman"/>
              </w:rPr>
              <w:tab/>
              <w:t>путешествие»,</w:t>
            </w:r>
            <w:r w:rsidRPr="00E50600">
              <w:rPr>
                <w:rFonts w:ascii="Times New Roman" w:hAnsi="Times New Roman" w:cs="Times New Roman"/>
              </w:rPr>
              <w:tab/>
              <w:t>«На</w:t>
            </w:r>
            <w:r w:rsidRPr="00E50600">
              <w:rPr>
                <w:rFonts w:ascii="Times New Roman" w:hAnsi="Times New Roman" w:cs="Times New Roman"/>
              </w:rPr>
              <w:tab/>
              <w:t>даче»,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«Ветеринарная больница».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Досуг «Природа наш дом».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Выставка поделок из природного материала.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3 Неделя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 «В гостях у сказки»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 «Какие бывают сказки», «Сказочные маленькие человечки»,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«Сказка ложь», «Любимые сказки», «Герои сказок».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Оформление книжных уголков в группах. Выставка книг «Русские народные сказки»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Занятие – викторина «Что можно и нельзя на примере героев сказок» Чтение сказок. Чтение сказки Т.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Маршаловой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 «Старые игрушки».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Прослушивание сказок в аудиозаписи. Просмотр сказок на видео. Рассматривание иллюстраций к сказкам.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Сочинение сказок детьми. Драматизация сказок. Театр игрушек – сказка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В.Сутеева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 «Под грибком».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Прослушивание музыкальных произведений.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Оформление разных видов театра. Лепка персонажей сказок. Рисование цветными мелками на асфальте.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Викторины</w:t>
            </w:r>
            <w:r w:rsidRPr="00E50600">
              <w:rPr>
                <w:rFonts w:ascii="Times New Roman" w:hAnsi="Times New Roman" w:cs="Times New Roman"/>
              </w:rPr>
              <w:tab/>
              <w:t>по</w:t>
            </w:r>
            <w:r w:rsidRPr="00E50600">
              <w:rPr>
                <w:rFonts w:ascii="Times New Roman" w:hAnsi="Times New Roman" w:cs="Times New Roman"/>
              </w:rPr>
              <w:tab/>
              <w:t>сказкам.</w:t>
            </w:r>
            <w:r w:rsidRPr="00E50600">
              <w:rPr>
                <w:rFonts w:ascii="Times New Roman" w:hAnsi="Times New Roman" w:cs="Times New Roman"/>
              </w:rPr>
              <w:tab/>
              <w:t>Отгадывание</w:t>
            </w:r>
            <w:r w:rsidRPr="00E50600">
              <w:rPr>
                <w:rFonts w:ascii="Times New Roman" w:hAnsi="Times New Roman" w:cs="Times New Roman"/>
              </w:rPr>
              <w:tab/>
            </w:r>
            <w:proofErr w:type="gramStart"/>
            <w:r w:rsidRPr="00E50600">
              <w:rPr>
                <w:rFonts w:ascii="Times New Roman" w:hAnsi="Times New Roman" w:cs="Times New Roman"/>
              </w:rPr>
              <w:t>загадок</w:t>
            </w:r>
            <w:proofErr w:type="gramEnd"/>
            <w:r w:rsidRPr="00E50600">
              <w:rPr>
                <w:rFonts w:ascii="Times New Roman" w:hAnsi="Times New Roman" w:cs="Times New Roman"/>
              </w:rPr>
              <w:t xml:space="preserve">   «Из</w:t>
            </w:r>
            <w:r w:rsidRPr="00E50600">
              <w:rPr>
                <w:rFonts w:ascii="Times New Roman" w:hAnsi="Times New Roman" w:cs="Times New Roman"/>
              </w:rPr>
              <w:tab/>
              <w:t>какой</w:t>
            </w:r>
            <w:r w:rsidRPr="00E50600">
              <w:rPr>
                <w:rFonts w:ascii="Times New Roman" w:hAnsi="Times New Roman" w:cs="Times New Roman"/>
              </w:rPr>
              <w:tab/>
              <w:t>сказки волшебный предмет».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Выставка книг «Русские народные сказки».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Выставка поделок, игрушек-самоделок «Герои волшебных русских сказок». Выставка детского рисунка «Эти волшебные сказки». Выставка игрушек из разного вида театра.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Сюжетно–ролевая игра «Библиотека», «Книжный магазин». Сюжетные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подвижные игры. Драматизация любимых сказок.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Досуг: «Мы приглашаем всех в театр» (показ театрализованной постановки детьми старшей и подготовительной групп для младших дошкольников).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Создание рукотворных книжек-малышек.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4 Неделя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Безопасное </w:t>
            </w:r>
            <w:r w:rsidRPr="00E50600">
              <w:rPr>
                <w:rFonts w:ascii="Times New Roman" w:hAnsi="Times New Roman" w:cs="Times New Roman"/>
              </w:rPr>
              <w:lastRenderedPageBreak/>
              <w:t>лето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lastRenderedPageBreak/>
              <w:t xml:space="preserve">Рассматривание альбомов, плакатов, иллюстраций на тему пожарной, дорожной безопасности, безопасности на природе и водоеме, о людях </w:t>
            </w:r>
            <w:r w:rsidRPr="00E50600">
              <w:rPr>
                <w:rFonts w:ascii="Times New Roman" w:hAnsi="Times New Roman" w:cs="Times New Roman"/>
              </w:rPr>
              <w:lastRenderedPageBreak/>
              <w:t>героической профессии.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 о правилах пешехода, «Зачем нужны дорожные знаки», «Улица города», «Вежливая улица», «История рождения светофора», «Правила поведения при пожаре», «Труд пожарных», «Служба 01», «Ядовитые растения, грибы», «Лекарственные растения», «Безопасность в природе», «Как общаться с незнакомыми людьми», «Кто-то звонит в дверь», «Встреча с животным на улице», «Окна, балконы и горячая вода», «Знакомство с правилами поведения на воде» и др.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Дидактические игры «Что неправильно», «Лабиринт», «Логические цепочки», «Можно - нельзя», «Предметы – источники пожара».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Моделирование ситуаций на площадке ДОУ «Велосипед и дорога»,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«Помоги Мишке перейти дорогу», «Перекресток», «Безопасная дорога в детский сад». Проигрывание ситуаций на макете «Перекресток».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Чтение и обсуждение художественных произведений на тему противопожарной, дорожной безопасности, безопасности на природе и водоеме.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Д/игра «Что лишнее?» (пожароопасные предметы), «Найди предмет»,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«Можно – нельзя», «Что неправильно», «Лабиринт», «Логические цепочки».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Отгадывание загадок по теме.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П/ игры «Лохматый пёс», «Найди предмет», «</w:t>
            </w:r>
            <w:proofErr w:type="spellStart"/>
            <w:r w:rsidRPr="00E50600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E50600">
              <w:rPr>
                <w:rFonts w:ascii="Times New Roman" w:hAnsi="Times New Roman" w:cs="Times New Roman"/>
              </w:rPr>
              <w:t>», «Пробеги тихо».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Рисование</w:t>
            </w:r>
            <w:r w:rsidRPr="00E50600">
              <w:rPr>
                <w:rFonts w:ascii="Times New Roman" w:hAnsi="Times New Roman" w:cs="Times New Roman"/>
              </w:rPr>
              <w:tab/>
              <w:t>«Виды</w:t>
            </w:r>
            <w:r w:rsidRPr="00E50600">
              <w:rPr>
                <w:rFonts w:ascii="Times New Roman" w:hAnsi="Times New Roman" w:cs="Times New Roman"/>
              </w:rPr>
              <w:tab/>
              <w:t>транспорта»,</w:t>
            </w:r>
            <w:r w:rsidRPr="00E50600">
              <w:rPr>
                <w:rFonts w:ascii="Times New Roman" w:hAnsi="Times New Roman" w:cs="Times New Roman"/>
              </w:rPr>
              <w:tab/>
              <w:t>«Правила</w:t>
            </w:r>
            <w:r w:rsidRPr="00E50600">
              <w:rPr>
                <w:rFonts w:ascii="Times New Roman" w:hAnsi="Times New Roman" w:cs="Times New Roman"/>
              </w:rPr>
              <w:tab/>
              <w:t>поведения</w:t>
            </w:r>
            <w:r w:rsidRPr="00E50600">
              <w:rPr>
                <w:rFonts w:ascii="Times New Roman" w:hAnsi="Times New Roman" w:cs="Times New Roman"/>
              </w:rPr>
              <w:tab/>
              <w:t>в</w:t>
            </w:r>
            <w:r w:rsidRPr="00E50600">
              <w:rPr>
                <w:rFonts w:ascii="Times New Roman" w:hAnsi="Times New Roman" w:cs="Times New Roman"/>
              </w:rPr>
              <w:tab/>
              <w:t>быту»,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«Дорожные знаки».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Лепка «Моя улица», «Грибное царство». Аппликация «Светофор»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Сюжетно – ролевая игра «Отважные пожарные», «Спасатели», «Служба спасения», «Поход по нашей улице», «Едем в гости».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Конструирование «Моя улица».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Слушание, разучивание песенок. Театрализованные представления.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Конкурс рисунка на тему «Спички детям не игрушка!»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Игра-путешествие «Знай и соблюдай правила безопасности»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0356" w:type="dxa"/>
            <w:gridSpan w:val="3"/>
          </w:tcPr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</w:p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АВГУСТ</w:t>
            </w:r>
          </w:p>
          <w:p w:rsidR="005B72DE" w:rsidRPr="00E50600" w:rsidRDefault="005B72DE" w:rsidP="005B7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1 Неделя творчества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Беседа «Что такое «вернисаж»?», Беседа «Художники – живописцы», «Музыка нашего настроения», «Что такое музей?», «С чего начинается театр», «Кто пишет рассказы?», «Кто придумывает песни», «У каждого есть талант».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Рассматривание летних пейзажей Левитан, Куинджи, Шишкин, В.Перов, И.Айвазовский,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А.Веницианов</w:t>
            </w:r>
            <w:proofErr w:type="spellEnd"/>
            <w:r w:rsidRPr="00E50600">
              <w:rPr>
                <w:rFonts w:ascii="Times New Roman" w:hAnsi="Times New Roman" w:cs="Times New Roman"/>
              </w:rPr>
              <w:t>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Рассматривание натюрмортов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Минон</w:t>
            </w:r>
            <w:proofErr w:type="spellEnd"/>
            <w:r w:rsidRPr="00E50600">
              <w:rPr>
                <w:rFonts w:ascii="Times New Roman" w:hAnsi="Times New Roman" w:cs="Times New Roman"/>
              </w:rPr>
              <w:t>, Толстой, Грабарь. Рассматривание картин «Дети на картинах великих художников».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Занятие – практические упражнения «Составь композицию».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Занятие – беседа «Что такое ручная работа», мастер-класс «Как приготовить изделие своими руками».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Создание рукописной книги. Рисование иллюстраций к рукописной книге. Знакомство со знаменитыми писателями.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Экскурсия в библиотеку. Лепка «Пластилиновый театр».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Конструирование из разного конструктора: железного, деревянного, пластмассового.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Танцевальные игры: «Делай так», «Не делай так». Слушание, пение знакомых детских песен.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Поделки из природного материала и бросового материала.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Вернисаж на тему «Цветочная поляна» (нетрадиционная техника рисования).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Рисуем картины песком.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Подвижные игры в соответствии с возрастом детей. Сюжетно-ролевая игра «Концерт», «Музей», «Цирк». Импровизация - игра на детских </w:t>
            </w:r>
            <w:r w:rsidRPr="00E50600">
              <w:rPr>
                <w:rFonts w:ascii="Times New Roman" w:hAnsi="Times New Roman" w:cs="Times New Roman"/>
              </w:rPr>
              <w:lastRenderedPageBreak/>
              <w:t>музыкальных инструментах. Детское творчество – сочиняем небылицы.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Слушание русских народных мелодий, классической музыки.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Дискотека «Веселое лето» (танцевальная импровизация).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Фестиваль радости и творчества «Удивительные мастера» (рисунки, нарисованные нетрадиционными способами; поделки из природного и бросового материала).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lastRenderedPageBreak/>
              <w:t>2 Неделя любимых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 и забав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 «Изготовление мыла», «Мыло – помощник», «Моя любимая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игрушка», «Мои любимые игры», «Какие бывают игры», «Когда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человеку смешно» и др.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Игры в уголках с любимыми игрушками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альбомов «Народная игрушка», рассматривание и составление рассказов «Моя любимая игрушка».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Экспериментирование: «Свойства мыла», «Как быстрее растворяется»,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«Изготовляем жидкость для мыльных пузырей», «Из каких предметов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proofErr w:type="spellStart"/>
            <w:r w:rsidRPr="00E50600">
              <w:rPr>
                <w:rFonts w:ascii="Times New Roman" w:hAnsi="Times New Roman" w:cs="Times New Roman"/>
              </w:rPr>
              <w:t>можновыдувать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 мыльные пузыри», «Рисование мыльными пузырями».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Изготовление игрушек своими руками, сбор материалов (веточек,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листочков и т.д.), изготовление игрушки из природных материалов.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Сюжетно – ролевая игра «Магазин игрушек», «Цирк: выступают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клоуны».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Подвижные игры в соответствии с возрастом, русские народные игры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«Чудесный мешочек», «Игры с кеглями», «Гуси – гуси» и др.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Слушание музыкальных произведений, танцы с игрушками.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Конструктивные игры, развивающие, спортивные, театрализованные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игры.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Слушание музыкальных произведений, песенок.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Чтение художественных произведений, стихов,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E50600">
              <w:rPr>
                <w:rFonts w:ascii="Times New Roman" w:hAnsi="Times New Roman" w:cs="Times New Roman"/>
              </w:rPr>
              <w:t>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Рисование «Неведомая зверюшка»,</w:t>
            </w:r>
            <w:r w:rsidRPr="00E50600">
              <w:rPr>
                <w:rFonts w:ascii="Times New Roman" w:hAnsi="Times New Roman" w:cs="Times New Roman"/>
              </w:rPr>
              <w:tab/>
              <w:t>«Смешные рисунки»,</w:t>
            </w:r>
            <w:r w:rsidRPr="00E50600">
              <w:rPr>
                <w:rFonts w:ascii="Times New Roman" w:hAnsi="Times New Roman" w:cs="Times New Roman"/>
              </w:rPr>
              <w:tab/>
              <w:t>«Моя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любимая</w:t>
            </w:r>
            <w:r w:rsidRPr="00E50600">
              <w:rPr>
                <w:rFonts w:ascii="Times New Roman" w:hAnsi="Times New Roman" w:cs="Times New Roman"/>
              </w:rPr>
              <w:tab/>
              <w:t>игрушка».</w:t>
            </w:r>
            <w:r w:rsidRPr="00E50600">
              <w:rPr>
                <w:rFonts w:ascii="Times New Roman" w:hAnsi="Times New Roman" w:cs="Times New Roman"/>
              </w:rPr>
              <w:tab/>
              <w:t>Рисование</w:t>
            </w:r>
            <w:r w:rsidRPr="00E50600">
              <w:rPr>
                <w:rFonts w:ascii="Times New Roman" w:hAnsi="Times New Roman" w:cs="Times New Roman"/>
              </w:rPr>
              <w:tab/>
              <w:t>мыльных пузырей, рисование и аппликация воздушных шаров.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Развлечение «Праздник мыльных пузырей», «Праздник воздушных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шаров».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Физкультурный досуг «Веселые старты».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3 Неделя «Во саду ли, в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огороде»</w:t>
            </w: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Беседы: «Как растут помидоры?», «Как растет картофель?», «Как Незнайка изобрел поливальную машину», «Витамины на грядках»,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«Путешествие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витаминки</w:t>
            </w:r>
            <w:proofErr w:type="spellEnd"/>
            <w:r w:rsidRPr="00E50600">
              <w:rPr>
                <w:rFonts w:ascii="Times New Roman" w:hAnsi="Times New Roman" w:cs="Times New Roman"/>
              </w:rPr>
              <w:t>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Беседа о хлебе «Путешествие колоска», «Откуда пришла булочка». Знакомство со злаковыми культурами.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энциклопедий, иллюстраций по теме.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колосьев зерновых растений, сюжетных картинок из серии «Откуда хлеб пришел».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Чтение художественной литературы, отгадывание загадок по теме. Чтение пословиц и поговорок о хлебе, художественных произведений о хлебе.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П/и: «Плетень», «Съедобное-несъедобное»,</w:t>
            </w:r>
            <w:r w:rsidRPr="00E50600">
              <w:rPr>
                <w:rFonts w:ascii="Times New Roman" w:hAnsi="Times New Roman" w:cs="Times New Roman"/>
              </w:rPr>
              <w:tab/>
              <w:t>«Огуречник, огуречник»,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«Пчела».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Игры: «Из чего сварить компот?», «Назови блюда из ...», «Угадай на вкус» - определяют пшеничный или ржаной хлеб, «Кто назовет больше блюд», «Из чего сварили кашу», «Угадай на ощупь» (крупы, овощи, фрукты), «Назови профессию», «Вершки – корешки».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Целевые прогулки: «Огород», «Чьи семена?», «Угадай на вкус». Проведение коллективной лепки на темы «Овощное царство»,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«Ягодное царство», «Урожай фруктов». Инсценировка «Сбор овощей».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Сюжетно-ролевые игры: «Овощной магазин», «Семья», «Пекарня»,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«Супермаркет».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Рисование «Яблочный спас», «Хлеб – хозяин дома», «Береги хлеб». Коллективная работа «Фруктовое лукошко». Лепка из соленого теста. Драматизация сказок «Колобок», «Колосок».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Музыкальные игры: «Мы танцуем возле грядки», «Никаноровна»,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«Огородная хороводная», «Золотые ворота».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Праздник «Яблочный спас».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4 Неделя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«Мы живем </w:t>
            </w:r>
            <w:r w:rsidRPr="00E50600">
              <w:rPr>
                <w:rFonts w:ascii="Times New Roman" w:hAnsi="Times New Roman" w:cs="Times New Roman"/>
              </w:rPr>
              <w:lastRenderedPageBreak/>
              <w:t>в России»</w:t>
            </w: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lastRenderedPageBreak/>
              <w:t>Беседа «Страна, где мы живем. Мой город – моя малая Родина»,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«Береза белоствольная – символ России», «Флаг России», «Белый, синий, </w:t>
            </w:r>
            <w:r w:rsidRPr="00E50600">
              <w:rPr>
                <w:rFonts w:ascii="Times New Roman" w:hAnsi="Times New Roman" w:cs="Times New Roman"/>
              </w:rPr>
              <w:lastRenderedPageBreak/>
              <w:t>красный», беседа о значении слов «Родина, Россия».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иллюстраций о символике России, гимне, гербе, флаге, Кремля, портрета президента, рассказ о русской культуре, искусстве, народно-прикладном творчестве, народных праздниках.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иллюстраций с символами России: берёзок, васильков, ромашек.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Тематическое занятие «Флаг-главный символ страны».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Разучивание стихотворений, прослушивание песен о Родине, флаге, России.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Чтение    художественной    литературы: русских    народных    сказок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«Садко», «Илья Муромец и Соловей – разбойник», «Берегите Россию»,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 xml:space="preserve">«Я – русский человек» В.Гусев, стихотворения о родине М. </w:t>
            </w:r>
            <w:proofErr w:type="spellStart"/>
            <w:r w:rsidRPr="00E50600">
              <w:rPr>
                <w:rFonts w:ascii="Times New Roman" w:hAnsi="Times New Roman" w:cs="Times New Roman"/>
              </w:rPr>
              <w:t>Пляцковского</w:t>
            </w:r>
            <w:proofErr w:type="spellEnd"/>
            <w:r w:rsidRPr="00E50600">
              <w:rPr>
                <w:rFonts w:ascii="Times New Roman" w:hAnsi="Times New Roman" w:cs="Times New Roman"/>
              </w:rPr>
              <w:t>. Заучивание пословиц о Родине, стихотворения «Что мы Родиной зовём?» В. Степанова.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Русские народные, Кубанские подвижные игры. Рисование на асфальте «Флаг-символ России». Аппликация «Флажки».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proofErr w:type="spellStart"/>
            <w:r w:rsidRPr="00E50600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E50600">
              <w:rPr>
                <w:rFonts w:ascii="Times New Roman" w:hAnsi="Times New Roman" w:cs="Times New Roman"/>
              </w:rPr>
              <w:t xml:space="preserve"> «Российский флаг».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Выставка детских рисунков "Мы живем в России!" Развлечение «Люблю березку русскую».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  <w:tr w:rsidR="005B72DE" w:rsidRPr="00E50600" w:rsidTr="002A304D">
        <w:tc>
          <w:tcPr>
            <w:tcW w:w="1418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lastRenderedPageBreak/>
              <w:t>5 неделя «До свидания, лето!»</w:t>
            </w:r>
          </w:p>
        </w:tc>
        <w:tc>
          <w:tcPr>
            <w:tcW w:w="737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Составление рассказов «Как я провел лето», «Где мы были», «У нас на даче», «Как мы ездили на море» и т.д.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Беседы «Чем вам запомнилось лето?» «Что лучше?» (сравнение признаков времен года)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Д/и «Когда это бывает».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 и др.)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Рассматривание иллюстраций о лете.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Рисование на асфальте по трафарету листьев деревьев. Рисование «Какого цвета лето?».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Подвижные игры по возрасту. Слушание музыки, разучивание стихов. Чтение художественной литературы.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Выставка рисунков о лете.</w:t>
            </w:r>
          </w:p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  <w:r w:rsidRPr="00E50600">
              <w:rPr>
                <w:rFonts w:ascii="Times New Roman" w:hAnsi="Times New Roman" w:cs="Times New Roman"/>
              </w:rPr>
              <w:t>Развлечение «До свидания, лето!» Концерт стихов и песен о лете.</w:t>
            </w:r>
          </w:p>
        </w:tc>
        <w:tc>
          <w:tcPr>
            <w:tcW w:w="1559" w:type="dxa"/>
          </w:tcPr>
          <w:p w:rsidR="005B72DE" w:rsidRPr="00E50600" w:rsidRDefault="005B72DE" w:rsidP="005B72DE">
            <w:pPr>
              <w:rPr>
                <w:rFonts w:ascii="Times New Roman" w:hAnsi="Times New Roman" w:cs="Times New Roman"/>
              </w:rPr>
            </w:pPr>
          </w:p>
        </w:tc>
      </w:tr>
    </w:tbl>
    <w:p w:rsidR="005B72DE" w:rsidRPr="00E50600" w:rsidRDefault="005B72DE" w:rsidP="005B72DE">
      <w:pPr>
        <w:rPr>
          <w:rFonts w:ascii="Times New Roman" w:hAnsi="Times New Roman" w:cs="Times New Roman"/>
        </w:rPr>
      </w:pPr>
    </w:p>
    <w:p w:rsidR="005B72DE" w:rsidRPr="00E50600" w:rsidRDefault="005B72DE" w:rsidP="005B72DE">
      <w:pPr>
        <w:rPr>
          <w:rFonts w:ascii="Times New Roman" w:hAnsi="Times New Roman" w:cs="Times New Roman"/>
        </w:rPr>
      </w:pPr>
    </w:p>
    <w:p w:rsidR="005B72DE" w:rsidRPr="00E50600" w:rsidRDefault="005B72DE" w:rsidP="005B72DE">
      <w:pPr>
        <w:rPr>
          <w:rFonts w:ascii="Times New Roman" w:hAnsi="Times New Roman" w:cs="Times New Roman"/>
        </w:rPr>
      </w:pPr>
    </w:p>
    <w:sectPr w:rsidR="005B72DE" w:rsidRPr="00E50600" w:rsidSect="00E50600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182" w:rsidRDefault="00504182" w:rsidP="00EA397F">
      <w:pPr>
        <w:spacing w:after="0" w:line="240" w:lineRule="auto"/>
      </w:pPr>
      <w:r>
        <w:separator/>
      </w:r>
    </w:p>
  </w:endnote>
  <w:endnote w:type="continuationSeparator" w:id="1">
    <w:p w:rsidR="00504182" w:rsidRDefault="00504182" w:rsidP="00EA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182" w:rsidRDefault="00504182" w:rsidP="00EA397F">
      <w:pPr>
        <w:spacing w:after="0" w:line="240" w:lineRule="auto"/>
      </w:pPr>
      <w:r>
        <w:separator/>
      </w:r>
    </w:p>
  </w:footnote>
  <w:footnote w:type="continuationSeparator" w:id="1">
    <w:p w:rsidR="00504182" w:rsidRDefault="00504182" w:rsidP="00EA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838"/>
    <w:multiLevelType w:val="hybridMultilevel"/>
    <w:tmpl w:val="8286B9F4"/>
    <w:lvl w:ilvl="0" w:tplc="5BB0E4BC">
      <w:start w:val="1"/>
      <w:numFmt w:val="decimal"/>
      <w:lvlText w:val="%1."/>
      <w:lvlJc w:val="left"/>
      <w:pPr>
        <w:ind w:left="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46FF2">
      <w:numFmt w:val="bullet"/>
      <w:lvlText w:val="•"/>
      <w:lvlJc w:val="left"/>
      <w:pPr>
        <w:ind w:left="679" w:hanging="245"/>
      </w:pPr>
      <w:rPr>
        <w:rFonts w:hint="default"/>
        <w:lang w:val="ru-RU" w:eastAsia="en-US" w:bidi="ar-SA"/>
      </w:rPr>
    </w:lvl>
    <w:lvl w:ilvl="2" w:tplc="384AF696">
      <w:numFmt w:val="bullet"/>
      <w:lvlText w:val="•"/>
      <w:lvlJc w:val="left"/>
      <w:pPr>
        <w:ind w:left="1219" w:hanging="245"/>
      </w:pPr>
      <w:rPr>
        <w:rFonts w:hint="default"/>
        <w:lang w:val="ru-RU" w:eastAsia="en-US" w:bidi="ar-SA"/>
      </w:rPr>
    </w:lvl>
    <w:lvl w:ilvl="3" w:tplc="95A44EB2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93825BCC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5" w:tplc="136457D6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6" w:tplc="1BC4B74A">
      <w:numFmt w:val="bullet"/>
      <w:lvlText w:val="•"/>
      <w:lvlJc w:val="left"/>
      <w:pPr>
        <w:ind w:left="3377" w:hanging="245"/>
      </w:pPr>
      <w:rPr>
        <w:rFonts w:hint="default"/>
        <w:lang w:val="ru-RU" w:eastAsia="en-US" w:bidi="ar-SA"/>
      </w:rPr>
    </w:lvl>
    <w:lvl w:ilvl="7" w:tplc="02FE27BE">
      <w:numFmt w:val="bullet"/>
      <w:lvlText w:val="•"/>
      <w:lvlJc w:val="left"/>
      <w:pPr>
        <w:ind w:left="3917" w:hanging="245"/>
      </w:pPr>
      <w:rPr>
        <w:rFonts w:hint="default"/>
        <w:lang w:val="ru-RU" w:eastAsia="en-US" w:bidi="ar-SA"/>
      </w:rPr>
    </w:lvl>
    <w:lvl w:ilvl="8" w:tplc="0CBAA626">
      <w:numFmt w:val="bullet"/>
      <w:lvlText w:val="•"/>
      <w:lvlJc w:val="left"/>
      <w:pPr>
        <w:ind w:left="4456" w:hanging="245"/>
      </w:pPr>
      <w:rPr>
        <w:rFonts w:hint="default"/>
        <w:lang w:val="ru-RU" w:eastAsia="en-US" w:bidi="ar-SA"/>
      </w:rPr>
    </w:lvl>
  </w:abstractNum>
  <w:abstractNum w:abstractNumId="1">
    <w:nsid w:val="2C946CB3"/>
    <w:multiLevelType w:val="hybridMultilevel"/>
    <w:tmpl w:val="BAEA26E6"/>
    <w:lvl w:ilvl="0" w:tplc="CFCA3392">
      <w:start w:val="1"/>
      <w:numFmt w:val="decimal"/>
      <w:lvlText w:val="%1."/>
      <w:lvlJc w:val="left"/>
      <w:pPr>
        <w:ind w:left="119" w:hanging="706"/>
        <w:jc w:val="right"/>
      </w:pPr>
      <w:rPr>
        <w:rFonts w:hint="default"/>
        <w:w w:val="99"/>
        <w:lang w:val="ru-RU" w:eastAsia="en-US" w:bidi="ar-SA"/>
      </w:rPr>
    </w:lvl>
    <w:lvl w:ilvl="1" w:tplc="D7B4BC9E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7F0EAA7C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EFCE478A">
      <w:numFmt w:val="bullet"/>
      <w:lvlText w:val="•"/>
      <w:lvlJc w:val="left"/>
      <w:pPr>
        <w:ind w:left="3007" w:hanging="706"/>
      </w:pPr>
      <w:rPr>
        <w:rFonts w:hint="default"/>
        <w:lang w:val="ru-RU" w:eastAsia="en-US" w:bidi="ar-SA"/>
      </w:rPr>
    </w:lvl>
    <w:lvl w:ilvl="4" w:tplc="031CC03E">
      <w:numFmt w:val="bullet"/>
      <w:lvlText w:val="•"/>
      <w:lvlJc w:val="left"/>
      <w:pPr>
        <w:ind w:left="3969" w:hanging="706"/>
      </w:pPr>
      <w:rPr>
        <w:rFonts w:hint="default"/>
        <w:lang w:val="ru-RU" w:eastAsia="en-US" w:bidi="ar-SA"/>
      </w:rPr>
    </w:lvl>
    <w:lvl w:ilvl="5" w:tplc="83061C28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 w:tplc="9F18C742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AE324342">
      <w:numFmt w:val="bullet"/>
      <w:lvlText w:val="•"/>
      <w:lvlJc w:val="left"/>
      <w:pPr>
        <w:ind w:left="6856" w:hanging="706"/>
      </w:pPr>
      <w:rPr>
        <w:rFonts w:hint="default"/>
        <w:lang w:val="ru-RU" w:eastAsia="en-US" w:bidi="ar-SA"/>
      </w:rPr>
    </w:lvl>
    <w:lvl w:ilvl="8" w:tplc="A29CDEEC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</w:abstractNum>
  <w:abstractNum w:abstractNumId="2">
    <w:nsid w:val="38DB6083"/>
    <w:multiLevelType w:val="hybridMultilevel"/>
    <w:tmpl w:val="ADC4C160"/>
    <w:lvl w:ilvl="0" w:tplc="0E80B33C">
      <w:start w:val="1"/>
      <w:numFmt w:val="decimal"/>
      <w:lvlText w:val="%1."/>
      <w:lvlJc w:val="left"/>
      <w:pPr>
        <w:ind w:left="82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06090E">
      <w:numFmt w:val="bullet"/>
      <w:lvlText w:val="•"/>
      <w:lvlJc w:val="left"/>
      <w:pPr>
        <w:ind w:left="1712" w:hanging="283"/>
      </w:pPr>
      <w:rPr>
        <w:rFonts w:hint="default"/>
        <w:lang w:val="ru-RU" w:eastAsia="en-US" w:bidi="ar-SA"/>
      </w:rPr>
    </w:lvl>
    <w:lvl w:ilvl="2" w:tplc="CE00583A">
      <w:numFmt w:val="bullet"/>
      <w:lvlText w:val="•"/>
      <w:lvlJc w:val="left"/>
      <w:pPr>
        <w:ind w:left="2604" w:hanging="283"/>
      </w:pPr>
      <w:rPr>
        <w:rFonts w:hint="default"/>
        <w:lang w:val="ru-RU" w:eastAsia="en-US" w:bidi="ar-SA"/>
      </w:rPr>
    </w:lvl>
    <w:lvl w:ilvl="3" w:tplc="1B6450D0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B344B4A8">
      <w:numFmt w:val="bullet"/>
      <w:lvlText w:val="•"/>
      <w:lvlJc w:val="left"/>
      <w:pPr>
        <w:ind w:left="4389" w:hanging="283"/>
      </w:pPr>
      <w:rPr>
        <w:rFonts w:hint="default"/>
        <w:lang w:val="ru-RU" w:eastAsia="en-US" w:bidi="ar-SA"/>
      </w:rPr>
    </w:lvl>
    <w:lvl w:ilvl="5" w:tplc="40D24A5C">
      <w:numFmt w:val="bullet"/>
      <w:lvlText w:val="•"/>
      <w:lvlJc w:val="left"/>
      <w:pPr>
        <w:ind w:left="5282" w:hanging="283"/>
      </w:pPr>
      <w:rPr>
        <w:rFonts w:hint="default"/>
        <w:lang w:val="ru-RU" w:eastAsia="en-US" w:bidi="ar-SA"/>
      </w:rPr>
    </w:lvl>
    <w:lvl w:ilvl="6" w:tplc="29B449FA">
      <w:numFmt w:val="bullet"/>
      <w:lvlText w:val="•"/>
      <w:lvlJc w:val="left"/>
      <w:pPr>
        <w:ind w:left="6174" w:hanging="283"/>
      </w:pPr>
      <w:rPr>
        <w:rFonts w:hint="default"/>
        <w:lang w:val="ru-RU" w:eastAsia="en-US" w:bidi="ar-SA"/>
      </w:rPr>
    </w:lvl>
    <w:lvl w:ilvl="7" w:tplc="8D209C52">
      <w:numFmt w:val="bullet"/>
      <w:lvlText w:val="•"/>
      <w:lvlJc w:val="left"/>
      <w:pPr>
        <w:ind w:left="7066" w:hanging="283"/>
      </w:pPr>
      <w:rPr>
        <w:rFonts w:hint="default"/>
        <w:lang w:val="ru-RU" w:eastAsia="en-US" w:bidi="ar-SA"/>
      </w:rPr>
    </w:lvl>
    <w:lvl w:ilvl="8" w:tplc="83F600A2">
      <w:numFmt w:val="bullet"/>
      <w:lvlText w:val="•"/>
      <w:lvlJc w:val="left"/>
      <w:pPr>
        <w:ind w:left="7959" w:hanging="283"/>
      </w:pPr>
      <w:rPr>
        <w:rFonts w:hint="default"/>
        <w:lang w:val="ru-RU" w:eastAsia="en-US" w:bidi="ar-SA"/>
      </w:rPr>
    </w:lvl>
  </w:abstractNum>
  <w:abstractNum w:abstractNumId="3">
    <w:nsid w:val="3EF74CDC"/>
    <w:multiLevelType w:val="hybridMultilevel"/>
    <w:tmpl w:val="AE346E42"/>
    <w:lvl w:ilvl="0" w:tplc="5A781388">
      <w:start w:val="1"/>
      <w:numFmt w:val="decimal"/>
      <w:lvlText w:val="%1."/>
      <w:lvlJc w:val="left"/>
      <w:pPr>
        <w:ind w:left="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4711E">
      <w:numFmt w:val="bullet"/>
      <w:lvlText w:val="•"/>
      <w:lvlJc w:val="left"/>
      <w:pPr>
        <w:ind w:left="679" w:hanging="245"/>
      </w:pPr>
      <w:rPr>
        <w:rFonts w:hint="default"/>
        <w:lang w:val="ru-RU" w:eastAsia="en-US" w:bidi="ar-SA"/>
      </w:rPr>
    </w:lvl>
    <w:lvl w:ilvl="2" w:tplc="F4B66FD6">
      <w:numFmt w:val="bullet"/>
      <w:lvlText w:val="•"/>
      <w:lvlJc w:val="left"/>
      <w:pPr>
        <w:ind w:left="1219" w:hanging="245"/>
      </w:pPr>
      <w:rPr>
        <w:rFonts w:hint="default"/>
        <w:lang w:val="ru-RU" w:eastAsia="en-US" w:bidi="ar-SA"/>
      </w:rPr>
    </w:lvl>
    <w:lvl w:ilvl="3" w:tplc="05304A06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22706410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5" w:tplc="2CBA68A2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6" w:tplc="7598B526">
      <w:numFmt w:val="bullet"/>
      <w:lvlText w:val="•"/>
      <w:lvlJc w:val="left"/>
      <w:pPr>
        <w:ind w:left="3377" w:hanging="245"/>
      </w:pPr>
      <w:rPr>
        <w:rFonts w:hint="default"/>
        <w:lang w:val="ru-RU" w:eastAsia="en-US" w:bidi="ar-SA"/>
      </w:rPr>
    </w:lvl>
    <w:lvl w:ilvl="7" w:tplc="058C27D6">
      <w:numFmt w:val="bullet"/>
      <w:lvlText w:val="•"/>
      <w:lvlJc w:val="left"/>
      <w:pPr>
        <w:ind w:left="3917" w:hanging="245"/>
      </w:pPr>
      <w:rPr>
        <w:rFonts w:hint="default"/>
        <w:lang w:val="ru-RU" w:eastAsia="en-US" w:bidi="ar-SA"/>
      </w:rPr>
    </w:lvl>
    <w:lvl w:ilvl="8" w:tplc="9BC2D642">
      <w:numFmt w:val="bullet"/>
      <w:lvlText w:val="•"/>
      <w:lvlJc w:val="left"/>
      <w:pPr>
        <w:ind w:left="4456" w:hanging="245"/>
      </w:pPr>
      <w:rPr>
        <w:rFonts w:hint="default"/>
        <w:lang w:val="ru-RU" w:eastAsia="en-US" w:bidi="ar-SA"/>
      </w:rPr>
    </w:lvl>
  </w:abstractNum>
  <w:abstractNum w:abstractNumId="4">
    <w:nsid w:val="43DE6A06"/>
    <w:multiLevelType w:val="hybridMultilevel"/>
    <w:tmpl w:val="7C425E80"/>
    <w:lvl w:ilvl="0" w:tplc="B3BCB04E">
      <w:start w:val="1"/>
      <w:numFmt w:val="decimal"/>
      <w:lvlText w:val="%1."/>
      <w:lvlJc w:val="left"/>
      <w:pPr>
        <w:ind w:left="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879CA">
      <w:numFmt w:val="bullet"/>
      <w:lvlText w:val="•"/>
      <w:lvlJc w:val="left"/>
      <w:pPr>
        <w:ind w:left="679" w:hanging="245"/>
      </w:pPr>
      <w:rPr>
        <w:rFonts w:hint="default"/>
        <w:lang w:val="ru-RU" w:eastAsia="en-US" w:bidi="ar-SA"/>
      </w:rPr>
    </w:lvl>
    <w:lvl w:ilvl="2" w:tplc="DEC48F06">
      <w:numFmt w:val="bullet"/>
      <w:lvlText w:val="•"/>
      <w:lvlJc w:val="left"/>
      <w:pPr>
        <w:ind w:left="1219" w:hanging="245"/>
      </w:pPr>
      <w:rPr>
        <w:rFonts w:hint="default"/>
        <w:lang w:val="ru-RU" w:eastAsia="en-US" w:bidi="ar-SA"/>
      </w:rPr>
    </w:lvl>
    <w:lvl w:ilvl="3" w:tplc="3BC08F14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6FE8822E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5" w:tplc="8D4634C0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6" w:tplc="F0BACC7E">
      <w:numFmt w:val="bullet"/>
      <w:lvlText w:val="•"/>
      <w:lvlJc w:val="left"/>
      <w:pPr>
        <w:ind w:left="3377" w:hanging="245"/>
      </w:pPr>
      <w:rPr>
        <w:rFonts w:hint="default"/>
        <w:lang w:val="ru-RU" w:eastAsia="en-US" w:bidi="ar-SA"/>
      </w:rPr>
    </w:lvl>
    <w:lvl w:ilvl="7" w:tplc="8E668468">
      <w:numFmt w:val="bullet"/>
      <w:lvlText w:val="•"/>
      <w:lvlJc w:val="left"/>
      <w:pPr>
        <w:ind w:left="3917" w:hanging="245"/>
      </w:pPr>
      <w:rPr>
        <w:rFonts w:hint="default"/>
        <w:lang w:val="ru-RU" w:eastAsia="en-US" w:bidi="ar-SA"/>
      </w:rPr>
    </w:lvl>
    <w:lvl w:ilvl="8" w:tplc="33246CBA">
      <w:numFmt w:val="bullet"/>
      <w:lvlText w:val="•"/>
      <w:lvlJc w:val="left"/>
      <w:pPr>
        <w:ind w:left="4456" w:hanging="245"/>
      </w:pPr>
      <w:rPr>
        <w:rFonts w:hint="default"/>
        <w:lang w:val="ru-RU" w:eastAsia="en-US" w:bidi="ar-SA"/>
      </w:rPr>
    </w:lvl>
  </w:abstractNum>
  <w:abstractNum w:abstractNumId="5">
    <w:nsid w:val="49300B29"/>
    <w:multiLevelType w:val="hybridMultilevel"/>
    <w:tmpl w:val="BE400CFE"/>
    <w:lvl w:ilvl="0" w:tplc="E1065A8C">
      <w:numFmt w:val="bullet"/>
      <w:lvlText w:val=""/>
      <w:lvlJc w:val="left"/>
      <w:pPr>
        <w:ind w:left="11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BBACA60">
      <w:numFmt w:val="bullet"/>
      <w:lvlText w:val="•"/>
      <w:lvlJc w:val="left"/>
      <w:pPr>
        <w:ind w:left="1082" w:hanging="154"/>
      </w:pPr>
      <w:rPr>
        <w:rFonts w:hint="default"/>
        <w:lang w:val="ru-RU" w:eastAsia="en-US" w:bidi="ar-SA"/>
      </w:rPr>
    </w:lvl>
    <w:lvl w:ilvl="2" w:tplc="7DB6308C">
      <w:numFmt w:val="bullet"/>
      <w:lvlText w:val="•"/>
      <w:lvlJc w:val="left"/>
      <w:pPr>
        <w:ind w:left="2044" w:hanging="154"/>
      </w:pPr>
      <w:rPr>
        <w:rFonts w:hint="default"/>
        <w:lang w:val="ru-RU" w:eastAsia="en-US" w:bidi="ar-SA"/>
      </w:rPr>
    </w:lvl>
    <w:lvl w:ilvl="3" w:tplc="BCC8B94A">
      <w:numFmt w:val="bullet"/>
      <w:lvlText w:val="•"/>
      <w:lvlJc w:val="left"/>
      <w:pPr>
        <w:ind w:left="3007" w:hanging="154"/>
      </w:pPr>
      <w:rPr>
        <w:rFonts w:hint="default"/>
        <w:lang w:val="ru-RU" w:eastAsia="en-US" w:bidi="ar-SA"/>
      </w:rPr>
    </w:lvl>
    <w:lvl w:ilvl="4" w:tplc="C9D82030">
      <w:numFmt w:val="bullet"/>
      <w:lvlText w:val="•"/>
      <w:lvlJc w:val="left"/>
      <w:pPr>
        <w:ind w:left="3969" w:hanging="154"/>
      </w:pPr>
      <w:rPr>
        <w:rFonts w:hint="default"/>
        <w:lang w:val="ru-RU" w:eastAsia="en-US" w:bidi="ar-SA"/>
      </w:rPr>
    </w:lvl>
    <w:lvl w:ilvl="5" w:tplc="37D8A4BC">
      <w:numFmt w:val="bullet"/>
      <w:lvlText w:val="•"/>
      <w:lvlJc w:val="left"/>
      <w:pPr>
        <w:ind w:left="4932" w:hanging="154"/>
      </w:pPr>
      <w:rPr>
        <w:rFonts w:hint="default"/>
        <w:lang w:val="ru-RU" w:eastAsia="en-US" w:bidi="ar-SA"/>
      </w:rPr>
    </w:lvl>
    <w:lvl w:ilvl="6" w:tplc="345C134A">
      <w:numFmt w:val="bullet"/>
      <w:lvlText w:val="•"/>
      <w:lvlJc w:val="left"/>
      <w:pPr>
        <w:ind w:left="5894" w:hanging="154"/>
      </w:pPr>
      <w:rPr>
        <w:rFonts w:hint="default"/>
        <w:lang w:val="ru-RU" w:eastAsia="en-US" w:bidi="ar-SA"/>
      </w:rPr>
    </w:lvl>
    <w:lvl w:ilvl="7" w:tplc="7A84A97C">
      <w:numFmt w:val="bullet"/>
      <w:lvlText w:val="•"/>
      <w:lvlJc w:val="left"/>
      <w:pPr>
        <w:ind w:left="6856" w:hanging="154"/>
      </w:pPr>
      <w:rPr>
        <w:rFonts w:hint="default"/>
        <w:lang w:val="ru-RU" w:eastAsia="en-US" w:bidi="ar-SA"/>
      </w:rPr>
    </w:lvl>
    <w:lvl w:ilvl="8" w:tplc="950C9680">
      <w:numFmt w:val="bullet"/>
      <w:lvlText w:val="•"/>
      <w:lvlJc w:val="left"/>
      <w:pPr>
        <w:ind w:left="7819" w:hanging="154"/>
      </w:pPr>
      <w:rPr>
        <w:rFonts w:hint="default"/>
        <w:lang w:val="ru-RU" w:eastAsia="en-US" w:bidi="ar-SA"/>
      </w:rPr>
    </w:lvl>
  </w:abstractNum>
  <w:abstractNum w:abstractNumId="6">
    <w:nsid w:val="4DFD3275"/>
    <w:multiLevelType w:val="hybridMultilevel"/>
    <w:tmpl w:val="EC62156C"/>
    <w:lvl w:ilvl="0" w:tplc="518CCC48">
      <w:start w:val="1"/>
      <w:numFmt w:val="decimal"/>
      <w:lvlText w:val="%1."/>
      <w:lvlJc w:val="left"/>
      <w:pPr>
        <w:ind w:left="1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B89A2C">
      <w:numFmt w:val="bullet"/>
      <w:lvlText w:val="•"/>
      <w:lvlJc w:val="left"/>
      <w:pPr>
        <w:ind w:left="683" w:hanging="245"/>
      </w:pPr>
      <w:rPr>
        <w:rFonts w:hint="default"/>
        <w:lang w:val="ru-RU" w:eastAsia="en-US" w:bidi="ar-SA"/>
      </w:rPr>
    </w:lvl>
    <w:lvl w:ilvl="2" w:tplc="0D027B3C">
      <w:numFmt w:val="bullet"/>
      <w:lvlText w:val="•"/>
      <w:lvlJc w:val="left"/>
      <w:pPr>
        <w:ind w:left="1207" w:hanging="245"/>
      </w:pPr>
      <w:rPr>
        <w:rFonts w:hint="default"/>
        <w:lang w:val="ru-RU" w:eastAsia="en-US" w:bidi="ar-SA"/>
      </w:rPr>
    </w:lvl>
    <w:lvl w:ilvl="3" w:tplc="0C10288A">
      <w:numFmt w:val="bullet"/>
      <w:lvlText w:val="•"/>
      <w:lvlJc w:val="left"/>
      <w:pPr>
        <w:ind w:left="1731" w:hanging="245"/>
      </w:pPr>
      <w:rPr>
        <w:rFonts w:hint="default"/>
        <w:lang w:val="ru-RU" w:eastAsia="en-US" w:bidi="ar-SA"/>
      </w:rPr>
    </w:lvl>
    <w:lvl w:ilvl="4" w:tplc="9290237C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5" w:tplc="D69CCADA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6" w:tplc="8DCE7D62">
      <w:numFmt w:val="bullet"/>
      <w:lvlText w:val="•"/>
      <w:lvlJc w:val="left"/>
      <w:pPr>
        <w:ind w:left="3302" w:hanging="245"/>
      </w:pPr>
      <w:rPr>
        <w:rFonts w:hint="default"/>
        <w:lang w:val="ru-RU" w:eastAsia="en-US" w:bidi="ar-SA"/>
      </w:rPr>
    </w:lvl>
    <w:lvl w:ilvl="7" w:tplc="ACEA419A">
      <w:numFmt w:val="bullet"/>
      <w:lvlText w:val="•"/>
      <w:lvlJc w:val="left"/>
      <w:pPr>
        <w:ind w:left="3825" w:hanging="245"/>
      </w:pPr>
      <w:rPr>
        <w:rFonts w:hint="default"/>
        <w:lang w:val="ru-RU" w:eastAsia="en-US" w:bidi="ar-SA"/>
      </w:rPr>
    </w:lvl>
    <w:lvl w:ilvl="8" w:tplc="4628DCCA">
      <w:numFmt w:val="bullet"/>
      <w:lvlText w:val="•"/>
      <w:lvlJc w:val="left"/>
      <w:pPr>
        <w:ind w:left="4349" w:hanging="245"/>
      </w:pPr>
      <w:rPr>
        <w:rFonts w:hint="default"/>
        <w:lang w:val="ru-RU" w:eastAsia="en-US" w:bidi="ar-SA"/>
      </w:rPr>
    </w:lvl>
  </w:abstractNum>
  <w:abstractNum w:abstractNumId="7">
    <w:nsid w:val="5B8A03D7"/>
    <w:multiLevelType w:val="hybridMultilevel"/>
    <w:tmpl w:val="1DDCDC34"/>
    <w:lvl w:ilvl="0" w:tplc="43CC50F4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3A8AF16">
      <w:numFmt w:val="bullet"/>
      <w:lvlText w:val="•"/>
      <w:lvlJc w:val="left"/>
      <w:pPr>
        <w:ind w:left="1784" w:hanging="298"/>
      </w:pPr>
      <w:rPr>
        <w:rFonts w:hint="default"/>
        <w:lang w:val="ru-RU" w:eastAsia="en-US" w:bidi="ar-SA"/>
      </w:rPr>
    </w:lvl>
    <w:lvl w:ilvl="2" w:tplc="526EB0BE">
      <w:numFmt w:val="bullet"/>
      <w:lvlText w:val="•"/>
      <w:lvlJc w:val="left"/>
      <w:pPr>
        <w:ind w:left="2668" w:hanging="298"/>
      </w:pPr>
      <w:rPr>
        <w:rFonts w:hint="default"/>
        <w:lang w:val="ru-RU" w:eastAsia="en-US" w:bidi="ar-SA"/>
      </w:rPr>
    </w:lvl>
    <w:lvl w:ilvl="3" w:tplc="1A20C6EA">
      <w:numFmt w:val="bullet"/>
      <w:lvlText w:val="•"/>
      <w:lvlJc w:val="left"/>
      <w:pPr>
        <w:ind w:left="3553" w:hanging="298"/>
      </w:pPr>
      <w:rPr>
        <w:rFonts w:hint="default"/>
        <w:lang w:val="ru-RU" w:eastAsia="en-US" w:bidi="ar-SA"/>
      </w:rPr>
    </w:lvl>
    <w:lvl w:ilvl="4" w:tplc="A2227FB0">
      <w:numFmt w:val="bullet"/>
      <w:lvlText w:val="•"/>
      <w:lvlJc w:val="left"/>
      <w:pPr>
        <w:ind w:left="4437" w:hanging="298"/>
      </w:pPr>
      <w:rPr>
        <w:rFonts w:hint="default"/>
        <w:lang w:val="ru-RU" w:eastAsia="en-US" w:bidi="ar-SA"/>
      </w:rPr>
    </w:lvl>
    <w:lvl w:ilvl="5" w:tplc="FCFC0B90">
      <w:numFmt w:val="bullet"/>
      <w:lvlText w:val="•"/>
      <w:lvlJc w:val="left"/>
      <w:pPr>
        <w:ind w:left="5322" w:hanging="298"/>
      </w:pPr>
      <w:rPr>
        <w:rFonts w:hint="default"/>
        <w:lang w:val="ru-RU" w:eastAsia="en-US" w:bidi="ar-SA"/>
      </w:rPr>
    </w:lvl>
    <w:lvl w:ilvl="6" w:tplc="0C1613F8">
      <w:numFmt w:val="bullet"/>
      <w:lvlText w:val="•"/>
      <w:lvlJc w:val="left"/>
      <w:pPr>
        <w:ind w:left="6206" w:hanging="298"/>
      </w:pPr>
      <w:rPr>
        <w:rFonts w:hint="default"/>
        <w:lang w:val="ru-RU" w:eastAsia="en-US" w:bidi="ar-SA"/>
      </w:rPr>
    </w:lvl>
    <w:lvl w:ilvl="7" w:tplc="81401AFA">
      <w:numFmt w:val="bullet"/>
      <w:lvlText w:val="•"/>
      <w:lvlJc w:val="left"/>
      <w:pPr>
        <w:ind w:left="7090" w:hanging="298"/>
      </w:pPr>
      <w:rPr>
        <w:rFonts w:hint="default"/>
        <w:lang w:val="ru-RU" w:eastAsia="en-US" w:bidi="ar-SA"/>
      </w:rPr>
    </w:lvl>
    <w:lvl w:ilvl="8" w:tplc="686A4AF0">
      <w:numFmt w:val="bullet"/>
      <w:lvlText w:val="•"/>
      <w:lvlJc w:val="left"/>
      <w:pPr>
        <w:ind w:left="7975" w:hanging="298"/>
      </w:pPr>
      <w:rPr>
        <w:rFonts w:hint="default"/>
        <w:lang w:val="ru-RU" w:eastAsia="en-US" w:bidi="ar-SA"/>
      </w:rPr>
    </w:lvl>
  </w:abstractNum>
  <w:abstractNum w:abstractNumId="8">
    <w:nsid w:val="5E1C27D7"/>
    <w:multiLevelType w:val="hybridMultilevel"/>
    <w:tmpl w:val="5B125D3A"/>
    <w:lvl w:ilvl="0" w:tplc="1826E576">
      <w:start w:val="1"/>
      <w:numFmt w:val="decimal"/>
      <w:lvlText w:val="%1."/>
      <w:lvlJc w:val="left"/>
      <w:pPr>
        <w:ind w:left="378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E4E09A6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2" w:tplc="9FDC29A4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3" w:tplc="EB862CA8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4" w:tplc="AB3E14CE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5" w:tplc="724ADA8E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32B4864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7" w:tplc="079079AE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6A001C9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2DE"/>
    <w:rsid w:val="00010383"/>
    <w:rsid w:val="002A304D"/>
    <w:rsid w:val="003615BA"/>
    <w:rsid w:val="00504182"/>
    <w:rsid w:val="005B72DE"/>
    <w:rsid w:val="00C45EA4"/>
    <w:rsid w:val="00CA30AC"/>
    <w:rsid w:val="00DD00A2"/>
    <w:rsid w:val="00E047A8"/>
    <w:rsid w:val="00E50600"/>
    <w:rsid w:val="00EA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72DE"/>
  </w:style>
  <w:style w:type="table" w:styleId="a3">
    <w:name w:val="Table Grid"/>
    <w:basedOn w:val="a1"/>
    <w:uiPriority w:val="39"/>
    <w:rsid w:val="005B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2DE"/>
  </w:style>
  <w:style w:type="paragraph" w:styleId="a6">
    <w:name w:val="footer"/>
    <w:basedOn w:val="a"/>
    <w:link w:val="a7"/>
    <w:uiPriority w:val="99"/>
    <w:unhideWhenUsed/>
    <w:rsid w:val="005B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2DE"/>
  </w:style>
  <w:style w:type="paragraph" w:styleId="a8">
    <w:name w:val="Body Text"/>
    <w:basedOn w:val="a"/>
    <w:link w:val="a9"/>
    <w:uiPriority w:val="1"/>
    <w:qFormat/>
    <w:rsid w:val="005B7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B72D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72DE"/>
    <w:pPr>
      <w:widowControl w:val="0"/>
      <w:autoSpaceDE w:val="0"/>
      <w:autoSpaceDN w:val="0"/>
      <w:spacing w:before="87" w:after="0" w:line="240" w:lineRule="auto"/>
      <w:ind w:left="109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5B72DE"/>
    <w:pPr>
      <w:widowControl w:val="0"/>
      <w:autoSpaceDE w:val="0"/>
      <w:autoSpaceDN w:val="0"/>
      <w:spacing w:after="0" w:line="240" w:lineRule="auto"/>
      <w:ind w:left="902" w:hanging="36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7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72D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B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DE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B72D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72D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72D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72D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72D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169-05</cp:lastModifiedBy>
  <cp:revision>5</cp:revision>
  <dcterms:created xsi:type="dcterms:W3CDTF">2023-06-09T09:40:00Z</dcterms:created>
  <dcterms:modified xsi:type="dcterms:W3CDTF">2024-05-30T13:45:00Z</dcterms:modified>
</cp:coreProperties>
</file>