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72DE" w:rsidRDefault="005B72DE" w:rsidP="005B72DE">
      <w:r>
        <w:rPr>
          <w:noProof/>
          <w:lang w:eastAsia="ru-RU"/>
        </w:rPr>
        <w:drawing>
          <wp:inline distT="0" distB="0" distL="0" distR="0">
            <wp:extent cx="6761520" cy="8749862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н летний от 29.05.2023_pages-to-jpg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121" cy="877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DE" w:rsidRDefault="005B72DE" w:rsidP="005B72DE"/>
    <w:p w:rsidR="005B72DE" w:rsidRDefault="005B72DE" w:rsidP="005B72DE">
      <w:r>
        <w:lastRenderedPageBreak/>
        <w:t>1.</w:t>
      </w:r>
      <w:r>
        <w:tab/>
        <w:t>Пояснительная записка</w:t>
      </w:r>
    </w:p>
    <w:p w:rsidR="005B72DE" w:rsidRDefault="005B72DE" w:rsidP="005B72DE"/>
    <w:p w:rsidR="005B72DE" w:rsidRDefault="005B72DE" w:rsidP="005B72DE">
      <w:r>
        <w:t>Удачно спланированный активный отдых детей в летний период времени в детском саду включает активную и многообразную двигательную деятельность детей, длительное пребывание на открытом воздухе, способствующее укреплению здоровья, повышению функциональных и адаптационных возможностей организма, совершенствованию психофизических особенностей, формированию положительного эмоционального состояния детей.</w:t>
      </w:r>
    </w:p>
    <w:p w:rsidR="005B72DE" w:rsidRDefault="005B72DE" w:rsidP="005B72DE">
      <w:r>
        <w:t>В летний период в детском саду особое место отводится физкультурно- оздоровительной работе с детьми. Это обусловлено тем, что летом режим дня насыщается активной деятельностью, проводимой на открытом воздухе, появляется возможность более эффективно использовать в системе физического развития оздоровительные силы природы.</w:t>
      </w:r>
    </w:p>
    <w:p w:rsidR="005B72DE" w:rsidRDefault="005B72DE" w:rsidP="005B72DE">
      <w:r>
        <w:t>Основными формами работы с детьми летом по реализации образовательных областей являются прогулки, викторины, экологические игры, работа на огороде, «зеленой аптеке» и цветнике. В летний период используются разнообразные методы и приемы. Это наблюдения, беседы, развернутые рассказы, восприятие детской художественной литературы и фольклора, детское экспериментирование, реализация проектов совместно с родителями, детьми, воспитателями.</w:t>
      </w:r>
    </w:p>
    <w:p w:rsidR="005B72DE" w:rsidRDefault="005B72DE" w:rsidP="005B72DE">
      <w:r>
        <w:t>Таким образом, летнее время используется для укрепления здоровья малышей, расширения кругозора детей, развития общения и взаимодействия ребенка с взрослыми и сверстниками, формирования бережного отношения к природе, развития позитивных установок к различным видам труда и творчества.</w:t>
      </w:r>
    </w:p>
    <w:p w:rsidR="005B72DE" w:rsidRDefault="005B72DE" w:rsidP="005B72DE">
      <w:r>
        <w:t>2.</w:t>
      </w:r>
      <w:r>
        <w:tab/>
        <w:t>Направления работы</w:t>
      </w:r>
    </w:p>
    <w:p w:rsidR="005B72DE" w:rsidRDefault="005B72DE" w:rsidP="005B72DE">
      <w:r>
        <w:t>1.</w:t>
      </w:r>
      <w:r>
        <w:tab/>
        <w:t>Создание модели двигательного режима в летний период времени в ДОУ, построенной с учетом основных образовательных областей в соответствии с ФГОС ДО.</w:t>
      </w:r>
    </w:p>
    <w:p w:rsidR="005B72DE" w:rsidRDefault="005B72DE" w:rsidP="005B72DE">
      <w:r>
        <w:t>2.</w:t>
      </w:r>
      <w:r>
        <w:tab/>
        <w:t>Внедрение разнообразных форм работы по физической культуре; утренняя гимнастика; комплексы музыкально-ритмичных упражнений, оздоровительные минутки в течение дня; закаливающие процедуры на свежем воздухе, летние спортивные игры, День Здоровья.</w:t>
      </w:r>
    </w:p>
    <w:p w:rsidR="005B72DE" w:rsidRDefault="005B72DE" w:rsidP="005B72DE">
      <w:r>
        <w:t xml:space="preserve">Такой комплексный подход в организации двигательного режима дня способствует насыщенности мероприятий, активизирующих двигательную и творческую </w:t>
      </w:r>
      <w:proofErr w:type="spellStart"/>
      <w:r>
        <w:t>активностьдетей</w:t>
      </w:r>
      <w:proofErr w:type="spellEnd"/>
      <w:r>
        <w:t>.</w:t>
      </w:r>
    </w:p>
    <w:p w:rsidR="005B72DE" w:rsidRDefault="005B72DE" w:rsidP="005B72DE">
      <w:r>
        <w:t>Все мероприятия организуются в игровой форме, где закрепляются культурно-гигиенические навыки, способствующие оздоровлению детей. Деятельность детей не ограничивается их участием в различных физкультурно-оздоровительных мероприятиях. Особое место уделяется различным формам трудовой деятельности (на территории детского сада, по уходу за растениями на участке и др.), а также творческой деятельности (конкурсы юных художников, чтецов и др.).</w:t>
      </w:r>
    </w:p>
    <w:p w:rsidR="005B72DE" w:rsidRDefault="005B72DE" w:rsidP="005B72DE">
      <w:r>
        <w:t>Подготовка к участию в мероприятиях активного отдыха планируется в процессе образовательной работы с детьми и заключается в разучивании упражнений, подвижных игр, эстафет и их закреплении во время прогулок и утренней гимнастики. Однако, некоторые игры, эстафеты, аттракционы, а также несложные по структуре упражнения применяются без предварительной подготовки, как сюрпризные моменты.</w:t>
      </w:r>
    </w:p>
    <w:p w:rsidR="005B72DE" w:rsidRDefault="005B72DE" w:rsidP="005B72DE">
      <w:r>
        <w:t>3.</w:t>
      </w:r>
      <w:r>
        <w:tab/>
        <w:t xml:space="preserve">Организация работы на летний оздоровительный период </w:t>
      </w:r>
    </w:p>
    <w:p w:rsidR="005B72DE" w:rsidRDefault="005B72DE" w:rsidP="005B72DE">
      <w:r>
        <w:t>Цель:</w:t>
      </w:r>
    </w:p>
    <w:p w:rsidR="005B72DE" w:rsidRDefault="005B72DE" w:rsidP="005B72DE">
      <w:r>
        <w:t>•</w:t>
      </w:r>
      <w:r>
        <w:tab/>
        <w:t>внутригрупповое сохранение и укрепление здоровья воспитанников, снижение заболеваемости;</w:t>
      </w:r>
    </w:p>
    <w:p w:rsidR="005B72DE" w:rsidRDefault="005B72DE" w:rsidP="005B72DE">
      <w:r>
        <w:lastRenderedPageBreak/>
        <w:t>•</w:t>
      </w:r>
      <w:r>
        <w:tab/>
        <w:t>профилактика возникновения нарушений опорно-двигательного аппарата, коррекция нарушенной функции при патологии костно- мышечной системы;</w:t>
      </w:r>
    </w:p>
    <w:p w:rsidR="005B72DE" w:rsidRDefault="005B72DE" w:rsidP="005B72DE">
      <w:r>
        <w:t>•</w:t>
      </w:r>
      <w:r>
        <w:tab/>
        <w:t>удовлетворение потребностей растущего организма в летнем отдыхе, познавательной и творческой деятельности.</w:t>
      </w:r>
    </w:p>
    <w:p w:rsidR="005B72DE" w:rsidRDefault="005B72DE" w:rsidP="005B72DE"/>
    <w:p w:rsidR="005B72DE" w:rsidRDefault="005B72DE" w:rsidP="005B72DE">
      <w:r>
        <w:t>Задачи:</w:t>
      </w:r>
    </w:p>
    <w:p w:rsidR="005B72DE" w:rsidRDefault="005B72DE" w:rsidP="005B72DE">
      <w:r>
        <w:t>•</w:t>
      </w:r>
      <w:r>
        <w:tab/>
        <w:t>обеспечить условия, способствующие физическому и умственному развитию воспитанников;</w:t>
      </w:r>
    </w:p>
    <w:p w:rsidR="005B72DE" w:rsidRDefault="005B72DE" w:rsidP="005B72DE">
      <w:r>
        <w:t>•</w:t>
      </w:r>
      <w:r>
        <w:tab/>
        <w:t>обеспечить развитие самостоятельности и любознательности;</w:t>
      </w:r>
    </w:p>
    <w:p w:rsidR="005B72DE" w:rsidRDefault="005B72DE" w:rsidP="005B72DE">
      <w:r>
        <w:t>•</w:t>
      </w:r>
      <w:r>
        <w:tab/>
        <w:t>создать благоприятный двигательный режим воспитанников с учетом их возраста и состояния здоровья;</w:t>
      </w:r>
    </w:p>
    <w:p w:rsidR="005B72DE" w:rsidRDefault="005B72DE" w:rsidP="005B72DE">
      <w:r>
        <w:t>•</w:t>
      </w:r>
      <w:r>
        <w:tab/>
        <w:t>реализовать систему мероприятий, направленных на оздоровление воспитанников;</w:t>
      </w:r>
    </w:p>
    <w:p w:rsidR="005B72DE" w:rsidRDefault="005B72DE" w:rsidP="005B72DE">
      <w:r>
        <w:t>•</w:t>
      </w:r>
      <w:r>
        <w:tab/>
        <w:t>просвещать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по вопросам воспитания и оздоровления детей в летний период.</w:t>
      </w:r>
    </w:p>
    <w:p w:rsidR="005B72DE" w:rsidRDefault="005B72DE" w:rsidP="005B72DE">
      <w:r>
        <w:t>•</w:t>
      </w:r>
      <w:r>
        <w:tab/>
        <w:t xml:space="preserve">План летней оздоровительной и воспитательной работы детского сада представлен     в виде     системы     профилактических, оздоровительных и </w:t>
      </w:r>
      <w:proofErr w:type="spellStart"/>
      <w:r>
        <w:t>воспитательно</w:t>
      </w:r>
      <w:proofErr w:type="spellEnd"/>
      <w:r>
        <w:t>-образовательных    мероприятий.    Система    направлена на рациональное осуществление совместными усилиями педагогов, узких специалистов детского сада комплекса мер, которые способствуют укреплению здоровья и развитию растущего организма. Оздоровительные процедуры (закаливание) включены в план на основании письменных согласий родителей (законных представителей) воспитанников.</w:t>
      </w:r>
    </w:p>
    <w:p w:rsidR="005B72DE" w:rsidRDefault="005B72DE" w:rsidP="005B72DE"/>
    <w:p w:rsidR="005B72DE" w:rsidRDefault="005B72DE" w:rsidP="005B72DE">
      <w:r>
        <w:t>Планируемые результаты: реализация плана летней оздоровительной работы с воспитанниками отвечает требованиям ФГОС ДО и позволяет обеспечивать развитие детей в различных образовательных областях:</w:t>
      </w:r>
    </w:p>
    <w:p w:rsidR="005B72DE" w:rsidRDefault="005B72DE" w:rsidP="005B72DE">
      <w:r>
        <w:t>1.</w:t>
      </w:r>
      <w:r>
        <w:tab/>
        <w:t>Физическое развитие:</w:t>
      </w:r>
    </w:p>
    <w:p w:rsidR="005B72DE" w:rsidRDefault="005B72DE" w:rsidP="005B72DE">
      <w:r>
        <w:t>•</w:t>
      </w:r>
      <w:r>
        <w:tab/>
        <w:t>приобретение двигательного опыта в различных видах деятельности детей, развитие психофизических качеств (быстрота, сила, ловкость, выносливость, гибкость);</w:t>
      </w:r>
    </w:p>
    <w:p w:rsidR="005B72DE" w:rsidRDefault="005B72DE" w:rsidP="005B72DE">
      <w:r>
        <w:t>•</w:t>
      </w:r>
      <w:r>
        <w:tab/>
        <w:t>развитие равновесия, ориентировки в пространстве;</w:t>
      </w:r>
    </w:p>
    <w:p w:rsidR="005B72DE" w:rsidRDefault="005B72DE" w:rsidP="005B72DE">
      <w:r>
        <w:t>•</w:t>
      </w:r>
      <w:r>
        <w:tab/>
        <w:t>овладение движениями (ползание, лазанье, ходьба, бег, прыжки);</w:t>
      </w:r>
    </w:p>
    <w:p w:rsidR="005B72DE" w:rsidRDefault="005B72DE" w:rsidP="005B72DE">
      <w:r>
        <w:t>•</w:t>
      </w:r>
      <w:r>
        <w:tab/>
        <w:t>обучение подвижным играм, спортивным упражнениям и элементам спортивных игр (баскетбол, футбол, хоккей, бадминтон, настольный теннис, кегли и другое);</w:t>
      </w:r>
    </w:p>
    <w:p w:rsidR="005B72DE" w:rsidRDefault="005B72DE" w:rsidP="005B72DE">
      <w:r>
        <w:t>•</w:t>
      </w:r>
      <w:r>
        <w:tab/>
        <w:t>воспитание интереса к различным видам спорта;</w:t>
      </w:r>
    </w:p>
    <w:p w:rsidR="005B72DE" w:rsidRDefault="005B72DE" w:rsidP="005B72DE">
      <w:r>
        <w:t>•</w:t>
      </w:r>
      <w:r>
        <w:tab/>
        <w:t>приобщение к здоровому образу жизни, формирование представлений о здоровье, способах его сохранения и укрепления, правилах безопасного поведения в разных видах двигательной деятельности, воспитание бережного отношения к своему здоровью.</w:t>
      </w:r>
    </w:p>
    <w:p w:rsidR="005B72DE" w:rsidRDefault="005B72DE" w:rsidP="005B72DE">
      <w:r>
        <w:t>2.</w:t>
      </w:r>
      <w:r>
        <w:tab/>
        <w:t>Социально-коммуникативное развитие:</w:t>
      </w:r>
    </w:p>
    <w:p w:rsidR="005B72DE" w:rsidRDefault="005B72DE" w:rsidP="005B72DE">
      <w:r>
        <w:t>•</w:t>
      </w:r>
      <w:r>
        <w:tab/>
        <w:t>усвоение норм, правил поведения, принятых в российском обществе;</w:t>
      </w:r>
    </w:p>
    <w:p w:rsidR="005B72DE" w:rsidRDefault="005B72DE" w:rsidP="005B72DE">
      <w:r>
        <w:t>•</w:t>
      </w:r>
      <w:r>
        <w:tab/>
        <w:t>развитие</w:t>
      </w:r>
      <w:r>
        <w:tab/>
        <w:t>общения</w:t>
      </w:r>
      <w:r>
        <w:tab/>
        <w:t>со сверстниками,</w:t>
      </w:r>
      <w:r>
        <w:tab/>
        <w:t>формирование</w:t>
      </w:r>
      <w:r>
        <w:tab/>
        <w:t>готовности к совместной деятельности и сотрудничеству;</w:t>
      </w:r>
    </w:p>
    <w:p w:rsidR="005B72DE" w:rsidRDefault="005B72DE" w:rsidP="005B72DE">
      <w:r>
        <w:lastRenderedPageBreak/>
        <w:t>•</w:t>
      </w:r>
      <w:r>
        <w:tab/>
        <w:t>формирование основ гражданственности и патриотизма;</w:t>
      </w:r>
    </w:p>
    <w:p w:rsidR="005B72DE" w:rsidRDefault="005B72DE" w:rsidP="005B72DE">
      <w:r>
        <w:t>•</w:t>
      </w:r>
      <w:r>
        <w:tab/>
        <w:t>развитие эмоциональной отзывчивости и сопереживания;</w:t>
      </w:r>
    </w:p>
    <w:p w:rsidR="005B72DE" w:rsidRDefault="005B72DE" w:rsidP="005B72DE">
      <w:r>
        <w:t>•</w:t>
      </w:r>
      <w:r>
        <w:tab/>
        <w:t>развитие</w:t>
      </w:r>
      <w:r>
        <w:tab/>
        <w:t>самостоятельности</w:t>
      </w:r>
      <w:r>
        <w:tab/>
        <w:t>и инициативности,</w:t>
      </w:r>
      <w:r>
        <w:tab/>
        <w:t>планирования и регуляции ребенком собственных действий;</w:t>
      </w:r>
    </w:p>
    <w:p w:rsidR="005B72DE" w:rsidRDefault="005B72DE" w:rsidP="005B72DE">
      <w:r>
        <w:t>•</w:t>
      </w:r>
      <w:r>
        <w:tab/>
        <w:t>формирование позитивных установок к различным видам труда;</w:t>
      </w:r>
    </w:p>
    <w:p w:rsidR="005B72DE" w:rsidRDefault="005B72DE" w:rsidP="005B72DE">
      <w:r>
        <w:t>•</w:t>
      </w:r>
      <w:r>
        <w:tab/>
        <w:t>формирование основ социальной навигации и безопасного поведения в быту и природе, социуме.</w:t>
      </w:r>
    </w:p>
    <w:p w:rsidR="005B72DE" w:rsidRDefault="005B72DE" w:rsidP="005B72DE">
      <w:r>
        <w:t>3.</w:t>
      </w:r>
      <w:r>
        <w:tab/>
        <w:t>Познавательное развитие:</w:t>
      </w:r>
    </w:p>
    <w:p w:rsidR="005B72DE" w:rsidRDefault="005B72DE" w:rsidP="005B72DE">
      <w:r>
        <w:t>•</w:t>
      </w:r>
      <w:r>
        <w:tab/>
        <w:t>развитие любознательности, интереса к познавательной деятельности;</w:t>
      </w:r>
    </w:p>
    <w:p w:rsidR="005B72DE" w:rsidRDefault="005B72DE" w:rsidP="005B72DE">
      <w:r>
        <w:t>•</w:t>
      </w:r>
      <w:r>
        <w:tab/>
        <w:t>освоение мыслительных операций, воображения;</w:t>
      </w:r>
    </w:p>
    <w:p w:rsidR="005B72DE" w:rsidRDefault="005B72DE" w:rsidP="005B72DE">
      <w:r>
        <w:t>•</w:t>
      </w:r>
      <w:r>
        <w:tab/>
        <w:t>формирование представлений об объектах окружающего мира;</w:t>
      </w:r>
    </w:p>
    <w:p w:rsidR="005B72DE" w:rsidRDefault="005B72DE" w:rsidP="005B72DE">
      <w:r>
        <w:t>•</w:t>
      </w:r>
      <w:r>
        <w:tab/>
        <w:t>формирование       основ       экологической       культуры, знаний об особенностях и многообразии природы Родного края, о роли человека в природе, правилах поведения в природной среде, воспитание гуманного отношения к природе;</w:t>
      </w:r>
    </w:p>
    <w:p w:rsidR="005B72DE" w:rsidRDefault="005B72DE" w:rsidP="005B72DE">
      <w:r>
        <w:t>•</w:t>
      </w:r>
      <w:r>
        <w:tab/>
        <w:t>формирование представлений о себе и ближайшем социальном окружении.</w:t>
      </w:r>
    </w:p>
    <w:p w:rsidR="005B72DE" w:rsidRDefault="005B72DE" w:rsidP="005B72DE">
      <w:r>
        <w:t>4.</w:t>
      </w:r>
      <w:r>
        <w:tab/>
        <w:t>Речевое развитие:</w:t>
      </w:r>
    </w:p>
    <w:p w:rsidR="005B72DE" w:rsidRDefault="005B72DE" w:rsidP="005B72DE">
      <w:r>
        <w:t>•</w:t>
      </w:r>
      <w:r>
        <w:tab/>
        <w:t>владение</w:t>
      </w:r>
      <w:r>
        <w:tab/>
        <w:t>речью</w:t>
      </w:r>
      <w:r>
        <w:tab/>
        <w:t>как</w:t>
      </w:r>
      <w:r>
        <w:tab/>
        <w:t>средством</w:t>
      </w:r>
      <w:r>
        <w:tab/>
        <w:t>коммуникации,</w:t>
      </w:r>
      <w:r>
        <w:tab/>
        <w:t>познания и самовыражения;</w:t>
      </w:r>
    </w:p>
    <w:p w:rsidR="005B72DE" w:rsidRDefault="005B72DE" w:rsidP="005B72DE">
      <w:r>
        <w:t>•</w:t>
      </w:r>
      <w:r>
        <w:tab/>
        <w:t>развитие звуковой и интонационной культуры речи;</w:t>
      </w:r>
    </w:p>
    <w:p w:rsidR="005B72DE" w:rsidRDefault="005B72DE" w:rsidP="005B72DE">
      <w:r>
        <w:t>•</w:t>
      </w:r>
      <w:r>
        <w:tab/>
        <w:t>обогащение активного и пассивного словарного запаса;</w:t>
      </w:r>
    </w:p>
    <w:p w:rsidR="005B72DE" w:rsidRDefault="005B72DE" w:rsidP="005B72DE">
      <w:r>
        <w:t>•</w:t>
      </w:r>
      <w:r>
        <w:tab/>
        <w:t>развитие грамматически правильной и связной речи (диалогической и монологической);</w:t>
      </w:r>
    </w:p>
    <w:p w:rsidR="005B72DE" w:rsidRDefault="005B72DE" w:rsidP="005B72DE">
      <w:r>
        <w:t>•</w:t>
      </w:r>
      <w:r>
        <w:tab/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восприятия.</w:t>
      </w:r>
    </w:p>
    <w:p w:rsidR="005B72DE" w:rsidRDefault="005B72DE" w:rsidP="005B72DE">
      <w:r>
        <w:t>5.</w:t>
      </w:r>
      <w:r>
        <w:tab/>
        <w:t>Художественно-эстетическое развитие:</w:t>
      </w:r>
    </w:p>
    <w:p w:rsidR="005B72DE" w:rsidRDefault="005B72DE" w:rsidP="005B72DE">
      <w:r>
        <w:t>•</w:t>
      </w:r>
      <w:r>
        <w:tab/>
        <w:t>развитие       предпосылок        ценностно-смыслового        восприятия и понимания мира природы и произведений искусства (словесного, музыкального, изобразительного);</w:t>
      </w:r>
    </w:p>
    <w:p w:rsidR="005B72DE" w:rsidRDefault="005B72DE" w:rsidP="005B72DE">
      <w:r>
        <w:t>•</w:t>
      </w:r>
      <w:r>
        <w:tab/>
        <w:t>становление</w:t>
      </w:r>
      <w:r>
        <w:tab/>
        <w:t>эстетического</w:t>
      </w:r>
      <w:r>
        <w:tab/>
        <w:t>и эмоционально-нравственного отношения к окружающему миру;</w:t>
      </w:r>
    </w:p>
    <w:p w:rsidR="005B72DE" w:rsidRDefault="005B72DE" w:rsidP="005B72DE">
      <w:r>
        <w:t>•</w:t>
      </w:r>
      <w:r>
        <w:tab/>
        <w:t>формирование художественных умений и навыков в разных видах деятельности (рисовании, лепке, аппликации, пении, игре на детских музыкальных инструментах, музыкально-ритмических движениях, словесном творчестве и другое);</w:t>
      </w:r>
    </w:p>
    <w:p w:rsidR="005B72DE" w:rsidRDefault="005B72DE" w:rsidP="005B72DE">
      <w:r>
        <w:t>•</w:t>
      </w:r>
      <w:r>
        <w:tab/>
        <w:t>реализацию     художественно-творческих     способностей      ребенка в повседневной жизни и различных видах досуговой деятельности (праздники, развлечения и другое);</w:t>
      </w:r>
    </w:p>
    <w:p w:rsidR="005B72DE" w:rsidRDefault="005B72DE" w:rsidP="005B72DE">
      <w:r>
        <w:t>•</w:t>
      </w:r>
      <w:r>
        <w:tab/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CA30AC" w:rsidRDefault="005B72DE" w:rsidP="005B72DE">
      <w:r>
        <w:t xml:space="preserve">План летней оздоровительной работы детского сада представлен в виде системы профилактических, оздоровительных и </w:t>
      </w:r>
      <w:proofErr w:type="spellStart"/>
      <w:r>
        <w:t>воспитательно</w:t>
      </w:r>
      <w:proofErr w:type="spellEnd"/>
      <w:r>
        <w:t xml:space="preserve">- образовательных мероприятий. Данная система мероприятий </w:t>
      </w:r>
      <w:r>
        <w:lastRenderedPageBreak/>
        <w:t>направлена на рациональное осуществление совместными усилиями педагогических работников и узких специалистов детского сада комплекса мер, которые способствуют укреплению здоровья и развитию растущего организма.</w:t>
      </w:r>
    </w:p>
    <w:p w:rsidR="005B72DE" w:rsidRPr="005B72DE" w:rsidRDefault="005B72DE" w:rsidP="005B72DE">
      <w:pPr>
        <w:widowControl w:val="0"/>
        <w:autoSpaceDE w:val="0"/>
        <w:autoSpaceDN w:val="0"/>
        <w:spacing w:before="1" w:after="0" w:line="242" w:lineRule="auto"/>
        <w:ind w:left="1925" w:right="342" w:hanging="119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2DE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5B72D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5B72D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5B72D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B72D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</w:t>
      </w:r>
      <w:r w:rsidRPr="005B72DE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5B72D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ДЕЯТЕЛЬНОСТИ</w:t>
      </w:r>
      <w:r w:rsidRPr="005B72DE">
        <w:rPr>
          <w:rFonts w:ascii="Times New Roman" w:eastAsia="Times New Roman" w:hAnsi="Times New Roman" w:cs="Times New Roman"/>
          <w:b/>
          <w:bCs/>
          <w:spacing w:val="-32"/>
          <w:w w:val="95"/>
          <w:sz w:val="24"/>
          <w:szCs w:val="24"/>
        </w:rPr>
        <w:t xml:space="preserve"> </w:t>
      </w:r>
      <w:r w:rsidRPr="005B72D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В</w:t>
      </w:r>
      <w:r w:rsidRPr="005B72DE">
        <w:rPr>
          <w:rFonts w:ascii="Times New Roman" w:eastAsia="Times New Roman" w:hAnsi="Times New Roman" w:cs="Times New Roman"/>
          <w:b/>
          <w:bCs/>
          <w:spacing w:val="18"/>
          <w:w w:val="95"/>
          <w:sz w:val="24"/>
          <w:szCs w:val="24"/>
        </w:rPr>
        <w:t xml:space="preserve"> </w:t>
      </w:r>
      <w:r w:rsidRPr="005B72D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ЛЕТНИЙ</w:t>
      </w:r>
      <w:r w:rsidRPr="005B72DE">
        <w:rPr>
          <w:rFonts w:ascii="Times New Roman" w:eastAsia="Times New Roman" w:hAnsi="Times New Roman" w:cs="Times New Roman"/>
          <w:b/>
          <w:bCs/>
          <w:spacing w:val="23"/>
          <w:w w:val="95"/>
          <w:sz w:val="24"/>
          <w:szCs w:val="24"/>
        </w:rPr>
        <w:t xml:space="preserve"> </w:t>
      </w:r>
      <w:r w:rsidRPr="005B72DE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ПЕРИОД</w:t>
      </w:r>
    </w:p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2126"/>
      </w:tblGrid>
      <w:tr w:rsidR="005B72DE" w:rsidRPr="005B72DE" w:rsidTr="00243071">
        <w:trPr>
          <w:trHeight w:val="564"/>
        </w:trPr>
        <w:tc>
          <w:tcPr>
            <w:tcW w:w="851" w:type="dxa"/>
          </w:tcPr>
          <w:p w:rsidR="005B72DE" w:rsidRPr="005B72DE" w:rsidRDefault="005B72DE" w:rsidP="005B72DE">
            <w:pPr>
              <w:spacing w:before="118" w:line="196" w:lineRule="auto"/>
              <w:ind w:left="158" w:right="145" w:firstLine="72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B72DE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п\п</w:t>
            </w:r>
          </w:p>
        </w:tc>
        <w:tc>
          <w:tcPr>
            <w:tcW w:w="7655" w:type="dxa"/>
          </w:tcPr>
          <w:p w:rsidR="005B72DE" w:rsidRPr="005B72DE" w:rsidRDefault="005B72DE" w:rsidP="005B72DE">
            <w:pPr>
              <w:spacing w:before="87"/>
              <w:ind w:left="1843" w:hanging="17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Особенности организации</w:t>
            </w:r>
          </w:p>
        </w:tc>
        <w:tc>
          <w:tcPr>
            <w:tcW w:w="2126" w:type="dxa"/>
          </w:tcPr>
          <w:p w:rsidR="005B72DE" w:rsidRPr="005B72DE" w:rsidRDefault="005B72DE" w:rsidP="005B72DE">
            <w:pPr>
              <w:spacing w:before="102"/>
              <w:ind w:left="154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B72DE" w:rsidRPr="005B72DE" w:rsidTr="00243071">
        <w:trPr>
          <w:trHeight w:val="811"/>
        </w:trPr>
        <w:tc>
          <w:tcPr>
            <w:tcW w:w="851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1"/>
              <w:ind w:left="224" w:right="212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655" w:type="dxa"/>
          </w:tcPr>
          <w:p w:rsidR="005B72DE" w:rsidRPr="005B72DE" w:rsidRDefault="005B72DE" w:rsidP="005B72DE">
            <w:pPr>
              <w:tabs>
                <w:tab w:val="left" w:pos="1474"/>
              </w:tabs>
              <w:spacing w:line="237" w:lineRule="auto"/>
              <w:ind w:left="115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Увеличить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ab/>
              <w:t>длительность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пребывания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свежем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воздухе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течение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всего</w:t>
            </w:r>
            <w:r w:rsidRPr="005B72D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дня,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 этой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целью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прием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:rsidR="005B72DE" w:rsidRPr="005B72DE" w:rsidRDefault="005B72DE" w:rsidP="005B72DE">
            <w:pPr>
              <w:spacing w:line="261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</w:rPr>
              <w:t>прогулке,</w:t>
            </w:r>
            <w:r w:rsidRPr="005B72DE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>увеличить</w:t>
            </w:r>
            <w:r w:rsidRPr="005B72D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>длительности</w:t>
            </w:r>
            <w:r w:rsidRPr="005B72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прогулок.</w:t>
            </w:r>
          </w:p>
        </w:tc>
        <w:tc>
          <w:tcPr>
            <w:tcW w:w="2126" w:type="dxa"/>
            <w:vMerge w:val="restart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233"/>
              <w:ind w:left="236" w:right="262" w:hanging="7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Воспитатели ДОУ</w:t>
            </w:r>
          </w:p>
        </w:tc>
      </w:tr>
      <w:tr w:rsidR="005B72DE" w:rsidRPr="005B72DE" w:rsidTr="00243071">
        <w:trPr>
          <w:trHeight w:val="556"/>
        </w:trPr>
        <w:tc>
          <w:tcPr>
            <w:tcW w:w="851" w:type="dxa"/>
          </w:tcPr>
          <w:p w:rsidR="005B72DE" w:rsidRPr="005B72DE" w:rsidRDefault="005B72DE" w:rsidP="005B72DE">
            <w:pPr>
              <w:spacing w:before="207"/>
              <w:ind w:left="229"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55" w:type="dxa"/>
          </w:tcPr>
          <w:p w:rsidR="005B72DE" w:rsidRPr="005B72DE" w:rsidRDefault="005B72DE" w:rsidP="005B72DE">
            <w:pPr>
              <w:spacing w:line="274" w:lineRule="exact"/>
              <w:ind w:left="11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Утреннюю</w:t>
            </w:r>
            <w:r w:rsidRPr="005B72D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гимнастику</w:t>
            </w:r>
            <w:r w:rsidRPr="005B72DE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физкультурные</w:t>
            </w:r>
            <w:r w:rsidRPr="005B72D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занятия</w:t>
            </w:r>
            <w:r w:rsidRPr="005B72DE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проводитьна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свежем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воздухе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облегченной</w:t>
            </w:r>
            <w:r w:rsidRPr="005B72D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одежде.</w:t>
            </w:r>
          </w:p>
        </w:tc>
        <w:tc>
          <w:tcPr>
            <w:tcW w:w="2126" w:type="dxa"/>
            <w:vMerge/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546"/>
        </w:trPr>
        <w:tc>
          <w:tcPr>
            <w:tcW w:w="851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line="261" w:lineRule="exact"/>
              <w:ind w:left="229"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655" w:type="dxa"/>
          </w:tcPr>
          <w:p w:rsidR="005B72DE" w:rsidRPr="005B72DE" w:rsidRDefault="005B72DE" w:rsidP="005B72DE">
            <w:pPr>
              <w:spacing w:line="274" w:lineRule="exact"/>
              <w:ind w:left="11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Ежедневно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проводить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развивающие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индивидуальные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занятия,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планом</w:t>
            </w:r>
            <w:r w:rsidRPr="005B72D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работы.</w:t>
            </w:r>
          </w:p>
        </w:tc>
        <w:tc>
          <w:tcPr>
            <w:tcW w:w="2126" w:type="dxa"/>
            <w:vMerge/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825"/>
        </w:trPr>
        <w:tc>
          <w:tcPr>
            <w:tcW w:w="851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"/>
              <w:ind w:left="229"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5B72DE" w:rsidRPr="005B72DE" w:rsidRDefault="005B72DE" w:rsidP="005B72DE">
            <w:pPr>
              <w:spacing w:before="1"/>
              <w:ind w:left="115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Ежедневно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проводить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тематические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наблюдения,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труд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природе,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организовывать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экспериментально-исследовательскую</w:t>
            </w:r>
          </w:p>
          <w:p w:rsidR="005B72DE" w:rsidRPr="005B72DE" w:rsidRDefault="005B72DE" w:rsidP="005B72DE">
            <w:pPr>
              <w:spacing w:line="266" w:lineRule="exact"/>
              <w:ind w:left="115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деятельность.</w:t>
            </w:r>
          </w:p>
        </w:tc>
        <w:tc>
          <w:tcPr>
            <w:tcW w:w="2126" w:type="dxa"/>
            <w:vMerge/>
          </w:tcPr>
          <w:p w:rsidR="005B72DE" w:rsidRPr="005B72DE" w:rsidRDefault="005B72DE" w:rsidP="005B72DE"/>
        </w:tc>
      </w:tr>
      <w:tr w:rsidR="005B72DE" w:rsidRPr="005B72DE" w:rsidTr="00243071">
        <w:trPr>
          <w:trHeight w:val="410"/>
        </w:trPr>
        <w:tc>
          <w:tcPr>
            <w:tcW w:w="851" w:type="dxa"/>
          </w:tcPr>
          <w:p w:rsidR="005B72DE" w:rsidRPr="005B72DE" w:rsidRDefault="005B72DE" w:rsidP="005B72DE">
            <w:pPr>
              <w:spacing w:before="131" w:line="266" w:lineRule="exact"/>
              <w:ind w:left="229"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655" w:type="dxa"/>
          </w:tcPr>
          <w:p w:rsidR="005B72DE" w:rsidRPr="005B72DE" w:rsidRDefault="005B72DE" w:rsidP="005B72DE">
            <w:pPr>
              <w:spacing w:before="63"/>
              <w:ind w:left="11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учетом</w:t>
            </w:r>
            <w:r w:rsidRPr="005B72D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погодных</w:t>
            </w:r>
            <w:r w:rsidRPr="005B72D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5B72D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проводить</w:t>
            </w:r>
            <w:r w:rsidRPr="005B72D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5B72D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водой</w:t>
            </w:r>
            <w:r w:rsidRPr="005B72D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ипеском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vMerge/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816"/>
        </w:trPr>
        <w:tc>
          <w:tcPr>
            <w:tcW w:w="851" w:type="dxa"/>
          </w:tcPr>
          <w:p w:rsidR="005B72DE" w:rsidRPr="005B72DE" w:rsidRDefault="005B72DE" w:rsidP="005B72D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"/>
              <w:ind w:left="229" w:right="207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655" w:type="dxa"/>
          </w:tcPr>
          <w:p w:rsidR="005B72DE" w:rsidRPr="005B72DE" w:rsidRDefault="005B72DE" w:rsidP="005B72DE">
            <w:pPr>
              <w:spacing w:line="268" w:lineRule="exact"/>
              <w:ind w:left="13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ходе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свободной</w:t>
            </w:r>
            <w:r w:rsidRPr="005B72D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организовывать</w:t>
            </w:r>
            <w:r w:rsidRPr="005B72DE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:rsidR="005B72DE" w:rsidRPr="005B72DE" w:rsidRDefault="005B72DE" w:rsidP="005B72DE">
            <w:pPr>
              <w:spacing w:line="274" w:lineRule="exact"/>
              <w:ind w:left="134" w:right="209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участке творческие игры: сюжетно-ролевые,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театрализованные,</w:t>
            </w:r>
            <w:r w:rsidRPr="005B72DE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конструктивные.</w:t>
            </w:r>
          </w:p>
        </w:tc>
        <w:tc>
          <w:tcPr>
            <w:tcW w:w="2126" w:type="dxa"/>
            <w:vMerge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5B72DE" w:rsidRPr="005B72DE" w:rsidRDefault="005B72DE" w:rsidP="005B72DE">
      <w:pPr>
        <w:spacing w:before="72" w:line="276" w:lineRule="auto"/>
        <w:ind w:left="3414" w:hanging="3078"/>
        <w:rPr>
          <w:b/>
          <w:sz w:val="28"/>
        </w:rPr>
      </w:pPr>
    </w:p>
    <w:p w:rsidR="005B72DE" w:rsidRPr="005B72DE" w:rsidRDefault="005B72DE" w:rsidP="005B72DE">
      <w:pPr>
        <w:spacing w:before="72" w:line="276" w:lineRule="auto"/>
        <w:ind w:left="3414" w:hanging="3078"/>
        <w:rPr>
          <w:b/>
          <w:sz w:val="24"/>
          <w:szCs w:val="24"/>
        </w:rPr>
      </w:pPr>
      <w:r w:rsidRPr="005B72DE">
        <w:rPr>
          <w:b/>
          <w:sz w:val="24"/>
          <w:szCs w:val="24"/>
        </w:rPr>
        <w:t>ОРГАНИЗАЦИЯ</w:t>
      </w:r>
      <w:r w:rsidRPr="005B72DE">
        <w:rPr>
          <w:b/>
          <w:spacing w:val="-8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ПРОФИЛАКТИЧЕСКОЙ</w:t>
      </w:r>
      <w:r w:rsidRPr="005B72DE">
        <w:rPr>
          <w:b/>
          <w:spacing w:val="-11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И</w:t>
      </w:r>
      <w:r w:rsidRPr="005B72DE">
        <w:rPr>
          <w:b/>
          <w:spacing w:val="-6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ОЗДОРОВИТЕЛЬНОЙ</w:t>
      </w:r>
      <w:r w:rsidRPr="005B72DE">
        <w:rPr>
          <w:b/>
          <w:spacing w:val="-67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РАБОТЫ</w:t>
      </w:r>
      <w:r w:rsidRPr="005B72DE">
        <w:rPr>
          <w:b/>
          <w:spacing w:val="3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СДЕТЬМИ</w:t>
      </w:r>
    </w:p>
    <w:tbl>
      <w:tblPr>
        <w:tblStyle w:val="TableNormal"/>
        <w:tblW w:w="1042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7619"/>
        <w:gridCol w:w="2111"/>
      </w:tblGrid>
      <w:tr w:rsidR="005B72DE" w:rsidRPr="005B72DE" w:rsidTr="00243071">
        <w:trPr>
          <w:trHeight w:val="523"/>
        </w:trPr>
        <w:tc>
          <w:tcPr>
            <w:tcW w:w="697" w:type="dxa"/>
          </w:tcPr>
          <w:p w:rsidR="005B72DE" w:rsidRPr="005B72DE" w:rsidRDefault="005B72DE" w:rsidP="005B72DE">
            <w:pPr>
              <w:spacing w:line="274" w:lineRule="exact"/>
              <w:ind w:left="173" w:right="164" w:firstLine="52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B72DE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п\п</w:t>
            </w:r>
          </w:p>
        </w:tc>
        <w:tc>
          <w:tcPr>
            <w:tcW w:w="7619" w:type="dxa"/>
          </w:tcPr>
          <w:p w:rsidR="005B72DE" w:rsidRPr="005B72DE" w:rsidRDefault="005B72DE" w:rsidP="005B72DE">
            <w:pPr>
              <w:spacing w:before="136"/>
              <w:ind w:left="1780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Организация</w:t>
            </w:r>
            <w:r w:rsidRPr="005B72DE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мероприятий</w:t>
            </w:r>
          </w:p>
        </w:tc>
        <w:tc>
          <w:tcPr>
            <w:tcW w:w="2111" w:type="dxa"/>
          </w:tcPr>
          <w:p w:rsidR="005B72DE" w:rsidRPr="005B72DE" w:rsidRDefault="005B72DE" w:rsidP="005B72DE">
            <w:pPr>
              <w:spacing w:before="136"/>
              <w:ind w:left="215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B72DE" w:rsidRPr="005B72DE" w:rsidTr="00243071">
        <w:trPr>
          <w:trHeight w:val="255"/>
        </w:trPr>
        <w:tc>
          <w:tcPr>
            <w:tcW w:w="697" w:type="dxa"/>
            <w:tcBorders>
              <w:bottom w:val="nil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9" w:type="dxa"/>
            <w:tcBorders>
              <w:bottom w:val="nil"/>
            </w:tcBorders>
          </w:tcPr>
          <w:p w:rsidR="005B72DE" w:rsidRPr="005B72DE" w:rsidRDefault="005B72DE" w:rsidP="005B72DE">
            <w:pPr>
              <w:spacing w:line="249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Провести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инструктаж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сотрудниками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ДОУ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2111" w:type="dxa"/>
            <w:vMerge w:val="restart"/>
          </w:tcPr>
          <w:p w:rsidR="005B72DE" w:rsidRPr="005B72DE" w:rsidRDefault="005B72DE" w:rsidP="005B72DE">
            <w:pPr>
              <w:spacing w:before="7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left="297" w:right="4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 По УВР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воспитатель,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групп,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специалисты</w:t>
            </w:r>
          </w:p>
        </w:tc>
      </w:tr>
      <w:tr w:rsidR="005B72DE" w:rsidRPr="005B72DE" w:rsidTr="00243071">
        <w:trPr>
          <w:trHeight w:val="513"/>
        </w:trPr>
        <w:tc>
          <w:tcPr>
            <w:tcW w:w="697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before="125"/>
              <w:ind w:left="235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619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line="266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охраны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детей;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предупреждение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</w:p>
          <w:p w:rsidR="005B72DE" w:rsidRPr="005B72DE" w:rsidRDefault="005B72DE" w:rsidP="005B72DE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травматизма;</w:t>
            </w:r>
            <w:r w:rsidRPr="005B72DE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охране</w:t>
            </w:r>
            <w:r w:rsidRPr="005B72D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труда</w:t>
            </w:r>
            <w:r w:rsidRPr="005B72D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выполнению</w:t>
            </w:r>
            <w:r w:rsidRPr="005B72DE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требований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7"/>
        </w:trPr>
        <w:tc>
          <w:tcPr>
            <w:tcW w:w="697" w:type="dxa"/>
            <w:tcBorders>
              <w:top w:val="nil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619" w:type="dxa"/>
            <w:tcBorders>
              <w:top w:val="nil"/>
            </w:tcBorders>
          </w:tcPr>
          <w:p w:rsidR="005B72DE" w:rsidRPr="005B72DE" w:rsidRDefault="005B72DE" w:rsidP="005B72DE">
            <w:pPr>
              <w:spacing w:line="253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безопасности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рабочем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месте.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5"/>
        </w:trPr>
        <w:tc>
          <w:tcPr>
            <w:tcW w:w="697" w:type="dxa"/>
            <w:tcBorders>
              <w:bottom w:val="nil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619" w:type="dxa"/>
            <w:tcBorders>
              <w:bottom w:val="nil"/>
            </w:tcBorders>
          </w:tcPr>
          <w:p w:rsidR="005B72DE" w:rsidRPr="005B72DE" w:rsidRDefault="005B72DE" w:rsidP="005B72DE">
            <w:pPr>
              <w:spacing w:line="249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Создать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условия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оптимизации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двигательной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активности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513"/>
        </w:trPr>
        <w:tc>
          <w:tcPr>
            <w:tcW w:w="697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before="130"/>
              <w:ind w:left="24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619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line="266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свежем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воздухе.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Активно</w:t>
            </w:r>
            <w:r w:rsidRPr="005B72D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спортивное оборудование</w:t>
            </w:r>
            <w:r w:rsidRPr="005B72D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спортивный</w:t>
            </w:r>
            <w:r w:rsidRPr="005B72D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инвентарь</w:t>
            </w:r>
            <w:r w:rsidRPr="005B72DE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7"/>
        </w:trPr>
        <w:tc>
          <w:tcPr>
            <w:tcW w:w="697" w:type="dxa"/>
            <w:tcBorders>
              <w:top w:val="nil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619" w:type="dxa"/>
            <w:tcBorders>
              <w:top w:val="nil"/>
            </w:tcBorders>
          </w:tcPr>
          <w:p w:rsidR="005B72DE" w:rsidRPr="005B72DE" w:rsidRDefault="005B72DE" w:rsidP="005B72DE">
            <w:pPr>
              <w:spacing w:line="253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Подвижных</w:t>
            </w:r>
            <w:r w:rsidRPr="005B72D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игр.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/>
        </w:tc>
      </w:tr>
      <w:tr w:rsidR="005B72DE" w:rsidRPr="005B72DE" w:rsidTr="00243071">
        <w:trPr>
          <w:trHeight w:val="255"/>
        </w:trPr>
        <w:tc>
          <w:tcPr>
            <w:tcW w:w="697" w:type="dxa"/>
            <w:tcBorders>
              <w:bottom w:val="nil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9" w:type="dxa"/>
            <w:tcBorders>
              <w:bottom w:val="nil"/>
            </w:tcBorders>
          </w:tcPr>
          <w:p w:rsidR="005B72DE" w:rsidRPr="005B72DE" w:rsidRDefault="005B72DE" w:rsidP="005B72DE">
            <w:pPr>
              <w:spacing w:line="249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работу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B72D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совершенствованию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техники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513"/>
        </w:trPr>
        <w:tc>
          <w:tcPr>
            <w:tcW w:w="697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before="144"/>
              <w:ind w:left="24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619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line="266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выполнения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движений,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проводя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прогулке</w:t>
            </w:r>
          </w:p>
          <w:p w:rsidR="005B72DE" w:rsidRPr="005B72DE" w:rsidRDefault="005B72DE" w:rsidP="005B72DE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организованные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виды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(индивидуальные и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84"/>
        </w:trPr>
        <w:tc>
          <w:tcPr>
            <w:tcW w:w="697" w:type="dxa"/>
            <w:tcBorders>
              <w:top w:val="nil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619" w:type="dxa"/>
            <w:tcBorders>
              <w:top w:val="nil"/>
            </w:tcBorders>
          </w:tcPr>
          <w:p w:rsidR="005B72DE" w:rsidRPr="005B72DE" w:rsidRDefault="005B72DE" w:rsidP="005B72DE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подгрупповые),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планом работы.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5"/>
        </w:trPr>
        <w:tc>
          <w:tcPr>
            <w:tcW w:w="697" w:type="dxa"/>
            <w:vMerge w:val="restart"/>
          </w:tcPr>
          <w:p w:rsidR="005B72DE" w:rsidRPr="005B72DE" w:rsidRDefault="005B72DE" w:rsidP="005B72DE">
            <w:pPr>
              <w:spacing w:before="164"/>
              <w:ind w:left="14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19" w:type="dxa"/>
            <w:tcBorders>
              <w:bottom w:val="nil"/>
            </w:tcBorders>
          </w:tcPr>
          <w:p w:rsidR="005B72DE" w:rsidRPr="005B72DE" w:rsidRDefault="005B72DE" w:rsidP="005B72DE">
            <w:pPr>
              <w:spacing w:line="249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Регулярно проводить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закаливающие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мероприятия: воздушные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321"/>
        </w:trPr>
        <w:tc>
          <w:tcPr>
            <w:tcW w:w="697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  <w:tc>
          <w:tcPr>
            <w:tcW w:w="7619" w:type="dxa"/>
            <w:tcBorders>
              <w:top w:val="nil"/>
            </w:tcBorders>
          </w:tcPr>
          <w:p w:rsidR="005B72DE" w:rsidRPr="005B72DE" w:rsidRDefault="005B72DE" w:rsidP="005B72DE">
            <w:pPr>
              <w:spacing w:line="267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ванны,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босохождение.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/>
        </w:tc>
      </w:tr>
      <w:tr w:rsidR="005B72DE" w:rsidRPr="005B72DE" w:rsidTr="00243071">
        <w:trPr>
          <w:trHeight w:val="252"/>
        </w:trPr>
        <w:tc>
          <w:tcPr>
            <w:tcW w:w="697" w:type="dxa"/>
            <w:vMerge w:val="restart"/>
          </w:tcPr>
          <w:p w:rsidR="005B72DE" w:rsidRPr="005B72DE" w:rsidRDefault="005B72DE" w:rsidP="005B72DE">
            <w:pPr>
              <w:spacing w:before="131"/>
              <w:ind w:left="14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619" w:type="dxa"/>
            <w:tcBorders>
              <w:bottom w:val="nil"/>
            </w:tcBorders>
          </w:tcPr>
          <w:p w:rsidR="005B72DE" w:rsidRPr="005B72DE" w:rsidRDefault="005B72DE" w:rsidP="005B72DE">
            <w:pPr>
              <w:spacing w:line="247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Провести</w:t>
            </w:r>
            <w:r w:rsidRPr="005B72D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5B72DE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профилактические</w:t>
            </w:r>
            <w:r w:rsidRPr="005B72D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беседы-занятия</w:t>
            </w:r>
            <w:r w:rsidRPr="005B72DE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вовсех</w:t>
            </w:r>
            <w:proofErr w:type="spellEnd"/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8"/>
        </w:trPr>
        <w:tc>
          <w:tcPr>
            <w:tcW w:w="697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  <w:tc>
          <w:tcPr>
            <w:tcW w:w="7619" w:type="dxa"/>
            <w:tcBorders>
              <w:top w:val="nil"/>
            </w:tcBorders>
          </w:tcPr>
          <w:p w:rsidR="005B72DE" w:rsidRPr="005B72DE" w:rsidRDefault="005B72DE" w:rsidP="005B72DE">
            <w:pPr>
              <w:spacing w:line="255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  <w:r w:rsidRPr="005B72D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B72DE">
              <w:rPr>
                <w:rFonts w:ascii="Times New Roman" w:eastAsia="Times New Roman" w:hAnsi="Times New Roman" w:cs="Times New Roman"/>
                <w:spacing w:val="4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ОБЖ</w:t>
            </w:r>
            <w:r w:rsidRPr="005B72DE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r w:rsidRPr="005B72DE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планом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групп.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5"/>
        </w:trPr>
        <w:tc>
          <w:tcPr>
            <w:tcW w:w="697" w:type="dxa"/>
            <w:tcBorders>
              <w:bottom w:val="nil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619" w:type="dxa"/>
            <w:tcBorders>
              <w:bottom w:val="nil"/>
            </w:tcBorders>
          </w:tcPr>
          <w:p w:rsidR="005B72DE" w:rsidRPr="005B72DE" w:rsidRDefault="005B72DE" w:rsidP="005B72DE">
            <w:pPr>
              <w:tabs>
                <w:tab w:val="left" w:pos="974"/>
                <w:tab w:val="left" w:pos="1900"/>
                <w:tab w:val="left" w:pos="2568"/>
                <w:tab w:val="left" w:pos="3865"/>
              </w:tabs>
              <w:spacing w:line="249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ab/>
              <w:t>тихого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ab/>
              <w:t>часа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ab/>
              <w:t>проводить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ab/>
              <w:t>гимнастику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после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сна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2"/>
        </w:trPr>
        <w:tc>
          <w:tcPr>
            <w:tcW w:w="697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line="246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619" w:type="dxa"/>
            <w:tcBorders>
              <w:top w:val="nil"/>
              <w:bottom w:val="nil"/>
            </w:tcBorders>
          </w:tcPr>
          <w:p w:rsidR="005B72DE" w:rsidRPr="005B72DE" w:rsidRDefault="005B72DE" w:rsidP="005B72DE">
            <w:pPr>
              <w:spacing w:line="246" w:lineRule="exact"/>
              <w:ind w:left="-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группах,</w:t>
            </w:r>
            <w:r w:rsidRPr="005B72DE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используя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дорожки</w:t>
            </w:r>
            <w:r w:rsidRPr="005B72D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5B72D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разработанные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58"/>
        </w:trPr>
        <w:tc>
          <w:tcPr>
            <w:tcW w:w="697" w:type="dxa"/>
            <w:tcBorders>
              <w:top w:val="nil"/>
              <w:bottom w:val="single" w:sz="6" w:space="0" w:color="000000"/>
            </w:tcBorders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619" w:type="dxa"/>
            <w:tcBorders>
              <w:top w:val="nil"/>
              <w:bottom w:val="single" w:sz="6" w:space="0" w:color="000000"/>
            </w:tcBorders>
          </w:tcPr>
          <w:p w:rsidR="005B72DE" w:rsidRPr="005B72DE" w:rsidRDefault="005B72DE" w:rsidP="005B72DE">
            <w:pPr>
              <w:spacing w:line="255" w:lineRule="exact"/>
              <w:ind w:left="114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комплексы.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/>
        </w:tc>
      </w:tr>
      <w:tr w:rsidR="005B72DE" w:rsidRPr="005B72DE" w:rsidTr="00243071">
        <w:trPr>
          <w:trHeight w:val="252"/>
        </w:trPr>
        <w:tc>
          <w:tcPr>
            <w:tcW w:w="697" w:type="dxa"/>
            <w:vMerge w:val="restart"/>
            <w:tcBorders>
              <w:top w:val="single" w:sz="6" w:space="0" w:color="000000"/>
            </w:tcBorders>
          </w:tcPr>
          <w:p w:rsidR="005B72DE" w:rsidRPr="005B72DE" w:rsidRDefault="005B72DE" w:rsidP="005B72DE">
            <w:pPr>
              <w:spacing w:before="131"/>
              <w:ind w:left="216" w:right="264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619" w:type="dxa"/>
            <w:tcBorders>
              <w:top w:val="single" w:sz="6" w:space="0" w:color="000000"/>
              <w:bottom w:val="nil"/>
            </w:tcBorders>
          </w:tcPr>
          <w:p w:rsidR="005B72DE" w:rsidRPr="005B72DE" w:rsidRDefault="005B72DE" w:rsidP="005B72DE">
            <w:pPr>
              <w:spacing w:line="247" w:lineRule="exact"/>
              <w:ind w:left="11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Ежедневное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включение в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меню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свежих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овощей,</w:t>
            </w:r>
            <w:r w:rsidRPr="005B72D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фруктов,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</w:tr>
      <w:tr w:rsidR="005B72DE" w:rsidRPr="005B72DE" w:rsidTr="00243071">
        <w:trPr>
          <w:trHeight w:val="263"/>
        </w:trPr>
        <w:tc>
          <w:tcPr>
            <w:tcW w:w="697" w:type="dxa"/>
            <w:vMerge/>
            <w:tcBorders>
              <w:top w:val="nil"/>
            </w:tcBorders>
          </w:tcPr>
          <w:p w:rsidR="005B72DE" w:rsidRPr="005B72DE" w:rsidRDefault="005B72DE" w:rsidP="005B72DE">
            <w:pPr>
              <w:rPr>
                <w:lang w:val="ru-RU"/>
              </w:rPr>
            </w:pPr>
          </w:p>
        </w:tc>
        <w:tc>
          <w:tcPr>
            <w:tcW w:w="7619" w:type="dxa"/>
            <w:tcBorders>
              <w:top w:val="nil"/>
            </w:tcBorders>
          </w:tcPr>
          <w:p w:rsidR="005B72DE" w:rsidRPr="005B72DE" w:rsidRDefault="005B72DE" w:rsidP="005B72DE">
            <w:pPr>
              <w:spacing w:line="260" w:lineRule="exact"/>
              <w:ind w:left="159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соков.</w:t>
            </w:r>
          </w:p>
        </w:tc>
        <w:tc>
          <w:tcPr>
            <w:tcW w:w="2111" w:type="dxa"/>
            <w:vMerge/>
            <w:tcBorders>
              <w:top w:val="nil"/>
            </w:tcBorders>
          </w:tcPr>
          <w:p w:rsidR="005B72DE" w:rsidRPr="005B72DE" w:rsidRDefault="005B72DE" w:rsidP="005B72DE"/>
        </w:tc>
      </w:tr>
    </w:tbl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2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ОСУЩЕСТВЛЕНИЕ КОНТРОЛЯ В ЛЕТНИЙ ПЕРИОД</w:t>
      </w:r>
    </w:p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513"/>
        <w:gridCol w:w="1701"/>
        <w:gridCol w:w="2693"/>
      </w:tblGrid>
      <w:tr w:rsidR="005B72DE" w:rsidRPr="005B72DE" w:rsidTr="00243071">
        <w:trPr>
          <w:trHeight w:val="825"/>
        </w:trPr>
        <w:tc>
          <w:tcPr>
            <w:tcW w:w="725" w:type="dxa"/>
          </w:tcPr>
          <w:p w:rsidR="005B72DE" w:rsidRPr="005B72DE" w:rsidRDefault="005B72DE" w:rsidP="005B72DE">
            <w:pPr>
              <w:spacing w:before="138" w:line="237" w:lineRule="auto"/>
              <w:ind w:left="269" w:right="82" w:firstLine="43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B72D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1531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Pr="005B72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right="37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260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B72DE" w:rsidRPr="005B72DE" w:rsidTr="00243071">
        <w:trPr>
          <w:trHeight w:val="546"/>
        </w:trPr>
        <w:tc>
          <w:tcPr>
            <w:tcW w:w="725" w:type="dxa"/>
          </w:tcPr>
          <w:p w:rsidR="005B72DE" w:rsidRPr="005B72DE" w:rsidRDefault="005B72DE" w:rsidP="005B72DE">
            <w:pPr>
              <w:spacing w:before="131"/>
              <w:ind w:lef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line="267" w:lineRule="exact"/>
              <w:ind w:left="153" w:right="-55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5B72DE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условий</w:t>
            </w:r>
            <w:r w:rsidRPr="005B72DE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5B72DE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5B72DE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участках,</w:t>
            </w:r>
          </w:p>
          <w:p w:rsidR="005B72DE" w:rsidRPr="005B72DE" w:rsidRDefault="005B72DE" w:rsidP="005B72DE">
            <w:pPr>
              <w:spacing w:line="260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озеленение</w:t>
            </w:r>
            <w:r w:rsidRPr="005B72D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участков</w:t>
            </w:r>
            <w:r w:rsidRPr="005B72D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территории.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126"/>
              <w:ind w:right="396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spacing w:line="260" w:lineRule="exact"/>
              <w:ind w:left="96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Зам. дир. По УВР</w:t>
            </w:r>
          </w:p>
        </w:tc>
      </w:tr>
      <w:tr w:rsidR="005B72DE" w:rsidRPr="005B72DE" w:rsidTr="00243071">
        <w:trPr>
          <w:trHeight w:val="452"/>
        </w:trPr>
        <w:tc>
          <w:tcPr>
            <w:tcW w:w="725" w:type="dxa"/>
          </w:tcPr>
          <w:p w:rsidR="005B72DE" w:rsidRPr="005B72DE" w:rsidRDefault="005B72DE" w:rsidP="005B72DE">
            <w:pPr>
              <w:spacing w:before="212"/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line="242" w:lineRule="auto"/>
              <w:ind w:left="153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Готовность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материалов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летней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каждой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возрастной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группе ДОУ.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207"/>
              <w:ind w:right="33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spacing w:before="149" w:line="268" w:lineRule="exact"/>
              <w:ind w:left="96" w:right="61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Зам. дир. По УВР</w:t>
            </w:r>
          </w:p>
        </w:tc>
      </w:tr>
      <w:tr w:rsidR="005B72DE" w:rsidRPr="005B72DE" w:rsidTr="00243071">
        <w:trPr>
          <w:trHeight w:val="591"/>
        </w:trPr>
        <w:tc>
          <w:tcPr>
            <w:tcW w:w="725" w:type="dxa"/>
          </w:tcPr>
          <w:p w:rsidR="005B72DE" w:rsidRPr="005B72DE" w:rsidRDefault="005B72DE" w:rsidP="005B72DE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line="237" w:lineRule="auto"/>
              <w:ind w:left="153" w:right="560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Выполнение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инструкции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охране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здоровья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5B72D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прогулке.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138" w:line="237" w:lineRule="auto"/>
              <w:ind w:left="384" w:right="341" w:hanging="10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spacing w:line="261" w:lineRule="exact"/>
              <w:ind w:left="149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Директор,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>. По УВР</w:t>
            </w:r>
          </w:p>
        </w:tc>
      </w:tr>
      <w:tr w:rsidR="005B72DE" w:rsidRPr="005B72DE" w:rsidTr="00243071">
        <w:trPr>
          <w:trHeight w:val="604"/>
        </w:trPr>
        <w:tc>
          <w:tcPr>
            <w:tcW w:w="725" w:type="dxa"/>
          </w:tcPr>
          <w:p w:rsidR="005B72DE" w:rsidRPr="005B72DE" w:rsidRDefault="005B72DE" w:rsidP="005B72DE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line="273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прогулки,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водный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температурный</w:t>
            </w:r>
          </w:p>
          <w:p w:rsidR="005B72DE" w:rsidRPr="005B72DE" w:rsidRDefault="005B72DE" w:rsidP="005B72DE">
            <w:pPr>
              <w:spacing w:before="26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режим.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155"/>
              <w:ind w:right="405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693" w:type="dxa"/>
          </w:tcPr>
          <w:p w:rsidR="005B72DE" w:rsidRPr="005B72DE" w:rsidRDefault="005B72DE" w:rsidP="005B72DE">
            <w:r w:rsidRPr="005B72DE">
              <w:t xml:space="preserve">   Зам. дир. По УВР</w:t>
            </w:r>
          </w:p>
        </w:tc>
      </w:tr>
      <w:tr w:rsidR="005B72DE" w:rsidRPr="005B72DE" w:rsidTr="00243071">
        <w:trPr>
          <w:trHeight w:val="816"/>
        </w:trPr>
        <w:tc>
          <w:tcPr>
            <w:tcW w:w="725" w:type="dxa"/>
          </w:tcPr>
          <w:p w:rsidR="005B72DE" w:rsidRPr="005B72DE" w:rsidRDefault="005B72DE" w:rsidP="005B72DE">
            <w:pPr>
              <w:spacing w:before="5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line="267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Условия</w:t>
            </w:r>
            <w:r w:rsidRPr="005B72DE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приемы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формирования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культурно-</w:t>
            </w:r>
          </w:p>
          <w:p w:rsidR="005B72DE" w:rsidRPr="005B72DE" w:rsidRDefault="005B72DE" w:rsidP="005B72DE">
            <w:pPr>
              <w:spacing w:line="270" w:lineRule="exact"/>
              <w:ind w:left="153" w:right="68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гигиенических</w:t>
            </w:r>
            <w:r w:rsidRPr="005B72DE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>навыков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каждой</w:t>
            </w:r>
            <w:r w:rsidRPr="005B72DE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возрастной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группе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ДОУ.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right="405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693" w:type="dxa"/>
          </w:tcPr>
          <w:p w:rsidR="005B72DE" w:rsidRPr="005B72DE" w:rsidRDefault="005B72DE" w:rsidP="005B72DE">
            <w:r w:rsidRPr="005B72DE">
              <w:t xml:space="preserve">   Зам. дир. По УВР</w:t>
            </w:r>
          </w:p>
        </w:tc>
      </w:tr>
      <w:tr w:rsidR="005B72DE" w:rsidRPr="005B72DE" w:rsidTr="00243071">
        <w:trPr>
          <w:trHeight w:val="1074"/>
        </w:trPr>
        <w:tc>
          <w:tcPr>
            <w:tcW w:w="725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168"/>
              <w:ind w:lef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line="268" w:lineRule="exact"/>
              <w:ind w:left="182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5B72D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двигательной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детей.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Проведение подвижных и спортивных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 на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прогулке (регулярность, направленность,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знание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5B72DE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игры с детьми,</w:t>
            </w:r>
            <w:r w:rsidRPr="005B72D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соответствие возрасту).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line="237" w:lineRule="auto"/>
              <w:ind w:left="211" w:right="470" w:firstLine="19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spacing w:line="257" w:lineRule="exact"/>
              <w:ind w:left="87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Директор,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>. По УВР , воспитатели</w:t>
            </w:r>
          </w:p>
        </w:tc>
      </w:tr>
      <w:tr w:rsidR="005B72DE" w:rsidRPr="005B72DE" w:rsidTr="00243071">
        <w:trPr>
          <w:trHeight w:val="1074"/>
        </w:trPr>
        <w:tc>
          <w:tcPr>
            <w:tcW w:w="725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right="20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before="122" w:line="274" w:lineRule="exact"/>
              <w:ind w:left="177" w:right="86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питьевого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режима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летний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период.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149"/>
              <w:ind w:left="118"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spacing w:before="130"/>
              <w:ind w:left="260" w:right="236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5B72DE" w:rsidRPr="005B72DE" w:rsidTr="00243071">
        <w:trPr>
          <w:trHeight w:val="547"/>
        </w:trPr>
        <w:tc>
          <w:tcPr>
            <w:tcW w:w="725" w:type="dxa"/>
          </w:tcPr>
          <w:p w:rsidR="005B72DE" w:rsidRPr="005B72DE" w:rsidRDefault="005B72DE" w:rsidP="005B72DE">
            <w:pPr>
              <w:spacing w:before="140"/>
              <w:ind w:right="20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513" w:type="dxa"/>
          </w:tcPr>
          <w:p w:rsidR="005B72DE" w:rsidRPr="005B72DE" w:rsidRDefault="005B72DE" w:rsidP="005B72DE">
            <w:pPr>
              <w:spacing w:line="237" w:lineRule="auto"/>
              <w:ind w:left="153" w:right="906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Санитарное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состояние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помещений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ДОУ,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игровых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участков.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spacing w:before="140"/>
              <w:ind w:left="118"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spacing w:line="225" w:lineRule="auto"/>
              <w:ind w:left="361" w:right="3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Зам. дир. По УВР</w:t>
            </w:r>
          </w:p>
        </w:tc>
      </w:tr>
    </w:tbl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5536"/>
        <w:gridCol w:w="1701"/>
        <w:gridCol w:w="2693"/>
      </w:tblGrid>
      <w:tr w:rsidR="005B72DE" w:rsidRPr="005B72DE" w:rsidTr="00243071">
        <w:trPr>
          <w:trHeight w:val="463"/>
        </w:trPr>
        <w:tc>
          <w:tcPr>
            <w:tcW w:w="702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202" w:after="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5536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67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Организация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питания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в ДОУ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35" w:after="0" w:line="240" w:lineRule="auto"/>
              <w:ind w:left="118" w:right="10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693" w:type="dxa"/>
          </w:tcPr>
          <w:p w:rsidR="005B72DE" w:rsidRPr="005B72DE" w:rsidRDefault="005B72DE" w:rsidP="005B72DE">
            <w:r w:rsidRPr="005B72DE">
              <w:t xml:space="preserve">   Зам. </w:t>
            </w:r>
            <w:proofErr w:type="spellStart"/>
            <w:r w:rsidRPr="005B72DE">
              <w:t>дир</w:t>
            </w:r>
            <w:proofErr w:type="spellEnd"/>
            <w:r w:rsidRPr="005B72DE">
              <w:t>. По УВР</w:t>
            </w:r>
          </w:p>
        </w:tc>
      </w:tr>
      <w:tr w:rsidR="005B72DE" w:rsidRPr="005B72DE" w:rsidTr="00243071">
        <w:trPr>
          <w:trHeight w:val="463"/>
        </w:trPr>
        <w:tc>
          <w:tcPr>
            <w:tcW w:w="702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30"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5536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66" w:lineRule="exact"/>
              <w:ind w:left="172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Планирование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работы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рамках</w:t>
            </w:r>
            <w:r w:rsidRPr="005B72D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образовательных</w:t>
            </w:r>
          </w:p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65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областей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63" w:lineRule="exact"/>
              <w:ind w:left="269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 -</w:t>
            </w:r>
          </w:p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2" w:after="0" w:line="267" w:lineRule="exact"/>
              <w:ind w:left="27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693" w:type="dxa"/>
          </w:tcPr>
          <w:p w:rsidR="005B72DE" w:rsidRPr="005B72DE" w:rsidRDefault="005B72DE" w:rsidP="005B72DE">
            <w:r w:rsidRPr="005B72DE">
              <w:t xml:space="preserve">   Зам. </w:t>
            </w:r>
            <w:proofErr w:type="spellStart"/>
            <w:r w:rsidRPr="005B72DE">
              <w:t>дир</w:t>
            </w:r>
            <w:proofErr w:type="spellEnd"/>
            <w:r w:rsidRPr="005B72DE">
              <w:t>. По УВР</w:t>
            </w:r>
          </w:p>
        </w:tc>
      </w:tr>
      <w:tr w:rsidR="005B72DE" w:rsidRPr="005B72DE" w:rsidTr="00243071">
        <w:trPr>
          <w:trHeight w:val="585"/>
        </w:trPr>
        <w:tc>
          <w:tcPr>
            <w:tcW w:w="702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207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5536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37" w:lineRule="auto"/>
              <w:ind w:left="182" w:right="194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Утренний</w:t>
            </w:r>
            <w:r w:rsidRPr="005B72D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прием</w:t>
            </w:r>
            <w:r w:rsidRPr="005B72D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детей</w:t>
            </w:r>
            <w:r w:rsidRPr="005B72D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(гимнастика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воздухе,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прогулки).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28" w:after="0" w:line="274" w:lineRule="exact"/>
              <w:ind w:left="350" w:right="331" w:firstLine="19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2693" w:type="dxa"/>
          </w:tcPr>
          <w:p w:rsidR="005B72DE" w:rsidRPr="005B72DE" w:rsidRDefault="005B72DE" w:rsidP="005B72DE">
            <w:r w:rsidRPr="005B72DE">
              <w:t xml:space="preserve">   Зам. </w:t>
            </w:r>
            <w:proofErr w:type="spellStart"/>
            <w:r w:rsidRPr="005B72DE">
              <w:t>дир</w:t>
            </w:r>
            <w:proofErr w:type="spellEnd"/>
            <w:r w:rsidRPr="005B72DE">
              <w:t>. По УВР</w:t>
            </w:r>
          </w:p>
        </w:tc>
      </w:tr>
      <w:tr w:rsidR="005B72DE" w:rsidRPr="005B72DE" w:rsidTr="00243071">
        <w:trPr>
          <w:trHeight w:val="713"/>
        </w:trPr>
        <w:tc>
          <w:tcPr>
            <w:tcW w:w="702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536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37" w:lineRule="auto"/>
              <w:ind w:left="201" w:right="463" w:hanging="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Создание условий для благополучного</w:t>
            </w:r>
            <w:r w:rsidRPr="005B72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</w:rPr>
              <w:t>прохожденияадаптационного</w:t>
            </w:r>
            <w:proofErr w:type="spellEnd"/>
            <w:r w:rsidRPr="005B72DE">
              <w:rPr>
                <w:rFonts w:ascii="Times New Roman" w:eastAsia="Times New Roman" w:hAnsi="Times New Roman" w:cs="Times New Roman"/>
              </w:rPr>
              <w:t xml:space="preserve"> периода вновь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поступивших</w:t>
            </w:r>
            <w:r w:rsidRPr="005B72D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детей.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35" w:after="0" w:line="242" w:lineRule="auto"/>
              <w:ind w:left="350" w:right="331" w:firstLine="24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40" w:lineRule="auto"/>
              <w:ind w:left="260" w:right="236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5B72DE" w:rsidRPr="005B72DE" w:rsidTr="00243071">
        <w:trPr>
          <w:trHeight w:val="653"/>
        </w:trPr>
        <w:tc>
          <w:tcPr>
            <w:tcW w:w="702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536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40" w:lineRule="auto"/>
              <w:ind w:left="182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</w:rPr>
              <w:t>Контроль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>готовности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участков</w:t>
            </w:r>
            <w:r w:rsidRPr="005B72D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к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приему</w:t>
            </w:r>
            <w:r w:rsidRPr="005B72DE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35" w:after="0" w:line="240" w:lineRule="auto"/>
              <w:ind w:left="118"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after="0" w:line="263" w:lineRule="exact"/>
              <w:ind w:left="260" w:right="236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Директор, </w:t>
            </w:r>
            <w:r w:rsidRPr="005B72DE">
              <w:rPr>
                <w:rFonts w:ascii="Times New Roman" w:eastAsia="Times New Roman" w:hAnsi="Times New Roman" w:cs="Times New Roman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</w:rPr>
              <w:t>. По УВР , воспитатели</w:t>
            </w:r>
          </w:p>
        </w:tc>
      </w:tr>
      <w:tr w:rsidR="005B72DE" w:rsidRPr="005B72DE" w:rsidTr="00243071">
        <w:trPr>
          <w:trHeight w:val="600"/>
        </w:trPr>
        <w:tc>
          <w:tcPr>
            <w:tcW w:w="702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212"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536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86" w:after="0" w:line="230" w:lineRule="auto"/>
              <w:ind w:left="182" w:right="1555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Контроль</w:t>
            </w:r>
            <w:r w:rsidRPr="005B72DE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осуществления</w:t>
            </w:r>
            <w:r w:rsidRPr="005B72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режима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проветривания</w:t>
            </w:r>
          </w:p>
        </w:tc>
        <w:tc>
          <w:tcPr>
            <w:tcW w:w="1701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35" w:after="0" w:line="240" w:lineRule="auto"/>
              <w:ind w:left="118"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693" w:type="dxa"/>
          </w:tcPr>
          <w:p w:rsidR="005B72DE" w:rsidRPr="005B72DE" w:rsidRDefault="005B72DE" w:rsidP="005B72DE">
            <w:pPr>
              <w:widowControl w:val="0"/>
              <w:autoSpaceDE w:val="0"/>
              <w:autoSpaceDN w:val="0"/>
              <w:spacing w:before="121" w:after="0" w:line="240" w:lineRule="auto"/>
              <w:ind w:left="260" w:right="236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/>
        <w:jc w:val="center"/>
        <w:rPr>
          <w:rFonts w:ascii="Times New Roman" w:eastAsia="Times New Roman" w:hAnsi="Times New Roman" w:cs="Times New Roman"/>
          <w:b/>
        </w:rPr>
      </w:pPr>
    </w:p>
    <w:p w:rsidR="005B72DE" w:rsidRPr="005B72DE" w:rsidRDefault="005B72DE" w:rsidP="005B72DE">
      <w:pPr>
        <w:spacing w:before="87"/>
        <w:ind w:left="3002" w:right="3146"/>
        <w:jc w:val="center"/>
        <w:rPr>
          <w:b/>
          <w:sz w:val="24"/>
          <w:szCs w:val="24"/>
        </w:rPr>
      </w:pPr>
      <w:r w:rsidRPr="005B72DE">
        <w:rPr>
          <w:b/>
          <w:sz w:val="24"/>
          <w:szCs w:val="24"/>
        </w:rPr>
        <w:t>РАБОТА</w:t>
      </w:r>
      <w:r w:rsidRPr="005B72DE">
        <w:rPr>
          <w:b/>
          <w:spacing w:val="-5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С</w:t>
      </w:r>
      <w:r w:rsidRPr="005B72DE">
        <w:rPr>
          <w:b/>
          <w:spacing w:val="-6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РОДИТЕЛЯМИ</w:t>
      </w:r>
    </w:p>
    <w:tbl>
      <w:tblPr>
        <w:tblStyle w:val="TableNormal"/>
        <w:tblW w:w="10546" w:type="dxa"/>
        <w:tblInd w:w="-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467"/>
        <w:gridCol w:w="1547"/>
        <w:gridCol w:w="1829"/>
      </w:tblGrid>
      <w:tr w:rsidR="005B72DE" w:rsidRPr="005B72DE" w:rsidTr="00243071">
        <w:trPr>
          <w:trHeight w:val="659"/>
        </w:trPr>
        <w:tc>
          <w:tcPr>
            <w:tcW w:w="703" w:type="dxa"/>
            <w:tcBorders>
              <w:left w:val="single" w:sz="6" w:space="0" w:color="000000"/>
            </w:tcBorders>
          </w:tcPr>
          <w:p w:rsidR="005B72DE" w:rsidRPr="005B72DE" w:rsidRDefault="005B72DE" w:rsidP="005B72DE">
            <w:pPr>
              <w:spacing w:before="138" w:line="237" w:lineRule="auto"/>
              <w:ind w:left="233" w:right="92" w:firstLine="52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B72DE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п\п</w:t>
            </w:r>
          </w:p>
        </w:tc>
        <w:tc>
          <w:tcPr>
            <w:tcW w:w="6467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1752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547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398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29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128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B72DE" w:rsidRPr="005B72DE" w:rsidTr="00243071">
        <w:trPr>
          <w:trHeight w:val="457"/>
        </w:trPr>
        <w:tc>
          <w:tcPr>
            <w:tcW w:w="703" w:type="dxa"/>
            <w:tcBorders>
              <w:left w:val="single" w:sz="6" w:space="0" w:color="000000"/>
            </w:tcBorders>
          </w:tcPr>
          <w:p w:rsidR="005B72DE" w:rsidRPr="005B72DE" w:rsidRDefault="005B72DE" w:rsidP="005B72DE">
            <w:pPr>
              <w:spacing w:line="268" w:lineRule="exact"/>
              <w:ind w:left="246" w:right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467" w:type="dxa"/>
          </w:tcPr>
          <w:p w:rsidR="005B72DE" w:rsidRPr="005B72DE" w:rsidRDefault="005B72DE" w:rsidP="005B72DE">
            <w:pPr>
              <w:tabs>
                <w:tab w:val="left" w:pos="1690"/>
              </w:tabs>
              <w:spacing w:line="237" w:lineRule="auto"/>
              <w:ind w:left="120"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ab/>
              <w:t>родительских уголков и наглядной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информации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участках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стендах</w:t>
            </w:r>
          </w:p>
        </w:tc>
        <w:tc>
          <w:tcPr>
            <w:tcW w:w="1547" w:type="dxa"/>
          </w:tcPr>
          <w:p w:rsidR="005B72DE" w:rsidRPr="005B72DE" w:rsidRDefault="005B72DE" w:rsidP="005B72DE">
            <w:pPr>
              <w:spacing w:before="145"/>
              <w:ind w:left="3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Июнь-август</w:t>
            </w:r>
          </w:p>
        </w:tc>
        <w:tc>
          <w:tcPr>
            <w:tcW w:w="1829" w:type="dxa"/>
          </w:tcPr>
          <w:p w:rsidR="005B72DE" w:rsidRPr="005B72DE" w:rsidRDefault="005B72DE" w:rsidP="005B72DE">
            <w:pPr>
              <w:spacing w:before="8" w:line="274" w:lineRule="exact"/>
              <w:ind w:left="512" w:right="368" w:hanging="38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Воспитатели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групп</w:t>
            </w:r>
          </w:p>
        </w:tc>
      </w:tr>
      <w:tr w:rsidR="005B72DE" w:rsidRPr="005B72DE" w:rsidTr="00243071">
        <w:trPr>
          <w:trHeight w:val="1357"/>
        </w:trPr>
        <w:tc>
          <w:tcPr>
            <w:tcW w:w="703" w:type="dxa"/>
            <w:tcBorders>
              <w:left w:val="single" w:sz="6" w:space="0" w:color="000000"/>
            </w:tcBorders>
          </w:tcPr>
          <w:p w:rsidR="005B72DE" w:rsidRPr="005B72DE" w:rsidRDefault="005B72DE" w:rsidP="005B72DE">
            <w:pPr>
              <w:spacing w:line="273" w:lineRule="exact"/>
              <w:ind w:left="246" w:right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467" w:type="dxa"/>
          </w:tcPr>
          <w:p w:rsidR="005B72DE" w:rsidRPr="005B72DE" w:rsidRDefault="005B72DE" w:rsidP="005B72DE">
            <w:pPr>
              <w:numPr>
                <w:ilvl w:val="0"/>
                <w:numId w:val="6"/>
              </w:numPr>
              <w:tabs>
                <w:tab w:val="left" w:pos="399"/>
              </w:tabs>
              <w:spacing w:before="22" w:line="237" w:lineRule="auto"/>
              <w:ind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памяток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семей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воспитанников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вновь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поступающих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ДОУ.</w:t>
            </w:r>
          </w:p>
          <w:p w:rsidR="005B72DE" w:rsidRPr="005B72DE" w:rsidRDefault="005B72DE" w:rsidP="005B72DE">
            <w:pPr>
              <w:numPr>
                <w:ilvl w:val="0"/>
                <w:numId w:val="6"/>
              </w:numPr>
              <w:tabs>
                <w:tab w:val="left" w:pos="399"/>
              </w:tabs>
              <w:spacing w:before="28"/>
              <w:ind w:right="23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Подготовка материалов для родительских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уголков, информации к летне-оздоровительному</w:t>
            </w:r>
            <w:r w:rsidRPr="005B72DE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периоду: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«Здоровье»,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«Безопасность»,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«Досуг,</w:t>
            </w:r>
          </w:p>
          <w:p w:rsidR="005B72DE" w:rsidRPr="005B72DE" w:rsidRDefault="005B72DE" w:rsidP="005B72DE">
            <w:pPr>
              <w:spacing w:line="265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развлечение,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игра».</w:t>
            </w:r>
          </w:p>
        </w:tc>
        <w:tc>
          <w:tcPr>
            <w:tcW w:w="1547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27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829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line="237" w:lineRule="auto"/>
              <w:ind w:left="272" w:right="234" w:firstLine="16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5B72DE" w:rsidRPr="005B72DE" w:rsidTr="00243071">
        <w:trPr>
          <w:trHeight w:val="708"/>
        </w:trPr>
        <w:tc>
          <w:tcPr>
            <w:tcW w:w="703" w:type="dxa"/>
            <w:tcBorders>
              <w:left w:val="single" w:sz="6" w:space="0" w:color="000000"/>
            </w:tcBorders>
          </w:tcPr>
          <w:p w:rsidR="005B72DE" w:rsidRPr="005B72DE" w:rsidRDefault="005B72DE" w:rsidP="005B72DE">
            <w:pPr>
              <w:spacing w:line="273" w:lineRule="exact"/>
              <w:ind w:left="246" w:right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467" w:type="dxa"/>
          </w:tcPr>
          <w:p w:rsidR="005B72DE" w:rsidRPr="005B72DE" w:rsidRDefault="005B72DE" w:rsidP="005B72DE">
            <w:pPr>
              <w:ind w:left="153" w:right="99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День открытых дверей в ДОУ для вновь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поступающих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семей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(знакомство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меню,</w:t>
            </w:r>
          </w:p>
          <w:p w:rsidR="005B72DE" w:rsidRPr="005B72DE" w:rsidRDefault="005B72DE" w:rsidP="005B72DE">
            <w:pPr>
              <w:spacing w:line="275" w:lineRule="exact"/>
              <w:ind w:left="15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поварами,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старшей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медсестрой, специалистами).</w:t>
            </w:r>
          </w:p>
        </w:tc>
        <w:tc>
          <w:tcPr>
            <w:tcW w:w="1547" w:type="dxa"/>
          </w:tcPr>
          <w:p w:rsidR="005B72DE" w:rsidRPr="005B72DE" w:rsidRDefault="005B72DE" w:rsidP="005B72DE">
            <w:pPr>
              <w:spacing w:before="4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321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829" w:type="dxa"/>
          </w:tcPr>
          <w:p w:rsidR="005B72DE" w:rsidRPr="005B72DE" w:rsidRDefault="005B72DE" w:rsidP="005B72DE">
            <w:pPr>
              <w:spacing w:before="25"/>
              <w:ind w:left="200" w:right="320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5B72DE" w:rsidRPr="005B72DE" w:rsidTr="00243071">
        <w:trPr>
          <w:trHeight w:val="472"/>
        </w:trPr>
        <w:tc>
          <w:tcPr>
            <w:tcW w:w="703" w:type="dxa"/>
            <w:tcBorders>
              <w:left w:val="single" w:sz="6" w:space="0" w:color="000000"/>
            </w:tcBorders>
          </w:tcPr>
          <w:p w:rsidR="005B72DE" w:rsidRPr="005B72DE" w:rsidRDefault="005B72DE" w:rsidP="005B72DE">
            <w:pPr>
              <w:spacing w:line="273" w:lineRule="exact"/>
              <w:ind w:left="246" w:right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6467" w:type="dxa"/>
          </w:tcPr>
          <w:p w:rsidR="005B72DE" w:rsidRPr="005B72DE" w:rsidRDefault="005B72DE" w:rsidP="005B72DE">
            <w:pPr>
              <w:spacing w:line="268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маршрутов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выходного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дня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 летний</w:t>
            </w:r>
          </w:p>
          <w:p w:rsidR="005B72DE" w:rsidRPr="005B72DE" w:rsidRDefault="005B72DE" w:rsidP="005B72DE">
            <w:pPr>
              <w:spacing w:before="22"/>
              <w:ind w:left="153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период</w:t>
            </w:r>
            <w:r w:rsidRPr="005B72D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в городе.</w:t>
            </w:r>
          </w:p>
        </w:tc>
        <w:tc>
          <w:tcPr>
            <w:tcW w:w="1547" w:type="dxa"/>
          </w:tcPr>
          <w:p w:rsidR="005B72DE" w:rsidRPr="005B72DE" w:rsidRDefault="005B72DE" w:rsidP="005B72DE">
            <w:pPr>
              <w:spacing w:before="15" w:line="242" w:lineRule="auto"/>
              <w:ind w:left="307" w:right="428" w:hanging="24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1829" w:type="dxa"/>
          </w:tcPr>
          <w:p w:rsidR="005B72DE" w:rsidRPr="005B72DE" w:rsidRDefault="005B72DE" w:rsidP="005B72DE">
            <w:pPr>
              <w:spacing w:before="150"/>
              <w:ind w:left="20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5B72DE" w:rsidRPr="005B72DE" w:rsidTr="00243071">
        <w:trPr>
          <w:trHeight w:val="857"/>
        </w:trPr>
        <w:tc>
          <w:tcPr>
            <w:tcW w:w="703" w:type="dxa"/>
            <w:tcBorders>
              <w:left w:val="single" w:sz="6" w:space="0" w:color="000000"/>
            </w:tcBorders>
          </w:tcPr>
          <w:p w:rsidR="005B72DE" w:rsidRPr="005B72DE" w:rsidRDefault="005B72DE" w:rsidP="005B72DE">
            <w:pPr>
              <w:spacing w:line="273" w:lineRule="exact"/>
              <w:ind w:left="246" w:right="22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6467" w:type="dxa"/>
          </w:tcPr>
          <w:p w:rsidR="005B72DE" w:rsidRPr="005B72DE" w:rsidRDefault="005B72DE" w:rsidP="005B72DE">
            <w:pPr>
              <w:spacing w:line="259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Консультация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родителей:</w:t>
            </w:r>
          </w:p>
          <w:p w:rsidR="005B72DE" w:rsidRPr="005B72DE" w:rsidRDefault="005B72DE" w:rsidP="005B72DE">
            <w:pPr>
              <w:spacing w:line="271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правилах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дорожного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движения»,</w:t>
            </w:r>
          </w:p>
          <w:p w:rsidR="005B72DE" w:rsidRPr="005B72DE" w:rsidRDefault="005B72DE" w:rsidP="005B72DE">
            <w:pPr>
              <w:spacing w:line="271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«Играйте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вместе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детьми»,</w:t>
            </w:r>
          </w:p>
          <w:p w:rsidR="005B72DE" w:rsidRPr="005B72DE" w:rsidRDefault="005B72DE" w:rsidP="005B72DE">
            <w:pPr>
              <w:spacing w:line="258" w:lineRule="exact"/>
              <w:ind w:left="15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«Учим ребенка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общаться»</w:t>
            </w:r>
          </w:p>
        </w:tc>
        <w:tc>
          <w:tcPr>
            <w:tcW w:w="1547" w:type="dxa"/>
          </w:tcPr>
          <w:p w:rsidR="005B72DE" w:rsidRPr="005B72DE" w:rsidRDefault="005B72DE" w:rsidP="005B72DE">
            <w:pPr>
              <w:spacing w:before="7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line="242" w:lineRule="auto"/>
              <w:ind w:left="302" w:right="429" w:hanging="2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1829" w:type="dxa"/>
          </w:tcPr>
          <w:p w:rsidR="005B72DE" w:rsidRPr="005B72DE" w:rsidRDefault="005B72DE" w:rsidP="005B72DE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1"/>
              <w:ind w:left="20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</w:tbl>
    <w:p w:rsidR="005B72DE" w:rsidRPr="005B72DE" w:rsidRDefault="005B72DE" w:rsidP="005B72DE">
      <w:pPr>
        <w:spacing w:before="87"/>
        <w:ind w:left="3002" w:right="1700" w:hanging="2151"/>
        <w:jc w:val="center"/>
        <w:rPr>
          <w:b/>
          <w:spacing w:val="-1"/>
          <w:sz w:val="24"/>
          <w:szCs w:val="24"/>
        </w:rPr>
      </w:pPr>
    </w:p>
    <w:p w:rsidR="005B72DE" w:rsidRPr="005B72DE" w:rsidRDefault="005B72DE" w:rsidP="005B72DE">
      <w:pPr>
        <w:spacing w:before="87"/>
        <w:ind w:left="3002" w:right="1700" w:hanging="2151"/>
        <w:jc w:val="center"/>
        <w:rPr>
          <w:b/>
          <w:sz w:val="24"/>
          <w:szCs w:val="24"/>
        </w:rPr>
      </w:pPr>
      <w:r w:rsidRPr="005B72DE">
        <w:rPr>
          <w:b/>
          <w:spacing w:val="-1"/>
          <w:sz w:val="24"/>
          <w:szCs w:val="24"/>
        </w:rPr>
        <w:t>ОРГАНИЗАЦИОННО -МЕТОДИЧЕСКАЯ РАБОТА</w:t>
      </w:r>
    </w:p>
    <w:tbl>
      <w:tblPr>
        <w:tblStyle w:val="TableNormal"/>
        <w:tblW w:w="1070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867"/>
        <w:gridCol w:w="1412"/>
        <w:gridCol w:w="1858"/>
      </w:tblGrid>
      <w:tr w:rsidR="005B72DE" w:rsidRPr="005B72DE" w:rsidTr="00243071">
        <w:trPr>
          <w:trHeight w:val="519"/>
        </w:trPr>
        <w:tc>
          <w:tcPr>
            <w:tcW w:w="571" w:type="dxa"/>
          </w:tcPr>
          <w:p w:rsidR="005B72DE" w:rsidRPr="005B72DE" w:rsidRDefault="005B72DE" w:rsidP="005B72DE">
            <w:pPr>
              <w:spacing w:before="116" w:line="199" w:lineRule="auto"/>
              <w:ind w:left="47" w:right="131" w:firstLine="57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5B72DE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п\п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before="203"/>
              <w:ind w:left="2544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Pr="005B72DE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spacing w:before="203"/>
              <w:ind w:left="355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spacing w:before="203"/>
              <w:ind w:left="77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B72DE" w:rsidRPr="005B72DE" w:rsidTr="00243071">
        <w:trPr>
          <w:trHeight w:val="1659"/>
        </w:trPr>
        <w:tc>
          <w:tcPr>
            <w:tcW w:w="571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199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Консультации</w:t>
            </w:r>
            <w:r w:rsidRPr="005B72DE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воспитателей:</w:t>
            </w:r>
          </w:p>
          <w:p w:rsidR="005B72DE" w:rsidRPr="005B72DE" w:rsidRDefault="005B72DE" w:rsidP="005B72DE">
            <w:pPr>
              <w:spacing w:line="237" w:lineRule="auto"/>
              <w:ind w:left="14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«Организация</w:t>
            </w:r>
            <w:r w:rsidRPr="005B72D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прогулки</w:t>
            </w:r>
            <w:r w:rsidRPr="005B72D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5B72D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2–3</w:t>
            </w:r>
            <w:r w:rsidRPr="005B72D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лет</w:t>
            </w:r>
            <w:r w:rsidRPr="005B72D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летний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период».</w:t>
            </w:r>
          </w:p>
          <w:p w:rsidR="005B72DE" w:rsidRPr="005B72DE" w:rsidRDefault="005B72DE" w:rsidP="005B72DE">
            <w:pPr>
              <w:spacing w:before="2" w:line="275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w w:val="95"/>
              </w:rPr>
              <w:t>Ц</w:t>
            </w:r>
            <w:r w:rsidRPr="005B72DE">
              <w:rPr>
                <w:rFonts w:ascii="Times New Roman" w:eastAsia="Times New Roman" w:hAnsi="Times New Roman" w:cs="Times New Roman"/>
                <w:spacing w:val="-16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е</w:t>
            </w:r>
            <w:r w:rsidRPr="005B72DE">
              <w:rPr>
                <w:rFonts w:ascii="Times New Roman" w:eastAsia="Times New Roman" w:hAnsi="Times New Roman" w:cs="Times New Roman"/>
                <w:spacing w:val="-15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л</w:t>
            </w:r>
            <w:r w:rsidRPr="005B72DE">
              <w:rPr>
                <w:rFonts w:ascii="Times New Roman" w:eastAsia="Times New Roman" w:hAnsi="Times New Roman" w:cs="Times New Roman"/>
                <w:spacing w:val="-14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12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:</w:t>
            </w:r>
          </w:p>
          <w:p w:rsidR="005B72DE" w:rsidRPr="005B72DE" w:rsidRDefault="005B72DE" w:rsidP="005B72DE">
            <w:pPr>
              <w:numPr>
                <w:ilvl w:val="0"/>
                <w:numId w:val="9"/>
              </w:numPr>
              <w:tabs>
                <w:tab w:val="left" w:pos="393"/>
              </w:tabs>
              <w:spacing w:line="242" w:lineRule="auto"/>
              <w:ind w:right="494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Оказать</w:t>
            </w:r>
            <w:r w:rsidRPr="005B72D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помощь</w:t>
            </w:r>
            <w:r w:rsidRPr="005B72DE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педагогам</w:t>
            </w:r>
            <w:r w:rsidRPr="005B72D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прогулок</w:t>
            </w:r>
            <w:r w:rsidRPr="005B72D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детей,</w:t>
            </w:r>
            <w:r w:rsidRPr="005B72D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поступивших</w:t>
            </w:r>
            <w:r w:rsidRPr="005B72D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ДОУ</w:t>
            </w:r>
            <w:r w:rsidRPr="005B72DE">
              <w:rPr>
                <w:rFonts w:ascii="Times New Roman" w:eastAsia="Times New Roman" w:hAnsi="Times New Roman" w:cs="Times New Roman"/>
                <w:spacing w:val="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5B72DE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семьи.</w:t>
            </w:r>
          </w:p>
          <w:p w:rsidR="005B72DE" w:rsidRPr="005B72DE" w:rsidRDefault="005B72DE" w:rsidP="005B72DE">
            <w:pPr>
              <w:numPr>
                <w:ilvl w:val="0"/>
                <w:numId w:val="9"/>
              </w:numPr>
              <w:tabs>
                <w:tab w:val="left" w:pos="393"/>
              </w:tabs>
              <w:spacing w:line="271" w:lineRule="exact"/>
              <w:ind w:left="392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Показать</w:t>
            </w:r>
            <w:r w:rsidRPr="005B72D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специфику</w:t>
            </w:r>
            <w:r w:rsidRPr="005B72DE">
              <w:rPr>
                <w:rFonts w:ascii="Times New Roman" w:eastAsia="Times New Roman" w:hAnsi="Times New Roman" w:cs="Times New Roman"/>
                <w:spacing w:val="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5B72D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адаптационный период.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2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left="432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"/>
              <w:ind w:left="297" w:right="200" w:firstLine="8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медицинская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сестра</w:t>
            </w:r>
          </w:p>
        </w:tc>
      </w:tr>
      <w:tr w:rsidR="005B72DE" w:rsidRPr="005B72DE" w:rsidTr="00243071">
        <w:trPr>
          <w:trHeight w:val="2281"/>
        </w:trPr>
        <w:tc>
          <w:tcPr>
            <w:tcW w:w="571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79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line="242" w:lineRule="auto"/>
              <w:ind w:left="14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Круглый</w:t>
            </w:r>
            <w:r w:rsidRPr="005B72DE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стол</w:t>
            </w:r>
            <w:r w:rsidRPr="005B72DE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«Значение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всестороннего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дошкольников».</w:t>
            </w:r>
          </w:p>
          <w:p w:rsidR="005B72DE" w:rsidRPr="005B72DE" w:rsidRDefault="005B72DE" w:rsidP="005B72DE">
            <w:pPr>
              <w:spacing w:line="271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w w:val="95"/>
              </w:rPr>
              <w:t>Ц</w:t>
            </w:r>
            <w:r w:rsidRPr="005B72DE">
              <w:rPr>
                <w:rFonts w:ascii="Times New Roman" w:eastAsia="Times New Roman" w:hAnsi="Times New Roman" w:cs="Times New Roman"/>
                <w:spacing w:val="-16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е</w:t>
            </w:r>
            <w:r w:rsidRPr="005B72DE">
              <w:rPr>
                <w:rFonts w:ascii="Times New Roman" w:eastAsia="Times New Roman" w:hAnsi="Times New Roman" w:cs="Times New Roman"/>
                <w:spacing w:val="-15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л</w:t>
            </w:r>
            <w:r w:rsidRPr="005B72DE">
              <w:rPr>
                <w:rFonts w:ascii="Times New Roman" w:eastAsia="Times New Roman" w:hAnsi="Times New Roman" w:cs="Times New Roman"/>
                <w:spacing w:val="-14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12"/>
                <w:w w:val="9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w w:val="95"/>
              </w:rPr>
              <w:t>:</w:t>
            </w:r>
          </w:p>
          <w:p w:rsidR="005B72DE" w:rsidRPr="005B72DE" w:rsidRDefault="005B72DE" w:rsidP="005B72DE">
            <w:pPr>
              <w:numPr>
                <w:ilvl w:val="0"/>
                <w:numId w:val="8"/>
              </w:numPr>
              <w:tabs>
                <w:tab w:val="left" w:pos="393"/>
              </w:tabs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Осознание воспитывающими взрослыми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значимости игровой деятельности для развития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личности ребенка,</w:t>
            </w:r>
            <w:r w:rsidRPr="005B72D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той</w:t>
            </w:r>
            <w:r w:rsidRPr="005B72DE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психики, от которой впоследствии будут зависеть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успешность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его учебной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трудовой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деятельности,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людьми.</w:t>
            </w:r>
          </w:p>
          <w:p w:rsidR="005B72DE" w:rsidRPr="005B72DE" w:rsidRDefault="005B72DE" w:rsidP="005B72DE">
            <w:pPr>
              <w:numPr>
                <w:ilvl w:val="0"/>
                <w:numId w:val="8"/>
              </w:numPr>
              <w:tabs>
                <w:tab w:val="left" w:pos="355"/>
              </w:tabs>
              <w:spacing w:line="274" w:lineRule="exact"/>
              <w:ind w:left="110" w:right="599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Презентация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положительных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результатов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направлениям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игровой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74"/>
              <w:ind w:left="432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99" w:line="242" w:lineRule="auto"/>
              <w:ind w:left="312" w:right="193" w:firstLine="225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5B72DE" w:rsidRPr="005B72DE" w:rsidTr="00243071">
        <w:trPr>
          <w:trHeight w:val="1450"/>
        </w:trPr>
        <w:tc>
          <w:tcPr>
            <w:tcW w:w="571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221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line="264" w:lineRule="exact"/>
              <w:ind w:left="6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Консультации</w:t>
            </w:r>
            <w:r w:rsidRPr="005B72DE">
              <w:rPr>
                <w:rFonts w:ascii="Times New Roman" w:eastAsia="Times New Roman" w:hAnsi="Times New Roman" w:cs="Times New Roman"/>
                <w:b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воспитателей:</w:t>
            </w:r>
          </w:p>
          <w:p w:rsidR="005B72DE" w:rsidRPr="005B72DE" w:rsidRDefault="005B72DE" w:rsidP="005B72DE">
            <w:pPr>
              <w:spacing w:line="274" w:lineRule="exact"/>
              <w:ind w:left="14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«Организация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опытно-экспериментальной</w:t>
            </w:r>
          </w:p>
          <w:p w:rsidR="005B72DE" w:rsidRPr="005B72DE" w:rsidRDefault="005B72DE" w:rsidP="005B72DE">
            <w:pPr>
              <w:spacing w:line="242" w:lineRule="auto"/>
              <w:ind w:left="148" w:right="343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3–4 лет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летний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период».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B72DE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B72DE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B72DE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B72DE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5B72DE" w:rsidRPr="005B72DE" w:rsidRDefault="005B72DE" w:rsidP="005B72DE">
            <w:pPr>
              <w:spacing w:line="242" w:lineRule="auto"/>
              <w:ind w:left="148" w:right="1276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познакомить</w:t>
            </w:r>
            <w:r w:rsidRPr="005B72DE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воспитателей</w:t>
            </w:r>
            <w:r w:rsidRPr="005B72DE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1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методами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приемами</w:t>
            </w:r>
            <w:r w:rsidRPr="005B72DE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организации</w:t>
            </w:r>
            <w:r w:rsidRPr="005B72DE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опытно-</w:t>
            </w:r>
          </w:p>
          <w:p w:rsidR="005B72DE" w:rsidRPr="005B72DE" w:rsidRDefault="005B72DE" w:rsidP="005B72DE">
            <w:pPr>
              <w:spacing w:line="261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экспериментальной</w:t>
            </w:r>
            <w:r w:rsidRPr="005B72D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деятельности</w:t>
            </w:r>
            <w:r w:rsidRPr="005B72DE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детьми.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35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223" w:line="232" w:lineRule="auto"/>
              <w:ind w:left="302" w:right="263" w:firstLine="15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 xml:space="preserve">Зам. дир.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</w:p>
        </w:tc>
      </w:tr>
      <w:tr w:rsidR="005B72DE" w:rsidRPr="005B72DE" w:rsidTr="00243071">
        <w:trPr>
          <w:trHeight w:val="790"/>
        </w:trPr>
        <w:tc>
          <w:tcPr>
            <w:tcW w:w="571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line="247" w:lineRule="auto"/>
              <w:ind w:left="148" w:right="521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Мастер-класс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«Руководство сюжетно-ролевой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игрой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старшем</w:t>
            </w:r>
            <w:r w:rsidRPr="005B72D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дошкольном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возрасте».</w:t>
            </w:r>
          </w:p>
          <w:p w:rsidR="005B72DE" w:rsidRPr="005B72DE" w:rsidRDefault="005B72DE" w:rsidP="005B72DE">
            <w:pPr>
              <w:spacing w:line="269" w:lineRule="exact"/>
              <w:ind w:left="148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5B72DE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B72DE">
              <w:rPr>
                <w:rFonts w:ascii="Times New Roman" w:eastAsia="Times New Roman" w:hAnsi="Times New Roman" w:cs="Times New Roman"/>
                <w:spacing w:val="-2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5B72DE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5B72DE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: сопоставить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знания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содержанием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игры.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left="432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spacing w:before="10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1" w:line="230" w:lineRule="auto"/>
              <w:ind w:left="273" w:right="232" w:firstLine="187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5B72DE" w:rsidRPr="005B72DE" w:rsidTr="00243071">
        <w:trPr>
          <w:trHeight w:val="1853"/>
        </w:trPr>
        <w:tc>
          <w:tcPr>
            <w:tcW w:w="571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line="267" w:lineRule="exact"/>
              <w:ind w:left="11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Консультации</w:t>
            </w:r>
            <w:r w:rsidRPr="005B72DE">
              <w:rPr>
                <w:rFonts w:ascii="Times New Roman" w:eastAsia="Times New Roman" w:hAnsi="Times New Roman" w:cs="Times New Roman"/>
                <w:b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для</w:t>
            </w:r>
            <w:r w:rsidRPr="005B72DE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>воспитателей:</w:t>
            </w:r>
          </w:p>
          <w:p w:rsidR="005B72DE" w:rsidRPr="005B72DE" w:rsidRDefault="005B72DE" w:rsidP="005B72DE">
            <w:pPr>
              <w:spacing w:before="2" w:line="247" w:lineRule="auto"/>
              <w:ind w:left="1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«Формирование осознанного отношения к своему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здоровью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дошкольников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условиях</w:t>
            </w:r>
            <w:r w:rsidRPr="005B72DE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ДОУ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 семьи».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Ц</w:t>
            </w:r>
            <w:r w:rsidRPr="005B72DE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е</w:t>
            </w:r>
            <w:r w:rsidRPr="005B72DE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л</w:t>
            </w:r>
            <w:r w:rsidRPr="005B72DE"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:</w:t>
            </w:r>
          </w:p>
          <w:p w:rsidR="005B72DE" w:rsidRPr="005B72DE" w:rsidRDefault="005B72DE" w:rsidP="005B72DE">
            <w:pPr>
              <w:numPr>
                <w:ilvl w:val="0"/>
                <w:numId w:val="7"/>
              </w:numPr>
              <w:tabs>
                <w:tab w:val="left" w:pos="393"/>
              </w:tabs>
              <w:spacing w:line="244" w:lineRule="auto"/>
              <w:ind w:right="449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Вспомнить с воспитателями содержание и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физической</w:t>
            </w:r>
            <w:r w:rsidRPr="005B72DE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культуры,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обеспечивающие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тренировку двигательных и физиологических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функций.</w:t>
            </w:r>
          </w:p>
          <w:p w:rsidR="005B72DE" w:rsidRPr="005B72DE" w:rsidRDefault="005B72DE" w:rsidP="005B72DE">
            <w:pPr>
              <w:numPr>
                <w:ilvl w:val="0"/>
                <w:numId w:val="7"/>
              </w:numPr>
              <w:tabs>
                <w:tab w:val="left" w:pos="393"/>
              </w:tabs>
              <w:spacing w:line="284" w:lineRule="exact"/>
              <w:ind w:right="1317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5B72DE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физическую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умственную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работоспособность.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left="379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before="232" w:line="242" w:lineRule="auto"/>
              <w:ind w:left="278" w:right="287" w:firstLine="1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 xml:space="preserve">Зам. дир.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</w:p>
        </w:tc>
      </w:tr>
      <w:tr w:rsidR="005B72DE" w:rsidRPr="005B72DE" w:rsidTr="00243071">
        <w:trPr>
          <w:trHeight w:val="638"/>
        </w:trPr>
        <w:tc>
          <w:tcPr>
            <w:tcW w:w="571" w:type="dxa"/>
          </w:tcPr>
          <w:p w:rsidR="005B72DE" w:rsidRPr="005B72DE" w:rsidRDefault="005B72DE" w:rsidP="005B72DE">
            <w:pPr>
              <w:spacing w:before="8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line="247" w:lineRule="auto"/>
              <w:ind w:left="148" w:right="482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Выставка методических пособий, статей и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журналов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5B72D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детьми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 летний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период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5B72DE" w:rsidRPr="005B72DE" w:rsidRDefault="005B72DE" w:rsidP="005B72DE">
            <w:pPr>
              <w:spacing w:line="265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соответствии</w:t>
            </w:r>
            <w:r w:rsidRPr="005B72D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тематическим планом.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spacing w:before="140" w:line="242" w:lineRule="auto"/>
              <w:ind w:left="379" w:right="355" w:firstLine="9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июнь-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spacing w:line="266" w:lineRule="exact"/>
              <w:ind w:left="269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Зам.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lang w:val="ru-RU"/>
              </w:rPr>
              <w:t>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lang w:val="ru-RU"/>
              </w:rPr>
              <w:t xml:space="preserve">. По УВР, 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</w:p>
        </w:tc>
      </w:tr>
      <w:tr w:rsidR="005B72DE" w:rsidRPr="005B72DE" w:rsidTr="00243071">
        <w:trPr>
          <w:trHeight w:val="852"/>
        </w:trPr>
        <w:tc>
          <w:tcPr>
            <w:tcW w:w="571" w:type="dxa"/>
          </w:tcPr>
          <w:p w:rsidR="005B72DE" w:rsidRPr="005B72DE" w:rsidRDefault="005B72DE" w:rsidP="005B72DE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B72DE" w:rsidRPr="005B72DE" w:rsidRDefault="005B72DE" w:rsidP="005B72DE">
            <w:pPr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spacing w:line="247" w:lineRule="auto"/>
              <w:ind w:left="148" w:right="642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Лекции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"Понятие несчастных случаев.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Определение основных понятий: травмы,</w:t>
            </w:r>
            <w:r w:rsidRPr="005B72D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повреждение,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несчастный</w:t>
            </w:r>
            <w:r w:rsidRPr="005B72DE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случай»,</w:t>
            </w:r>
            <w:r w:rsidRPr="005B72DE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«Причины</w:t>
            </w:r>
          </w:p>
          <w:p w:rsidR="005B72DE" w:rsidRPr="005B72DE" w:rsidRDefault="005B72DE" w:rsidP="005B72DE">
            <w:pPr>
              <w:spacing w:line="263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травматизма: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технические,</w:t>
            </w:r>
            <w:r w:rsidRPr="005B72D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организационные, личностные"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spacing w:line="242" w:lineRule="auto"/>
              <w:ind w:left="379" w:right="355" w:firstLine="14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июль-</w:t>
            </w:r>
            <w:r w:rsidRPr="005B72DE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spacing w:before="145" w:line="242" w:lineRule="auto"/>
              <w:ind w:left="211" w:right="25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Директор, </w:t>
            </w:r>
            <w:proofErr w:type="spellStart"/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зам.дир</w:t>
            </w:r>
            <w:proofErr w:type="spellEnd"/>
            <w:r w:rsidRPr="005B72D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 по УВР</w:t>
            </w:r>
          </w:p>
        </w:tc>
      </w:tr>
      <w:tr w:rsidR="005B72DE" w:rsidRPr="005B72DE" w:rsidTr="00243071">
        <w:trPr>
          <w:trHeight w:val="852"/>
        </w:trPr>
        <w:tc>
          <w:tcPr>
            <w:tcW w:w="571" w:type="dxa"/>
          </w:tcPr>
          <w:p w:rsidR="005B72DE" w:rsidRPr="005B72DE" w:rsidRDefault="005B72DE" w:rsidP="005B72DE">
            <w:pPr>
              <w:spacing w:before="217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867" w:type="dxa"/>
          </w:tcPr>
          <w:p w:rsidR="005B72DE" w:rsidRPr="005B72DE" w:rsidRDefault="005B72DE" w:rsidP="005B72DE">
            <w:pPr>
              <w:tabs>
                <w:tab w:val="left" w:pos="4253"/>
              </w:tabs>
              <w:spacing w:before="87"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Подготовка</w:t>
            </w:r>
            <w:r w:rsidRPr="005B72DE">
              <w:rPr>
                <w:rFonts w:ascii="Times New Roman" w:eastAsia="Times New Roman" w:hAnsi="Times New Roman" w:cs="Times New Roman"/>
                <w:spacing w:val="10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педагогического</w:t>
            </w:r>
            <w:r w:rsidRPr="005B72D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совета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ab/>
              <w:t>на</w:t>
            </w:r>
            <w:r w:rsidRPr="005B72DE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тему:</w:t>
            </w:r>
          </w:p>
          <w:p w:rsidR="005B72DE" w:rsidRPr="005B72DE" w:rsidRDefault="005B72DE" w:rsidP="005B72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«Итоги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летней</w:t>
            </w:r>
            <w:r w:rsidRPr="005B72D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оздоровительной</w:t>
            </w:r>
            <w:r w:rsidRPr="005B72D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работы».</w:t>
            </w:r>
          </w:p>
        </w:tc>
        <w:tc>
          <w:tcPr>
            <w:tcW w:w="1412" w:type="dxa"/>
          </w:tcPr>
          <w:p w:rsidR="005B72DE" w:rsidRPr="005B72DE" w:rsidRDefault="005B72DE" w:rsidP="005B72DE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5B72DE" w:rsidRPr="005B72DE" w:rsidRDefault="005B72DE" w:rsidP="005B72DE">
            <w:pPr>
              <w:ind w:left="379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1858" w:type="dxa"/>
          </w:tcPr>
          <w:p w:rsidR="005B72DE" w:rsidRPr="005B72DE" w:rsidRDefault="005B72DE" w:rsidP="005B72DE">
            <w:pPr>
              <w:spacing w:before="100" w:line="225" w:lineRule="auto"/>
              <w:ind w:left="302" w:right="263" w:firstLine="158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spacing w:val="-1"/>
              </w:rPr>
              <w:t>зам.дир. по УВР</w:t>
            </w:r>
          </w:p>
        </w:tc>
      </w:tr>
    </w:tbl>
    <w:p w:rsidR="005B72DE" w:rsidRPr="005B72DE" w:rsidRDefault="005B72DE" w:rsidP="005B72DE">
      <w:pPr>
        <w:spacing w:before="87"/>
        <w:ind w:left="1093" w:right="1381"/>
        <w:jc w:val="center"/>
        <w:rPr>
          <w:b/>
          <w:sz w:val="24"/>
          <w:szCs w:val="24"/>
        </w:rPr>
      </w:pPr>
      <w:r w:rsidRPr="005B72DE">
        <w:rPr>
          <w:b/>
          <w:sz w:val="24"/>
          <w:szCs w:val="24"/>
        </w:rPr>
        <w:t>ПЛАН</w:t>
      </w:r>
      <w:r w:rsidRPr="005B72DE">
        <w:rPr>
          <w:b/>
          <w:spacing w:val="-7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МЕРОПРИЯТИЙ</w:t>
      </w:r>
      <w:r w:rsidRPr="005B72DE">
        <w:rPr>
          <w:b/>
          <w:spacing w:val="-3"/>
          <w:sz w:val="24"/>
          <w:szCs w:val="24"/>
        </w:rPr>
        <w:t xml:space="preserve"> </w:t>
      </w:r>
      <w:r w:rsidRPr="005B72DE">
        <w:rPr>
          <w:b/>
          <w:sz w:val="24"/>
          <w:szCs w:val="24"/>
        </w:rPr>
        <w:t>С ДЕТЬМИ</w:t>
      </w:r>
    </w:p>
    <w:tbl>
      <w:tblPr>
        <w:tblStyle w:val="TableNormal"/>
        <w:tblW w:w="10340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3135"/>
        <w:gridCol w:w="2504"/>
        <w:gridCol w:w="3609"/>
      </w:tblGrid>
      <w:tr w:rsidR="005B72DE" w:rsidRPr="005B72DE" w:rsidTr="00243071">
        <w:trPr>
          <w:trHeight w:val="306"/>
        </w:trPr>
        <w:tc>
          <w:tcPr>
            <w:tcW w:w="1092" w:type="dxa"/>
          </w:tcPr>
          <w:p w:rsidR="005B72DE" w:rsidRPr="005B72DE" w:rsidRDefault="005B72DE" w:rsidP="005B72DE">
            <w:pPr>
              <w:spacing w:line="273" w:lineRule="exact"/>
              <w:ind w:left="103" w:right="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неделя</w:t>
            </w:r>
          </w:p>
        </w:tc>
        <w:tc>
          <w:tcPr>
            <w:tcW w:w="3135" w:type="dxa"/>
          </w:tcPr>
          <w:p w:rsidR="005B72DE" w:rsidRPr="005B72DE" w:rsidRDefault="005B72DE" w:rsidP="005B72DE">
            <w:pPr>
              <w:spacing w:line="273" w:lineRule="exact"/>
              <w:ind w:left="94" w:righ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июнь</w:t>
            </w:r>
          </w:p>
        </w:tc>
        <w:tc>
          <w:tcPr>
            <w:tcW w:w="2504" w:type="dxa"/>
          </w:tcPr>
          <w:p w:rsidR="005B72DE" w:rsidRPr="005B72DE" w:rsidRDefault="005B72DE" w:rsidP="005B72DE">
            <w:pPr>
              <w:spacing w:line="273" w:lineRule="exact"/>
              <w:ind w:left="103" w:right="8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3609" w:type="dxa"/>
          </w:tcPr>
          <w:p w:rsidR="005B72DE" w:rsidRPr="005B72DE" w:rsidRDefault="005B72DE" w:rsidP="005B72DE">
            <w:pPr>
              <w:spacing w:line="273" w:lineRule="exact"/>
              <w:ind w:left="365" w:right="35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72DE">
              <w:rPr>
                <w:rFonts w:ascii="Times New Roman" w:eastAsia="Times New Roman" w:hAnsi="Times New Roman" w:cs="Times New Roman"/>
                <w:b/>
              </w:rPr>
              <w:t>август</w:t>
            </w:r>
          </w:p>
        </w:tc>
      </w:tr>
      <w:tr w:rsidR="005B72DE" w:rsidRPr="005B72DE" w:rsidTr="00243071">
        <w:trPr>
          <w:trHeight w:val="529"/>
        </w:trPr>
        <w:tc>
          <w:tcPr>
            <w:tcW w:w="1092" w:type="dxa"/>
          </w:tcPr>
          <w:p w:rsidR="005B72DE" w:rsidRPr="005B72DE" w:rsidRDefault="005B72DE" w:rsidP="005B72DE">
            <w:pPr>
              <w:spacing w:line="273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35" w:type="dxa"/>
          </w:tcPr>
          <w:p w:rsidR="005B72DE" w:rsidRPr="005B72DE" w:rsidRDefault="005B72DE" w:rsidP="005B72DE">
            <w:pPr>
              <w:spacing w:line="271" w:lineRule="exact"/>
              <w:ind w:left="94"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01.06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- 09.06</w:t>
            </w:r>
          </w:p>
          <w:p w:rsidR="005B72DE" w:rsidRPr="005B72DE" w:rsidRDefault="005B72DE" w:rsidP="005B72DE">
            <w:pPr>
              <w:spacing w:line="265" w:lineRule="exact"/>
              <w:ind w:left="94" w:right="12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«День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защиты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детей»</w:t>
            </w:r>
          </w:p>
        </w:tc>
        <w:tc>
          <w:tcPr>
            <w:tcW w:w="2504" w:type="dxa"/>
          </w:tcPr>
          <w:p w:rsidR="005B72DE" w:rsidRPr="005B72DE" w:rsidRDefault="005B72DE" w:rsidP="005B72DE">
            <w:pPr>
              <w:spacing w:line="271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03.07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07.07</w:t>
            </w:r>
          </w:p>
          <w:p w:rsidR="005B72DE" w:rsidRPr="005B72DE" w:rsidRDefault="005B72DE" w:rsidP="005B72DE">
            <w:pPr>
              <w:spacing w:line="265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«Неделя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с</w:t>
            </w:r>
            <w:r w:rsidRPr="005B72DE">
              <w:rPr>
                <w:rFonts w:ascii="Times New Roman" w:eastAsia="Times New Roman" w:hAnsi="Times New Roman" w:cs="Times New Roman"/>
                <w:color w:val="111111"/>
              </w:rPr>
              <w:t>емьи</w:t>
            </w:r>
            <w:r w:rsidRPr="005B72D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09" w:type="dxa"/>
          </w:tcPr>
          <w:p w:rsidR="005B72DE" w:rsidRPr="005B72DE" w:rsidRDefault="005B72DE" w:rsidP="005B72DE">
            <w:pPr>
              <w:spacing w:line="271" w:lineRule="exact"/>
              <w:ind w:left="363" w:right="35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31.07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04.08</w:t>
            </w:r>
          </w:p>
          <w:p w:rsidR="005B72DE" w:rsidRPr="005B72DE" w:rsidRDefault="005B72DE" w:rsidP="005B72DE">
            <w:pPr>
              <w:spacing w:line="265" w:lineRule="exact"/>
              <w:ind w:left="380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«Неделя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творчества»</w:t>
            </w:r>
          </w:p>
        </w:tc>
      </w:tr>
      <w:tr w:rsidR="005B72DE" w:rsidRPr="005B72DE" w:rsidTr="00243071">
        <w:trPr>
          <w:trHeight w:val="786"/>
        </w:trPr>
        <w:tc>
          <w:tcPr>
            <w:tcW w:w="1092" w:type="dxa"/>
          </w:tcPr>
          <w:p w:rsidR="005B72DE" w:rsidRPr="005B72DE" w:rsidRDefault="005B72DE" w:rsidP="005B72D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35" w:type="dxa"/>
          </w:tcPr>
          <w:p w:rsidR="005B72DE" w:rsidRPr="005B72DE" w:rsidRDefault="005B72DE" w:rsidP="005B72DE">
            <w:pPr>
              <w:spacing w:line="267" w:lineRule="exact"/>
              <w:ind w:left="94"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12.06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16.06</w:t>
            </w:r>
          </w:p>
          <w:p w:rsidR="005B72DE" w:rsidRPr="005B72DE" w:rsidRDefault="005B72DE" w:rsidP="005B72DE">
            <w:pPr>
              <w:spacing w:line="275" w:lineRule="exact"/>
              <w:ind w:left="94"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«Россия</w:t>
            </w:r>
            <w:r w:rsidRPr="005B72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Родина</w:t>
            </w:r>
            <w:r w:rsidRPr="005B72D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моя»</w:t>
            </w:r>
          </w:p>
        </w:tc>
        <w:tc>
          <w:tcPr>
            <w:tcW w:w="2504" w:type="dxa"/>
          </w:tcPr>
          <w:p w:rsidR="005B72DE" w:rsidRPr="005B72DE" w:rsidRDefault="005B72DE" w:rsidP="005B72DE">
            <w:pPr>
              <w:spacing w:line="267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10.07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14.07</w:t>
            </w:r>
          </w:p>
          <w:p w:rsidR="005B72DE" w:rsidRPr="005B72DE" w:rsidRDefault="005B72DE" w:rsidP="005B72DE">
            <w:pPr>
              <w:spacing w:line="275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«Неделя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экологии»</w:t>
            </w:r>
          </w:p>
        </w:tc>
        <w:tc>
          <w:tcPr>
            <w:tcW w:w="3609" w:type="dxa"/>
          </w:tcPr>
          <w:p w:rsidR="005B72DE" w:rsidRPr="005B72DE" w:rsidRDefault="005B72DE" w:rsidP="005B72DE">
            <w:pPr>
              <w:spacing w:line="267" w:lineRule="exact"/>
              <w:ind w:left="363" w:right="3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07.08</w:t>
            </w:r>
            <w:r w:rsidRPr="005B72D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11.08</w:t>
            </w:r>
          </w:p>
          <w:p w:rsidR="005B72DE" w:rsidRPr="005B72DE" w:rsidRDefault="005B72DE" w:rsidP="005B72DE">
            <w:pPr>
              <w:spacing w:line="278" w:lineRule="exact"/>
              <w:ind w:left="358" w:right="3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«Неделя любимых игр и</w:t>
            </w:r>
            <w:r w:rsidRPr="005B72DE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забав</w:t>
            </w:r>
            <w:r w:rsidRPr="005B72DE">
              <w:rPr>
                <w:rFonts w:ascii="Times New Roman" w:eastAsia="Times New Roman" w:hAnsi="Times New Roman" w:cs="Times New Roman"/>
                <w:color w:val="111111"/>
                <w:lang w:val="ru-RU"/>
              </w:rPr>
              <w:t>»</w:t>
            </w:r>
          </w:p>
        </w:tc>
      </w:tr>
      <w:tr w:rsidR="005B72DE" w:rsidRPr="005B72DE" w:rsidTr="00243071">
        <w:trPr>
          <w:trHeight w:val="525"/>
        </w:trPr>
        <w:tc>
          <w:tcPr>
            <w:tcW w:w="1092" w:type="dxa"/>
          </w:tcPr>
          <w:p w:rsidR="005B72DE" w:rsidRPr="005B72DE" w:rsidRDefault="005B72DE" w:rsidP="005B72D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35" w:type="dxa"/>
          </w:tcPr>
          <w:p w:rsidR="005B72DE" w:rsidRPr="005B72DE" w:rsidRDefault="005B72DE" w:rsidP="005B72DE">
            <w:pPr>
              <w:spacing w:line="268" w:lineRule="exact"/>
              <w:ind w:left="94"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19.06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23.06</w:t>
            </w:r>
          </w:p>
          <w:p w:rsidR="005B72DE" w:rsidRPr="005B72DE" w:rsidRDefault="005B72DE" w:rsidP="005B72DE">
            <w:pPr>
              <w:spacing w:before="2" w:line="261" w:lineRule="exact"/>
              <w:ind w:left="94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«Неделя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экспериментов»</w:t>
            </w:r>
          </w:p>
        </w:tc>
        <w:tc>
          <w:tcPr>
            <w:tcW w:w="2504" w:type="dxa"/>
          </w:tcPr>
          <w:p w:rsidR="005B72DE" w:rsidRPr="005B72DE" w:rsidRDefault="005B72DE" w:rsidP="005B72DE">
            <w:pPr>
              <w:spacing w:line="268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17.07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21.07</w:t>
            </w:r>
          </w:p>
          <w:p w:rsidR="005B72DE" w:rsidRPr="005B72DE" w:rsidRDefault="005B72DE" w:rsidP="005B72DE">
            <w:pPr>
              <w:spacing w:before="2" w:line="261" w:lineRule="exact"/>
              <w:ind w:left="103" w:right="88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«В гостях</w:t>
            </w:r>
            <w:r w:rsidRPr="005B72D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у</w:t>
            </w:r>
            <w:r w:rsidRPr="005B72D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сказки»</w:t>
            </w:r>
          </w:p>
        </w:tc>
        <w:tc>
          <w:tcPr>
            <w:tcW w:w="3609" w:type="dxa"/>
          </w:tcPr>
          <w:p w:rsidR="005B72DE" w:rsidRPr="005B72DE" w:rsidRDefault="005B72DE" w:rsidP="005B72DE">
            <w:pPr>
              <w:spacing w:line="268" w:lineRule="exact"/>
              <w:ind w:left="363" w:right="3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14.08</w:t>
            </w:r>
            <w:r w:rsidRPr="005B72D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18.08</w:t>
            </w:r>
          </w:p>
          <w:p w:rsidR="005B72DE" w:rsidRPr="005B72DE" w:rsidRDefault="005B72DE" w:rsidP="005B72DE">
            <w:pPr>
              <w:spacing w:before="2" w:line="261" w:lineRule="exact"/>
              <w:ind w:left="380" w:right="30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B72DE">
              <w:rPr>
                <w:rFonts w:ascii="Times New Roman" w:eastAsia="Times New Roman" w:hAnsi="Times New Roman" w:cs="Times New Roman"/>
                <w:lang w:val="ru-RU"/>
              </w:rPr>
              <w:t>«Во</w:t>
            </w:r>
            <w:r w:rsidRPr="005B72DE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саду</w:t>
            </w:r>
            <w:r w:rsidRPr="005B72D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ли,</w:t>
            </w:r>
            <w:r w:rsidRPr="005B72DE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  <w:lang w:val="ru-RU"/>
              </w:rPr>
              <w:t>огороде»</w:t>
            </w:r>
          </w:p>
        </w:tc>
      </w:tr>
      <w:tr w:rsidR="005B72DE" w:rsidRPr="005B72DE" w:rsidTr="00243071">
        <w:trPr>
          <w:trHeight w:val="525"/>
        </w:trPr>
        <w:tc>
          <w:tcPr>
            <w:tcW w:w="1092" w:type="dxa"/>
          </w:tcPr>
          <w:p w:rsidR="005B72DE" w:rsidRPr="005B72DE" w:rsidRDefault="005B72DE" w:rsidP="005B72D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35" w:type="dxa"/>
          </w:tcPr>
          <w:p w:rsidR="005B72DE" w:rsidRPr="005B72DE" w:rsidRDefault="005B72DE" w:rsidP="005B72DE">
            <w:pPr>
              <w:spacing w:line="268" w:lineRule="exact"/>
              <w:ind w:left="94"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26.06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30.06</w:t>
            </w:r>
          </w:p>
          <w:p w:rsidR="005B72DE" w:rsidRPr="005B72DE" w:rsidRDefault="005B72DE" w:rsidP="005B72DE">
            <w:pPr>
              <w:spacing w:before="2" w:line="261" w:lineRule="exact"/>
              <w:ind w:left="94" w:right="79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«Здоровья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и</w:t>
            </w:r>
            <w:r w:rsidRPr="005B72D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спорта»</w:t>
            </w:r>
          </w:p>
        </w:tc>
        <w:tc>
          <w:tcPr>
            <w:tcW w:w="2504" w:type="dxa"/>
          </w:tcPr>
          <w:p w:rsidR="005B72DE" w:rsidRPr="005B72DE" w:rsidRDefault="005B72DE" w:rsidP="005B72DE">
            <w:pPr>
              <w:spacing w:line="268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24.07</w:t>
            </w:r>
            <w:r w:rsidRPr="005B72D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28.07</w:t>
            </w:r>
          </w:p>
          <w:p w:rsidR="005B72DE" w:rsidRPr="005B72DE" w:rsidRDefault="005B72DE" w:rsidP="005B72DE">
            <w:pPr>
              <w:spacing w:before="2" w:line="261" w:lineRule="exact"/>
              <w:ind w:left="103" w:right="8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«Безопасное</w:t>
            </w:r>
            <w:r w:rsidRPr="005B72D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лето»</w:t>
            </w:r>
          </w:p>
        </w:tc>
        <w:tc>
          <w:tcPr>
            <w:tcW w:w="3609" w:type="dxa"/>
          </w:tcPr>
          <w:p w:rsidR="005B72DE" w:rsidRPr="005B72DE" w:rsidRDefault="005B72DE" w:rsidP="005B72DE">
            <w:pPr>
              <w:spacing w:line="268" w:lineRule="exact"/>
              <w:ind w:left="363" w:right="35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21.08</w:t>
            </w:r>
            <w:r w:rsidRPr="005B72D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25.08</w:t>
            </w:r>
          </w:p>
          <w:p w:rsidR="005B72DE" w:rsidRPr="005B72DE" w:rsidRDefault="005B72DE" w:rsidP="005B72DE">
            <w:pPr>
              <w:spacing w:before="2" w:line="261" w:lineRule="exact"/>
              <w:ind w:left="363" w:right="35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«Мы</w:t>
            </w:r>
            <w:r w:rsidRPr="005B72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живем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в</w:t>
            </w:r>
            <w:r w:rsidRPr="005B72D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России»</w:t>
            </w:r>
          </w:p>
        </w:tc>
      </w:tr>
      <w:tr w:rsidR="005B72DE" w:rsidRPr="005B72DE" w:rsidTr="00243071">
        <w:trPr>
          <w:trHeight w:val="526"/>
        </w:trPr>
        <w:tc>
          <w:tcPr>
            <w:tcW w:w="1092" w:type="dxa"/>
          </w:tcPr>
          <w:p w:rsidR="005B72DE" w:rsidRPr="005B72DE" w:rsidRDefault="005B72DE" w:rsidP="005B72DE">
            <w:pPr>
              <w:spacing w:line="268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35" w:type="dxa"/>
          </w:tcPr>
          <w:p w:rsidR="005B72DE" w:rsidRPr="005B72DE" w:rsidRDefault="005B72DE" w:rsidP="005B72DE">
            <w:pPr>
              <w:spacing w:line="268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2504" w:type="dxa"/>
          </w:tcPr>
          <w:p w:rsidR="005B72DE" w:rsidRPr="005B72DE" w:rsidRDefault="005B72DE" w:rsidP="005B72DE">
            <w:pPr>
              <w:spacing w:line="268" w:lineRule="exact"/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3609" w:type="dxa"/>
          </w:tcPr>
          <w:p w:rsidR="005B72DE" w:rsidRPr="005B72DE" w:rsidRDefault="005B72DE" w:rsidP="005B72DE">
            <w:pPr>
              <w:spacing w:line="268" w:lineRule="exact"/>
              <w:ind w:left="363" w:right="35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28.08</w:t>
            </w:r>
            <w:r w:rsidRPr="005B72D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–</w:t>
            </w:r>
            <w:r w:rsidRPr="005B72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31.08</w:t>
            </w:r>
          </w:p>
          <w:p w:rsidR="005B72DE" w:rsidRPr="005B72DE" w:rsidRDefault="005B72DE" w:rsidP="005B72DE">
            <w:pPr>
              <w:spacing w:before="3" w:line="261" w:lineRule="exact"/>
              <w:ind w:left="362" w:right="353"/>
              <w:jc w:val="center"/>
              <w:rPr>
                <w:rFonts w:ascii="Times New Roman" w:eastAsia="Times New Roman" w:hAnsi="Times New Roman" w:cs="Times New Roman"/>
              </w:rPr>
            </w:pPr>
            <w:r w:rsidRPr="005B72DE">
              <w:rPr>
                <w:rFonts w:ascii="Times New Roman" w:eastAsia="Times New Roman" w:hAnsi="Times New Roman" w:cs="Times New Roman"/>
              </w:rPr>
              <w:t>«До свидания,</w:t>
            </w:r>
            <w:r w:rsidRPr="005B72D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5B72DE">
              <w:rPr>
                <w:rFonts w:ascii="Times New Roman" w:eastAsia="Times New Roman" w:hAnsi="Times New Roman" w:cs="Times New Roman"/>
              </w:rPr>
              <w:t>лето!»</w:t>
            </w:r>
          </w:p>
        </w:tc>
      </w:tr>
    </w:tbl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2DE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ТЕМАТИЧЕСКИЙ ПЛАН РАБОТЫ</w:t>
      </w:r>
    </w:p>
    <w:p w:rsidR="005B72DE" w:rsidRPr="005B72DE" w:rsidRDefault="005B72DE" w:rsidP="005B72DE">
      <w:pPr>
        <w:widowControl w:val="0"/>
        <w:autoSpaceDE w:val="0"/>
        <w:autoSpaceDN w:val="0"/>
        <w:spacing w:before="72" w:after="0" w:line="240" w:lineRule="auto"/>
        <w:ind w:right="1244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0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379"/>
        <w:gridCol w:w="1559"/>
      </w:tblGrid>
      <w:tr w:rsidR="005B72DE" w:rsidRPr="005B72DE" w:rsidTr="00243071">
        <w:tc>
          <w:tcPr>
            <w:tcW w:w="1418" w:type="dxa"/>
          </w:tcPr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pPr>
              <w:jc w:val="center"/>
            </w:pPr>
            <w:r w:rsidRPr="005B72DE">
              <w:t>Примерное содержание работы</w:t>
            </w:r>
          </w:p>
        </w:tc>
        <w:tc>
          <w:tcPr>
            <w:tcW w:w="1559" w:type="dxa"/>
          </w:tcPr>
          <w:p w:rsidR="005B72DE" w:rsidRPr="005B72DE" w:rsidRDefault="005B72DE" w:rsidP="005B72DE">
            <w:pPr>
              <w:jc w:val="center"/>
            </w:pPr>
            <w:r w:rsidRPr="005B72DE">
              <w:t>Отметка о выполнении</w:t>
            </w:r>
          </w:p>
        </w:tc>
      </w:tr>
      <w:tr w:rsidR="005B72DE" w:rsidRPr="005B72DE" w:rsidTr="00243071">
        <w:tc>
          <w:tcPr>
            <w:tcW w:w="10356" w:type="dxa"/>
            <w:gridSpan w:val="3"/>
          </w:tcPr>
          <w:p w:rsidR="005B72DE" w:rsidRPr="005B72DE" w:rsidRDefault="005B72DE" w:rsidP="005B72DE">
            <w:pPr>
              <w:jc w:val="center"/>
            </w:pPr>
          </w:p>
          <w:p w:rsidR="005B72DE" w:rsidRPr="005B72DE" w:rsidRDefault="005B72DE" w:rsidP="005B72DE">
            <w:pPr>
              <w:jc w:val="center"/>
            </w:pPr>
            <w:r w:rsidRPr="005B72DE">
              <w:t>ИЮНЬ</w:t>
            </w:r>
          </w:p>
          <w:p w:rsidR="005B72DE" w:rsidRPr="005B72DE" w:rsidRDefault="005B72DE" w:rsidP="005B72DE">
            <w:pPr>
              <w:jc w:val="center"/>
            </w:pPr>
          </w:p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1 неделя</w:t>
            </w:r>
          </w:p>
          <w:p w:rsidR="005B72DE" w:rsidRPr="005B72DE" w:rsidRDefault="005B72DE" w:rsidP="005B72DE">
            <w:r w:rsidRPr="005B72DE">
              <w:t>«День защиты детей»</w:t>
            </w:r>
          </w:p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Беседы: «Что такое лето?», «Всемирный день ребенка», «Кто такой друг», «Для чего нужны друзья», «Я ребенок и я имею права»,</w:t>
            </w:r>
          </w:p>
          <w:p w:rsidR="005B72DE" w:rsidRPr="005B72DE" w:rsidRDefault="005B72DE" w:rsidP="005B72DE">
            <w:r w:rsidRPr="005B72DE">
              <w:t>«Дружбой дорожить умейте!», «Кто и зачем придумал правила поведения», «Как вы помогаете взрослым», «Мои хорошие поступки». Обсуждение пословиц о дружбе. Обсуждение ситуации «Дети бросают друг в друга игрушки».</w:t>
            </w:r>
          </w:p>
          <w:p w:rsidR="005B72DE" w:rsidRPr="005B72DE" w:rsidRDefault="005B72DE" w:rsidP="005B72DE">
            <w:r w:rsidRPr="005B72DE">
              <w:t>Проигрывание этюдов «Скажи доброе слово другу», «Назови ласково» и др.</w:t>
            </w:r>
          </w:p>
          <w:p w:rsidR="005B72DE" w:rsidRPr="005B72DE" w:rsidRDefault="005B72DE" w:rsidP="005B72DE">
            <w:r w:rsidRPr="005B72DE">
              <w:t>Задание: «Как можно … (поздороваться, попрощаться, поблагодарить, попросить, отказаться, обратиться)».</w:t>
            </w:r>
          </w:p>
          <w:p w:rsidR="005B72DE" w:rsidRPr="005B72DE" w:rsidRDefault="005B72DE" w:rsidP="005B72DE">
            <w:r w:rsidRPr="005B72DE">
              <w:t>Рассматривание подборки иллюстраций о лете.</w:t>
            </w:r>
          </w:p>
          <w:p w:rsidR="005B72DE" w:rsidRPr="005B72DE" w:rsidRDefault="005B72DE" w:rsidP="005B72DE">
            <w:r w:rsidRPr="005B72DE">
              <w:t xml:space="preserve">Чтение художественных произведений: «Рассказы о детях» </w:t>
            </w:r>
            <w:proofErr w:type="spellStart"/>
            <w:r w:rsidRPr="005B72DE">
              <w:t>Н.Д.Шаховская</w:t>
            </w:r>
            <w:proofErr w:type="spellEnd"/>
            <w:r w:rsidRPr="005B72DE">
              <w:t xml:space="preserve">–Шик, «Нашим детям», «Всемирный день ребенка» </w:t>
            </w:r>
            <w:proofErr w:type="spellStart"/>
            <w:r w:rsidRPr="005B72DE">
              <w:t>Н.Майданик</w:t>
            </w:r>
            <w:proofErr w:type="spellEnd"/>
            <w:r w:rsidRPr="005B72DE">
              <w:t xml:space="preserve">, «Что сказала бы мама» </w:t>
            </w:r>
            <w:proofErr w:type="spellStart"/>
            <w:r w:rsidRPr="005B72DE">
              <w:t>Л.Воронкова</w:t>
            </w:r>
            <w:proofErr w:type="spellEnd"/>
            <w:r w:rsidRPr="005B72DE">
              <w:t xml:space="preserve">, «Теремок» обр. Ушинского, «Песенка друзей» С. Михалков, «Три поросенка» пер. С. Михалкова, «Бременские музыканты» </w:t>
            </w:r>
            <w:proofErr w:type="spellStart"/>
            <w:r w:rsidRPr="005B72DE">
              <w:t>бр</w:t>
            </w:r>
            <w:proofErr w:type="spellEnd"/>
            <w:r w:rsidRPr="005B72DE">
              <w:t xml:space="preserve">. Гримм, «Друг детства» </w:t>
            </w:r>
            <w:proofErr w:type="spellStart"/>
            <w:r w:rsidRPr="005B72DE">
              <w:t>В.Драгунский</w:t>
            </w:r>
            <w:proofErr w:type="spellEnd"/>
            <w:r w:rsidRPr="005B72DE">
              <w:t xml:space="preserve">, «Бобик в гостях у Барбоса» </w:t>
            </w:r>
            <w:proofErr w:type="spellStart"/>
            <w:r w:rsidRPr="005B72DE">
              <w:t>Н.Носов</w:t>
            </w:r>
            <w:proofErr w:type="spellEnd"/>
            <w:r w:rsidRPr="005B72DE">
              <w:t xml:space="preserve">, </w:t>
            </w:r>
            <w:proofErr w:type="spellStart"/>
            <w:r w:rsidRPr="005B72DE">
              <w:t>М.Дружинина</w:t>
            </w:r>
            <w:proofErr w:type="spellEnd"/>
            <w:r w:rsidRPr="005B72DE">
              <w:t xml:space="preserve"> «Кто знает волшебное слово», </w:t>
            </w:r>
            <w:proofErr w:type="spellStart"/>
            <w:r w:rsidRPr="005B72DE">
              <w:t>Э.Мошковская</w:t>
            </w:r>
            <w:proofErr w:type="spellEnd"/>
            <w:r w:rsidRPr="005B72DE">
              <w:t xml:space="preserve"> «Жадина», С. Прокофьев</w:t>
            </w:r>
          </w:p>
          <w:p w:rsidR="005B72DE" w:rsidRPr="005B72DE" w:rsidRDefault="005B72DE" w:rsidP="005B72DE">
            <w:r w:rsidRPr="005B72DE">
              <w:t xml:space="preserve">«Сказка о грубом слове «Уходи», «Сказка о невоспитанном мышонке», Э. </w:t>
            </w:r>
            <w:proofErr w:type="spellStart"/>
            <w:r w:rsidRPr="005B72DE">
              <w:t>Мошковская</w:t>
            </w:r>
            <w:proofErr w:type="spellEnd"/>
            <w:r w:rsidRPr="005B72DE">
              <w:t xml:space="preserve"> «Жадина», «Обида», венгерская сказка «Два жадных медвежонка», «Теремок» (в обработке Ушинского). Права детей в стихах. Разучивание стихов, пословиц, загадок о лете, дружбе.</w:t>
            </w:r>
          </w:p>
          <w:p w:rsidR="005B72DE" w:rsidRPr="005B72DE" w:rsidRDefault="005B72DE" w:rsidP="005B72DE">
            <w:r w:rsidRPr="005B72DE">
              <w:t>Знакомство с летними приметами, наблюдения за летними природными явлениями, за солнцем, растениями и т.д.,</w:t>
            </w:r>
          </w:p>
          <w:p w:rsidR="005B72DE" w:rsidRPr="005B72DE" w:rsidRDefault="005B72DE" w:rsidP="005B72DE">
            <w:r w:rsidRPr="005B72DE">
              <w:t>Игры с воздушными и мыльными шарами.</w:t>
            </w:r>
          </w:p>
          <w:p w:rsidR="005B72DE" w:rsidRPr="005B72DE" w:rsidRDefault="005B72DE" w:rsidP="005B72DE">
            <w:r w:rsidRPr="005B72DE">
              <w:t>Дидактические игры: «Хорошо – плохо», «Угадай настроение».</w:t>
            </w:r>
          </w:p>
          <w:p w:rsidR="005B72DE" w:rsidRPr="005B72DE" w:rsidRDefault="005B72DE" w:rsidP="005B72DE">
            <w:r w:rsidRPr="005B72DE">
              <w:t>Игры «Кто смешнее придумает название», «Найди ошибки художника»,</w:t>
            </w:r>
          </w:p>
          <w:p w:rsidR="005B72DE" w:rsidRPr="005B72DE" w:rsidRDefault="005B72DE" w:rsidP="005B72DE">
            <w:r w:rsidRPr="005B72DE">
              <w:t xml:space="preserve">«Фантазеры», «Да – нет», «Царевна – </w:t>
            </w:r>
            <w:proofErr w:type="spellStart"/>
            <w:r w:rsidRPr="005B72DE">
              <w:t>Несмеяна</w:t>
            </w:r>
            <w:proofErr w:type="spellEnd"/>
            <w:r w:rsidRPr="005B72DE">
              <w:t>», «Назови имя соседа»,</w:t>
            </w:r>
          </w:p>
          <w:p w:rsidR="005B72DE" w:rsidRPr="005B72DE" w:rsidRDefault="005B72DE" w:rsidP="005B72DE">
            <w:r w:rsidRPr="005B72DE">
              <w:t>«Здравствуйте, меня зовут…».</w:t>
            </w:r>
          </w:p>
          <w:p w:rsidR="005B72DE" w:rsidRPr="005B72DE" w:rsidRDefault="005B72DE" w:rsidP="005B72DE">
            <w:r w:rsidRPr="005B72DE">
              <w:t>Подвижные игры в соответствии с возрастом.</w:t>
            </w:r>
          </w:p>
          <w:p w:rsidR="005B72DE" w:rsidRPr="005B72DE" w:rsidRDefault="005B72DE" w:rsidP="005B72DE">
            <w:r w:rsidRPr="005B72DE">
              <w:t>Прослушивание песен из мультфильмов: «Танец маленьких утят»,</w:t>
            </w:r>
          </w:p>
          <w:p w:rsidR="005B72DE" w:rsidRPr="005B72DE" w:rsidRDefault="005B72DE" w:rsidP="005B72DE">
            <w:r w:rsidRPr="005B72DE">
              <w:t>«Улыбка», «Мамонтенок», «Дружба», «Песенка о лете». Рисование на летнюю тематику.</w:t>
            </w:r>
          </w:p>
          <w:p w:rsidR="005B72DE" w:rsidRPr="005B72DE" w:rsidRDefault="005B72DE" w:rsidP="005B72DE">
            <w:r w:rsidRPr="005B72DE">
              <w:t>Праздник, посвященный Международному дню защиты детей. Конкурс рисунков на асфальте «Мы рисуем лето…».</w:t>
            </w:r>
          </w:p>
          <w:p w:rsidR="005B72DE" w:rsidRPr="005B72DE" w:rsidRDefault="005B72DE" w:rsidP="005B72DE">
            <w:r w:rsidRPr="005B72DE">
              <w:t>Литературный досуг «У Лукоморья дуб зелёный…», посвящённый</w:t>
            </w:r>
          </w:p>
          <w:p w:rsidR="005B72DE" w:rsidRPr="005B72DE" w:rsidRDefault="005B72DE" w:rsidP="005B72DE">
            <w:r w:rsidRPr="005B72DE">
              <w:t xml:space="preserve">Дню </w:t>
            </w:r>
            <w:proofErr w:type="spellStart"/>
            <w:r w:rsidRPr="005B72DE">
              <w:t>А.С.Пушкина</w:t>
            </w:r>
            <w:proofErr w:type="spellEnd"/>
            <w:r w:rsidRPr="005B72DE">
              <w:t xml:space="preserve"> в России.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2 Неделя</w:t>
            </w:r>
          </w:p>
          <w:p w:rsidR="005B72DE" w:rsidRPr="005B72DE" w:rsidRDefault="005B72DE" w:rsidP="005B72DE">
            <w:r w:rsidRPr="005B72DE">
              <w:t>«Россия – Родина моя»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Рассматривание иллюстраций, альбомов «Россия   –   Родина   моя»,</w:t>
            </w:r>
          </w:p>
          <w:p w:rsidR="005B72DE" w:rsidRPr="005B72DE" w:rsidRDefault="005B72DE" w:rsidP="005B72DE">
            <w:r w:rsidRPr="005B72DE">
              <w:t>«Москва», флагов РФ.</w:t>
            </w:r>
          </w:p>
          <w:p w:rsidR="005B72DE" w:rsidRPr="005B72DE" w:rsidRDefault="005B72DE" w:rsidP="005B72DE">
            <w:r w:rsidRPr="005B72DE">
              <w:t>Исследовательская деятельность «Почему так названа улица».</w:t>
            </w:r>
          </w:p>
          <w:p w:rsidR="005B72DE" w:rsidRPr="005B72DE" w:rsidRDefault="005B72DE" w:rsidP="005B72DE">
            <w:r w:rsidRPr="005B72DE">
              <w:t>Беседы: «Знаменитые люди города», «Мое любимое место в городе»,</w:t>
            </w:r>
          </w:p>
          <w:p w:rsidR="005B72DE" w:rsidRPr="005B72DE" w:rsidRDefault="005B72DE" w:rsidP="005B72DE">
            <w:r w:rsidRPr="005B72DE">
              <w:t xml:space="preserve">«Моя Родина», «Народные традиции и праздники России», «Кто такие Минин и Пожарский?», «Что означает – народное единство?», «Мой любимый уголок в городе», «Улицы нашего города», «Москва – столица нашей Родины», «Где </w:t>
            </w:r>
            <w:proofErr w:type="spellStart"/>
            <w:r w:rsidRPr="005B72DE">
              <w:t>ябывал</w:t>
            </w:r>
            <w:proofErr w:type="spellEnd"/>
            <w:r w:rsidRPr="005B72DE">
              <w:t>».</w:t>
            </w:r>
          </w:p>
          <w:p w:rsidR="005B72DE" w:rsidRPr="005B72DE" w:rsidRDefault="005B72DE" w:rsidP="005B72DE">
            <w:r w:rsidRPr="005B72DE">
              <w:t>Чтение художественной литературы о родине, доме, семье, родном городе: В. Жуковский: «Родного неба милый свет», К. Ушинский:</w:t>
            </w:r>
          </w:p>
          <w:p w:rsidR="005B72DE" w:rsidRPr="005B72DE" w:rsidRDefault="005B72DE" w:rsidP="005B72DE">
            <w:r w:rsidRPr="005B72DE">
              <w:t>«Наше Отечество» (отрывок), М. Исаковский «Поезжай за моря, океаны…», З. Александрова «Родина», А Прокофьев «Родина», С.</w:t>
            </w:r>
            <w:r w:rsidRPr="005B72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B72DE">
              <w:t>Есенин «Гой ты, Русь моя родная…» (отрывок), «Вот какой рассеянный» С. Маршак, «Багаж» С. Маршак, «Илья Муромец и Соловей – разбойник», «Моя страна» В. Лебедев-Кумач, «Родина» З. Александрова.</w:t>
            </w:r>
          </w:p>
          <w:p w:rsidR="005B72DE" w:rsidRPr="005B72DE" w:rsidRDefault="005B72DE" w:rsidP="005B72DE">
            <w:r w:rsidRPr="005B72DE">
              <w:t>Рассматривание альбома, книг, иллюстраций «Мой город»; иллюстраций с изображением архитектурных и строительных профессий. Заучивание стихов, песен. Прослушивание гимна России.</w:t>
            </w:r>
          </w:p>
          <w:p w:rsidR="005B72DE" w:rsidRPr="005B72DE" w:rsidRDefault="005B72DE" w:rsidP="005B72DE">
            <w:r w:rsidRPr="005B72DE">
              <w:t>Развивающие игры «Мой адрес», «Сколько в доме этажей?», «Скажи иначе», «Я по городу иду», «Собери из частей целое», «Где что находится?», «Собери семью» и др.</w:t>
            </w:r>
          </w:p>
          <w:p w:rsidR="005B72DE" w:rsidRPr="005B72DE" w:rsidRDefault="005B72DE" w:rsidP="005B72DE">
            <w:r w:rsidRPr="005B72DE">
              <w:t>Рисование на тему: моя Родина, мой город, мой дом, моя семья, флага страны.</w:t>
            </w:r>
          </w:p>
          <w:p w:rsidR="005B72DE" w:rsidRPr="005B72DE" w:rsidRDefault="005B72DE" w:rsidP="005B72DE">
            <w:r w:rsidRPr="005B72DE">
              <w:t>Сюжетно-ролевые игры: «Путешествие в Москву».</w:t>
            </w:r>
          </w:p>
          <w:p w:rsidR="005B72DE" w:rsidRPr="005B72DE" w:rsidRDefault="005B72DE" w:rsidP="005B72DE">
            <w:r w:rsidRPr="005B72DE">
              <w:t>Сооружение домов, города из песка. Конструирование: «Моя любимая улица», «Мой дом», «Детская площадка».</w:t>
            </w:r>
          </w:p>
          <w:p w:rsidR="005B72DE" w:rsidRPr="005B72DE" w:rsidRDefault="005B72DE" w:rsidP="005B72DE">
            <w:r w:rsidRPr="005B72DE">
              <w:t xml:space="preserve">Русские народные подвижные игры. Пальчиковая гимнастика «Моя семья». Рассматривание семейных фотографий. Сбор </w:t>
            </w:r>
            <w:proofErr w:type="spellStart"/>
            <w:r w:rsidRPr="005B72DE">
              <w:t>пазла</w:t>
            </w:r>
            <w:proofErr w:type="spellEnd"/>
            <w:r w:rsidRPr="005B72DE">
              <w:t xml:space="preserve"> «Герб России».</w:t>
            </w:r>
          </w:p>
          <w:p w:rsidR="005B72DE" w:rsidRPr="005B72DE" w:rsidRDefault="005B72DE" w:rsidP="005B72DE">
            <w:r w:rsidRPr="005B72DE">
              <w:t>Развлечение «Россия – наш дом» для старших групп.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3 Неделя экспериментов</w:t>
            </w:r>
          </w:p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Беседы: «Кто такие ученые, исследователи», «Правила безопасности при проведении экспериментов», «Ураган, буря, смерч», «Когда ветер опасен», «Польза воды», «Где люди используют песок?», «Песочная страна», «Что такое превращения».</w:t>
            </w:r>
          </w:p>
          <w:p w:rsidR="005B72DE" w:rsidRPr="005B72DE" w:rsidRDefault="005B72DE" w:rsidP="005B72DE">
            <w:r w:rsidRPr="005B72DE">
              <w:t>Игровое упражнение «Как правильно пользоваться лупой». Экспериментирование с предметами из различных материалов: «Сила ветра», «Направление ветра», «Ветер – силач», «Где прячется воздух»,</w:t>
            </w:r>
          </w:p>
          <w:p w:rsidR="005B72DE" w:rsidRPr="005B72DE" w:rsidRDefault="005B72DE" w:rsidP="005B72DE">
            <w:r w:rsidRPr="005B72DE">
              <w:t>«Вода – растворитель», «Прозрачность воды», «Различные состояния воды», «Тонет, не тонет», «Подкрашивание воды», «Капля в воде»,</w:t>
            </w:r>
          </w:p>
          <w:p w:rsidR="005B72DE" w:rsidRPr="005B72DE" w:rsidRDefault="005B72DE" w:rsidP="005B72DE">
            <w:r w:rsidRPr="005B72DE">
              <w:t>«Что плывет, что тонет?» (свойства предметов, материалов), «Какие материалы притягивает магнит?», «Танцующая фольга», «Магниты действуют на расстоянии», «Магнит имеет два полюса», «Магнитное поле Земли».</w:t>
            </w:r>
          </w:p>
          <w:p w:rsidR="005B72DE" w:rsidRPr="005B72DE" w:rsidRDefault="005B72DE" w:rsidP="005B72DE">
            <w:r w:rsidRPr="005B72DE">
              <w:t>Наблюдение: «Воздух» (доказать, что воздух бесцветный, без запаха, невесомый), Рассматривание компаса.</w:t>
            </w:r>
          </w:p>
          <w:p w:rsidR="005B72DE" w:rsidRPr="005B72DE" w:rsidRDefault="005B72DE" w:rsidP="005B72DE">
            <w:r w:rsidRPr="005B72DE">
              <w:t>Рисование: «Лёгкие, воздушные, ветерку послушные». (Воздушные шары), «Рисунок ветра» (с помощью струи выдыхаемого воздуха через трубочку), рисование облаков, «Разрисуем воздушные шарики»,</w:t>
            </w:r>
          </w:p>
          <w:p w:rsidR="005B72DE" w:rsidRPr="005B72DE" w:rsidRDefault="005B72DE" w:rsidP="005B72DE">
            <w:r w:rsidRPr="005B72DE">
              <w:t>«Разный дождик» (различают ливень, грибной, мелкий, моросящий; дождь может менять своё направление - косой и прямой).</w:t>
            </w:r>
          </w:p>
          <w:p w:rsidR="005B72DE" w:rsidRPr="005B72DE" w:rsidRDefault="005B72DE" w:rsidP="005B72DE">
            <w:r w:rsidRPr="005B72DE">
              <w:t>Строительные игры из песка (с использованием формочек, природного и бросового материалов).</w:t>
            </w:r>
          </w:p>
          <w:p w:rsidR="005B72DE" w:rsidRPr="005B72DE" w:rsidRDefault="005B72DE" w:rsidP="005B72DE">
            <w:r w:rsidRPr="005B72DE">
              <w:t>Чтение художественной литературы по теме. Подвижные игры в соответствии с возрастом детей. Смотр-конкурс «В стране песочных замков».</w:t>
            </w:r>
          </w:p>
          <w:p w:rsidR="005B72DE" w:rsidRPr="005B72DE" w:rsidRDefault="005B72DE" w:rsidP="005B72DE">
            <w:r w:rsidRPr="005B72DE">
              <w:t>Беседа «Знаем, помним, гордимся!» (22.06.1941 год - начало войны с</w:t>
            </w:r>
          </w:p>
          <w:p w:rsidR="005B72DE" w:rsidRPr="005B72DE" w:rsidRDefault="005B72DE" w:rsidP="005B72DE">
            <w:r w:rsidRPr="005B72DE">
              <w:t>немецкими захватчиками) со старшими.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4 Неделя здоровья и</w:t>
            </w:r>
          </w:p>
          <w:p w:rsidR="005B72DE" w:rsidRPr="005B72DE" w:rsidRDefault="005B72DE" w:rsidP="005B72DE">
            <w:r w:rsidRPr="005B72DE">
              <w:t>спорта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 о здоровье, здоровом образе жизни, о том, как беречь своё здоровье, «Для чего нам нужны головные уборы», «Что такое лекарственные растения», «Какую пользу приносят солнце, воздух и вода», «Как правильно загорать», «Могут ли солнце, воздух и вода</w:t>
            </w:r>
          </w:p>
          <w:p w:rsidR="005B72DE" w:rsidRPr="005B72DE" w:rsidRDefault="005B72DE" w:rsidP="005B72DE">
            <w:r w:rsidRPr="005B72DE">
              <w:t>нанести вред здоровью», «Где прячется здоровье?», «Как я сам(а) забочусь о своем здоровье», «Живые витамины», «Вредная еда», «Мой любимый вид спорта»», «Спорт в семье».</w:t>
            </w:r>
          </w:p>
          <w:p w:rsidR="005B72DE" w:rsidRPr="005B72DE" w:rsidRDefault="005B72DE" w:rsidP="005B72DE">
            <w:r w:rsidRPr="005B72DE">
              <w:t xml:space="preserve">Рассматривание иллюстраций, альбомов, картин о здоровье и спорте. Чтение художественной литературы: «Воспаление хитрости» А. </w:t>
            </w:r>
            <w:proofErr w:type="spellStart"/>
            <w:r w:rsidRPr="005B72DE">
              <w:t>Милн</w:t>
            </w:r>
            <w:proofErr w:type="spellEnd"/>
            <w:r w:rsidRPr="005B72DE">
              <w:t>,</w:t>
            </w:r>
          </w:p>
          <w:p w:rsidR="005B72DE" w:rsidRPr="005B72DE" w:rsidRDefault="005B72DE" w:rsidP="005B72DE">
            <w:r w:rsidRPr="005B72DE">
              <w:t>«Прививка» С. Михалков, В. Лебедев-Кумач «Закаляйся!», С. Маршак</w:t>
            </w:r>
          </w:p>
          <w:p w:rsidR="005B72DE" w:rsidRPr="005B72DE" w:rsidRDefault="005B72DE" w:rsidP="005B72DE">
            <w:r w:rsidRPr="005B72DE">
              <w:t xml:space="preserve">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5B72DE">
              <w:t>Барто</w:t>
            </w:r>
            <w:proofErr w:type="spellEnd"/>
            <w:r w:rsidRPr="005B72DE">
              <w:t xml:space="preserve"> «Прогулка», С. Михалков «Прогулка».</w:t>
            </w:r>
          </w:p>
          <w:p w:rsidR="005B72DE" w:rsidRPr="005B72DE" w:rsidRDefault="005B72DE" w:rsidP="005B72DE">
            <w:r w:rsidRPr="005B72DE">
              <w:t>Заучивание стихов, пословиц и поговорок о здоровье и спорте. Отгадывание загадок по теме.</w:t>
            </w:r>
          </w:p>
          <w:p w:rsidR="005B72DE" w:rsidRPr="005B72DE" w:rsidRDefault="005B72DE" w:rsidP="005B72DE">
            <w:r w:rsidRPr="005B72DE">
              <w:t>Рисование «Солнце красное», рисование солнца нетрадиционным способом, «Я на солнышке лежу», «Здоровые привычки», «Любим спортом заниматься», ««Мы спортсмены», «На стадионе».</w:t>
            </w:r>
          </w:p>
          <w:p w:rsidR="005B72DE" w:rsidRPr="005B72DE" w:rsidRDefault="005B72DE" w:rsidP="005B72DE">
            <w:r w:rsidRPr="005B72DE">
              <w:t>Дидактические игры «Что было бы, если бы исчезли…», «Какого растения не стало?», «Слова», «Что лишнее».</w:t>
            </w:r>
          </w:p>
          <w:p w:rsidR="005B72DE" w:rsidRPr="005B72DE" w:rsidRDefault="005B72DE" w:rsidP="005B72DE">
            <w:r w:rsidRPr="005B72DE">
              <w:t>Подвижные игры «Найди свой цвет», «День – ночь», «Спрыгни в воду»,</w:t>
            </w:r>
          </w:p>
          <w:p w:rsidR="005B72DE" w:rsidRPr="005B72DE" w:rsidRDefault="005B72DE" w:rsidP="005B72DE">
            <w:r w:rsidRPr="005B72DE">
              <w:t>«Солнышко и дождик», «Море волнуется», «Через ручеёк», игры – соревнования. Игровые упражнения с физкультурным оборудованием, народные игры. Игры-соревнования: «Меткие стрелки», «Чье звено быстрее соберется», «Перекати мяч», «Быстро пробеги», «Пролезь – не застрянь».</w:t>
            </w:r>
          </w:p>
          <w:p w:rsidR="005B72DE" w:rsidRPr="005B72DE" w:rsidRDefault="005B72DE" w:rsidP="005B72DE">
            <w:r w:rsidRPr="005B72DE">
              <w:t>Сюжетно – ролевые игры «Аптека», «Больница», «Доктор»</w:t>
            </w:r>
          </w:p>
          <w:p w:rsidR="005B72DE" w:rsidRPr="005B72DE" w:rsidRDefault="005B72DE" w:rsidP="005B72DE">
            <w:r w:rsidRPr="005B72DE">
              <w:t>Цикл бесед «Как я устроен», «Есть ли у кожи враги», «Что полезно, а что вредно для организма».</w:t>
            </w:r>
          </w:p>
          <w:p w:rsidR="005B72DE" w:rsidRPr="005B72DE" w:rsidRDefault="005B72DE" w:rsidP="005B72DE">
            <w:r w:rsidRPr="005B72DE">
              <w:t>Занятия – игра «Изучаем свой организм», «Чтобы зубы не болели». Изготовление памятки «Вредные продукты».</w:t>
            </w:r>
          </w:p>
          <w:p w:rsidR="005B72DE" w:rsidRPr="005B72DE" w:rsidRDefault="005B72DE" w:rsidP="005B72DE">
            <w:r w:rsidRPr="005B72DE">
              <w:t>Моделирование ситуаций. «Встречи с интересными людьми» (мед. Работник)</w:t>
            </w:r>
          </w:p>
          <w:p w:rsidR="005B72DE" w:rsidRPr="005B72DE" w:rsidRDefault="005B72DE" w:rsidP="005B72DE">
            <w:r w:rsidRPr="005B72DE">
              <w:t>Спортивные развлечения «Веселое лето – здоровые дети».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0356" w:type="dxa"/>
            <w:gridSpan w:val="3"/>
          </w:tcPr>
          <w:p w:rsidR="005B72DE" w:rsidRPr="005B72DE" w:rsidRDefault="005B72DE" w:rsidP="005B72DE">
            <w:pPr>
              <w:jc w:val="center"/>
            </w:pPr>
          </w:p>
          <w:p w:rsidR="005B72DE" w:rsidRPr="005B72DE" w:rsidRDefault="005B72DE" w:rsidP="005B72DE">
            <w:pPr>
              <w:jc w:val="center"/>
            </w:pPr>
            <w:r w:rsidRPr="005B72DE">
              <w:t>ИЮЛЬ</w:t>
            </w:r>
          </w:p>
          <w:p w:rsidR="005B72DE" w:rsidRPr="005B72DE" w:rsidRDefault="005B72DE" w:rsidP="005B72DE">
            <w:pPr>
              <w:jc w:val="center"/>
            </w:pPr>
          </w:p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1 Неделя семьи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Беседы: «Лучший подарок для мамы и папы», «Дружная семья всем нужна», «Что такое семья», «Что такое дом», «Что радует и огорчает родных людей», «Как я помогаю дома», «Семейные увлечения»,</w:t>
            </w:r>
          </w:p>
          <w:p w:rsidR="005B72DE" w:rsidRPr="005B72DE" w:rsidRDefault="005B72DE" w:rsidP="005B72DE">
            <w:r w:rsidRPr="005B72DE">
              <w:t>«Праздник День семьи, любви и верности».</w:t>
            </w:r>
          </w:p>
          <w:p w:rsidR="005B72DE" w:rsidRPr="005B72DE" w:rsidRDefault="005B72DE" w:rsidP="005B72DE">
            <w:r w:rsidRPr="005B72DE">
              <w:t>Занятие – рисование на тему: «Выходные в семье», «Портреты членов семьи»</w:t>
            </w:r>
          </w:p>
          <w:p w:rsidR="005B72DE" w:rsidRPr="005B72DE" w:rsidRDefault="005B72DE" w:rsidP="005B72DE">
            <w:r w:rsidRPr="005B72DE">
              <w:t>Чтение художественной литературы.</w:t>
            </w:r>
          </w:p>
          <w:p w:rsidR="005B72DE" w:rsidRPr="005B72DE" w:rsidRDefault="005B72DE" w:rsidP="005B72DE">
            <w:r w:rsidRPr="005B72DE">
              <w:t>Заучивание стихов, пословиц и поговорок.</w:t>
            </w:r>
          </w:p>
          <w:p w:rsidR="005B72DE" w:rsidRPr="005B72DE" w:rsidRDefault="005B72DE" w:rsidP="005B72DE">
            <w:r w:rsidRPr="005B72DE">
              <w:t>Дидактические игры: «Вместе с мамой в магазин», «Назови ласково»,</w:t>
            </w:r>
          </w:p>
          <w:p w:rsidR="005B72DE" w:rsidRPr="005B72DE" w:rsidRDefault="005B72DE" w:rsidP="005B72DE">
            <w:r w:rsidRPr="005B72DE">
              <w:t>«Найди,</w:t>
            </w:r>
            <w:r w:rsidRPr="005B72DE">
              <w:tab/>
              <w:t>где</w:t>
            </w:r>
            <w:r w:rsidRPr="005B72DE">
              <w:tab/>
              <w:t>спрятано»,</w:t>
            </w:r>
            <w:r w:rsidRPr="005B72DE">
              <w:tab/>
              <w:t>«Кто</w:t>
            </w:r>
            <w:r w:rsidRPr="005B72DE">
              <w:tab/>
              <w:t>больше</w:t>
            </w:r>
            <w:r w:rsidRPr="005B72DE">
              <w:tab/>
              <w:t>назовет</w:t>
            </w:r>
            <w:r w:rsidRPr="005B72DE">
              <w:tab/>
              <w:t>вежливых</w:t>
            </w:r>
            <w:r w:rsidRPr="005B72DE">
              <w:tab/>
              <w:t>слов»,</w:t>
            </w:r>
          </w:p>
          <w:p w:rsidR="005B72DE" w:rsidRPr="005B72DE" w:rsidRDefault="005B72DE" w:rsidP="005B72DE">
            <w:r w:rsidRPr="005B72DE">
              <w:t>«Мамины помощники», лото - «Профессии», «Инструменты», «Я не должен – я должен».</w:t>
            </w:r>
          </w:p>
          <w:p w:rsidR="005B72DE" w:rsidRPr="005B72DE" w:rsidRDefault="005B72DE" w:rsidP="005B72DE">
            <w:r w:rsidRPr="005B72DE">
              <w:t>Игра – тренинг: «Как дарить подарки», «Играем по очереди».</w:t>
            </w:r>
          </w:p>
          <w:p w:rsidR="005B72DE" w:rsidRPr="005B72DE" w:rsidRDefault="005B72DE" w:rsidP="005B72DE">
            <w:r w:rsidRPr="005B72DE">
              <w:t>Сюжетно – ролевые игры: «Семья», «В магазин за подарками», «Я помогаю маме».</w:t>
            </w:r>
          </w:p>
          <w:p w:rsidR="005B72DE" w:rsidRPr="005B72DE" w:rsidRDefault="005B72DE" w:rsidP="005B72DE">
            <w:r w:rsidRPr="005B72DE">
              <w:t>Рисование:</w:t>
            </w:r>
            <w:r w:rsidRPr="005B72DE">
              <w:tab/>
              <w:t>«Ромашка</w:t>
            </w:r>
            <w:r w:rsidRPr="005B72DE">
              <w:tab/>
              <w:t>–</w:t>
            </w:r>
            <w:r w:rsidRPr="005B72DE">
              <w:tab/>
              <w:t>символ семьи»,</w:t>
            </w:r>
            <w:r w:rsidRPr="005B72DE">
              <w:tab/>
              <w:t>«Платочек</w:t>
            </w:r>
            <w:r w:rsidRPr="005B72DE">
              <w:tab/>
              <w:t>для</w:t>
            </w:r>
            <w:r w:rsidRPr="005B72DE">
              <w:tab/>
              <w:t>мамы»,</w:t>
            </w:r>
          </w:p>
          <w:p w:rsidR="005B72DE" w:rsidRPr="005B72DE" w:rsidRDefault="005B72DE" w:rsidP="005B72DE">
            <w:r w:rsidRPr="005B72DE">
              <w:t>«Ромашка для мамы», «Моя семья».</w:t>
            </w:r>
          </w:p>
          <w:p w:rsidR="005B72DE" w:rsidRPr="005B72DE" w:rsidRDefault="005B72DE" w:rsidP="005B72DE">
            <w:r w:rsidRPr="005B72DE">
              <w:t>Художественное творчество «Открытки для родных». Рассматривание семейных фотографий.</w:t>
            </w:r>
          </w:p>
          <w:p w:rsidR="005B72DE" w:rsidRPr="005B72DE" w:rsidRDefault="005B72DE" w:rsidP="005B72DE">
            <w:r w:rsidRPr="005B72DE">
              <w:t>Подвижные игры в соответствии с возрастом детей. Игры с водой на прогулке.</w:t>
            </w:r>
          </w:p>
          <w:p w:rsidR="005B72DE" w:rsidRPr="005B72DE" w:rsidRDefault="005B72DE" w:rsidP="005B72DE">
            <w:r w:rsidRPr="005B72DE">
              <w:t>Праздник лета (День Иван Купала). Акция «Подари ромашку на счастье».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2 Неделя экологии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 на темы: «О природе родного края (животный мир, растения),</w:t>
            </w:r>
          </w:p>
          <w:p w:rsidR="005B72DE" w:rsidRPr="005B72DE" w:rsidRDefault="005B72DE" w:rsidP="005B72DE">
            <w:r w:rsidRPr="005B72DE">
              <w:t>«Кто в траве живет» (многообразие насекомых), «Речные рыбы»,</w:t>
            </w:r>
          </w:p>
          <w:p w:rsidR="005B72DE" w:rsidRPr="005B72DE" w:rsidRDefault="005B72DE" w:rsidP="005B72DE">
            <w:r w:rsidRPr="005B72DE">
              <w:t>«Птицы родного края», о цветущих растениях, «Рыбы Чёрного и Азовского моря», «Почему появилась красная книга», «Красная книга природы», «Как охранять природу», «Природа наш дом», «Как мы обижаем природу».</w:t>
            </w:r>
          </w:p>
          <w:p w:rsidR="005B72DE" w:rsidRPr="005B72DE" w:rsidRDefault="005B72DE" w:rsidP="005B72DE">
            <w:r w:rsidRPr="005B72DE">
              <w:t>Рассматривание и обсуждение иллюстраций, картин, альбомов по теме недели. Отгадывание загадок.</w:t>
            </w:r>
          </w:p>
          <w:p w:rsidR="005B72DE" w:rsidRPr="005B72DE" w:rsidRDefault="005B72DE" w:rsidP="005B72DE">
            <w:r w:rsidRPr="005B72DE">
              <w:t>Наблюдение за разновидностями деревьев и кустарников Краснодарского края. Наблюдения за цветами. Уход за цветами на клумбе. Наблюдение за насекомыми на прогулке.</w:t>
            </w:r>
          </w:p>
          <w:p w:rsidR="005B72DE" w:rsidRPr="005B72DE" w:rsidRDefault="005B72DE" w:rsidP="005B72DE">
            <w:r w:rsidRPr="005B72DE">
              <w:t>Чтение художественной и познавательной литературы, разучивание стихов о природе Краснодарского края.</w:t>
            </w:r>
          </w:p>
          <w:p w:rsidR="005B72DE" w:rsidRPr="005B72DE" w:rsidRDefault="005B72DE" w:rsidP="005B72DE">
            <w:r w:rsidRPr="005B72DE">
              <w:t>Рассматривание/знакомство со знаками «Правила поведения в природе». Изготовление знаков «Береги природу», памяток по охране окружающей среды</w:t>
            </w:r>
          </w:p>
          <w:p w:rsidR="005B72DE" w:rsidRPr="005B72DE" w:rsidRDefault="005B72DE" w:rsidP="005B72DE">
            <w:r w:rsidRPr="005B72DE">
              <w:t>Рисование птиц, «Мой любимый цветок», «Бабочки на лугу», «Летний пейзаж», «Пчелка».</w:t>
            </w:r>
          </w:p>
          <w:p w:rsidR="005B72DE" w:rsidRPr="005B72DE" w:rsidRDefault="005B72DE" w:rsidP="005B72DE">
            <w:r w:rsidRPr="005B72DE">
              <w:t>Лепка «Цветок для пчелки», цветов (барельеф), объемная аппликация</w:t>
            </w:r>
          </w:p>
          <w:p w:rsidR="005B72DE" w:rsidRPr="005B72DE" w:rsidRDefault="005B72DE" w:rsidP="005B72DE">
            <w:r w:rsidRPr="005B72DE">
              <w:t>«Пчелка», изготовление насекомых из природного материала. Изготовление тематического альбома «Родной край».</w:t>
            </w:r>
          </w:p>
          <w:p w:rsidR="005B72DE" w:rsidRPr="005B72DE" w:rsidRDefault="005B72DE" w:rsidP="005B72DE">
            <w:r w:rsidRPr="005B72DE">
              <w:t>Изготовление цветов из бумаги (способом оригами).</w:t>
            </w:r>
          </w:p>
          <w:p w:rsidR="005B72DE" w:rsidRPr="005B72DE" w:rsidRDefault="005B72DE" w:rsidP="005B72DE">
            <w:r w:rsidRPr="005B72DE">
              <w:t>Дидактические</w:t>
            </w:r>
            <w:r w:rsidRPr="005B72DE">
              <w:tab/>
              <w:t>игры:</w:t>
            </w:r>
            <w:r w:rsidRPr="005B72DE">
              <w:tab/>
              <w:t>«Береги</w:t>
            </w:r>
            <w:r w:rsidRPr="005B72DE">
              <w:tab/>
              <w:t>природу»,</w:t>
            </w:r>
            <w:r w:rsidRPr="005B72DE">
              <w:tab/>
              <w:t>«Четвертый</w:t>
            </w:r>
            <w:r w:rsidRPr="005B72DE">
              <w:tab/>
              <w:t>лишний»,</w:t>
            </w:r>
          </w:p>
          <w:p w:rsidR="005B72DE" w:rsidRPr="005B72DE" w:rsidRDefault="005B72DE" w:rsidP="005B72DE">
            <w:r w:rsidRPr="005B72DE">
              <w:t>«Собери   букет»,</w:t>
            </w:r>
            <w:r w:rsidRPr="005B72DE">
              <w:tab/>
              <w:t>«Собери   цветок», «Найди   ошибки   художника»,</w:t>
            </w:r>
          </w:p>
          <w:p w:rsidR="005B72DE" w:rsidRPr="005B72DE" w:rsidRDefault="005B72DE" w:rsidP="005B72DE">
            <w:r w:rsidRPr="005B72DE">
              <w:t>«Превращение гусеницы», «Кто где живет»,</w:t>
            </w:r>
            <w:r w:rsidRPr="005B72DE">
              <w:tab/>
              <w:t>«Найди пару». Игра – перевоплощение «Если бы ты был бабочкой».</w:t>
            </w:r>
          </w:p>
          <w:p w:rsidR="005B72DE" w:rsidRPr="005B72DE" w:rsidRDefault="005B72DE" w:rsidP="005B72DE">
            <w:r w:rsidRPr="005B72DE">
              <w:t>Подвижные игры в соответствии с возрастом детей.</w:t>
            </w:r>
          </w:p>
          <w:p w:rsidR="005B72DE" w:rsidRPr="005B72DE" w:rsidRDefault="005B72DE" w:rsidP="005B72DE">
            <w:r w:rsidRPr="005B72DE">
              <w:t>Сюжетно–ролевые</w:t>
            </w:r>
            <w:r w:rsidRPr="005B72DE">
              <w:tab/>
              <w:t>игры</w:t>
            </w:r>
            <w:r w:rsidRPr="005B72DE">
              <w:tab/>
              <w:t>«Лесное</w:t>
            </w:r>
            <w:r w:rsidRPr="005B72DE">
              <w:tab/>
              <w:t>путешествие»,</w:t>
            </w:r>
            <w:r w:rsidRPr="005B72DE">
              <w:tab/>
              <w:t>«На</w:t>
            </w:r>
            <w:r w:rsidRPr="005B72DE">
              <w:tab/>
              <w:t>даче»,</w:t>
            </w:r>
          </w:p>
          <w:p w:rsidR="005B72DE" w:rsidRPr="005B72DE" w:rsidRDefault="005B72DE" w:rsidP="005B72DE">
            <w:r w:rsidRPr="005B72DE">
              <w:t>«Ветеринарная больница».</w:t>
            </w:r>
          </w:p>
          <w:p w:rsidR="005B72DE" w:rsidRPr="005B72DE" w:rsidRDefault="005B72DE" w:rsidP="005B72DE">
            <w:r w:rsidRPr="005B72DE">
              <w:t>Досуг «Природа наш дом».</w:t>
            </w:r>
          </w:p>
          <w:p w:rsidR="005B72DE" w:rsidRPr="005B72DE" w:rsidRDefault="005B72DE" w:rsidP="005B72DE">
            <w:r w:rsidRPr="005B72DE">
              <w:t>Выставка поделок из природного материала.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3 Неделя</w:t>
            </w:r>
          </w:p>
          <w:p w:rsidR="005B72DE" w:rsidRPr="005B72DE" w:rsidRDefault="005B72DE" w:rsidP="005B72DE">
            <w:r w:rsidRPr="005B72DE">
              <w:t xml:space="preserve"> «В гостях у сказки»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 «Какие бывают сказки», «Сказочные маленькие человечки»,</w:t>
            </w:r>
          </w:p>
          <w:p w:rsidR="005B72DE" w:rsidRPr="005B72DE" w:rsidRDefault="005B72DE" w:rsidP="005B72DE">
            <w:r w:rsidRPr="005B72DE">
              <w:t>«Сказка ложь», «Любимые сказки», «Герои сказок».</w:t>
            </w:r>
          </w:p>
          <w:p w:rsidR="005B72DE" w:rsidRPr="005B72DE" w:rsidRDefault="005B72DE" w:rsidP="005B72DE">
            <w:r w:rsidRPr="005B72DE">
              <w:t>Оформление книжных уголков в группах. Выставка книг «Русские народные сказки»</w:t>
            </w:r>
          </w:p>
          <w:p w:rsidR="005B72DE" w:rsidRPr="005B72DE" w:rsidRDefault="005B72DE" w:rsidP="005B72DE">
            <w:r w:rsidRPr="005B72DE">
              <w:t xml:space="preserve">Занятие – викторина «Что можно и нельзя на примере героев сказок» Чтение сказок. Чтение сказки Т. </w:t>
            </w:r>
            <w:proofErr w:type="spellStart"/>
            <w:r w:rsidRPr="005B72DE">
              <w:t>Маршаловой</w:t>
            </w:r>
            <w:proofErr w:type="spellEnd"/>
            <w:r w:rsidRPr="005B72DE">
              <w:t xml:space="preserve"> «Старые игрушки».</w:t>
            </w:r>
          </w:p>
          <w:p w:rsidR="005B72DE" w:rsidRPr="005B72DE" w:rsidRDefault="005B72DE" w:rsidP="005B72DE">
            <w:r w:rsidRPr="005B72DE">
              <w:t>Прослушивание сказок в аудиозаписи. Просмотр сказок на видео. Рассматривание иллюстраций к сказкам.</w:t>
            </w:r>
          </w:p>
          <w:p w:rsidR="005B72DE" w:rsidRPr="005B72DE" w:rsidRDefault="005B72DE" w:rsidP="005B72DE">
            <w:r w:rsidRPr="005B72DE">
              <w:t xml:space="preserve">Сочинение сказок детьми. Драматизация сказок. Театр игрушек – сказка </w:t>
            </w:r>
            <w:proofErr w:type="spellStart"/>
            <w:r w:rsidRPr="005B72DE">
              <w:t>В.Сутеева</w:t>
            </w:r>
            <w:proofErr w:type="spellEnd"/>
            <w:r w:rsidRPr="005B72DE">
              <w:t xml:space="preserve"> «Под грибком».</w:t>
            </w:r>
          </w:p>
          <w:p w:rsidR="005B72DE" w:rsidRPr="005B72DE" w:rsidRDefault="005B72DE" w:rsidP="005B72DE">
            <w:r w:rsidRPr="005B72DE">
              <w:t>Прослушивание музыкальных произведений.</w:t>
            </w:r>
          </w:p>
          <w:p w:rsidR="005B72DE" w:rsidRPr="005B72DE" w:rsidRDefault="005B72DE" w:rsidP="005B72DE">
            <w:r w:rsidRPr="005B72DE">
              <w:t>Оформление разных видов театра. Лепка персонажей сказок. Рисование цветными мелками на асфальте.</w:t>
            </w:r>
          </w:p>
          <w:p w:rsidR="005B72DE" w:rsidRPr="005B72DE" w:rsidRDefault="005B72DE" w:rsidP="005B72DE">
            <w:r w:rsidRPr="005B72DE">
              <w:t>Викторины</w:t>
            </w:r>
            <w:r w:rsidRPr="005B72DE">
              <w:tab/>
              <w:t>по</w:t>
            </w:r>
            <w:r w:rsidRPr="005B72DE">
              <w:tab/>
              <w:t>сказкам.</w:t>
            </w:r>
            <w:r w:rsidRPr="005B72DE">
              <w:tab/>
              <w:t>Отгадывание</w:t>
            </w:r>
            <w:r w:rsidRPr="005B72DE">
              <w:tab/>
              <w:t>загадок   «Из</w:t>
            </w:r>
            <w:r w:rsidRPr="005B72DE">
              <w:tab/>
              <w:t>какой</w:t>
            </w:r>
            <w:r w:rsidRPr="005B72DE">
              <w:tab/>
              <w:t>сказки волшебный предмет».</w:t>
            </w:r>
          </w:p>
          <w:p w:rsidR="005B72DE" w:rsidRPr="005B72DE" w:rsidRDefault="005B72DE" w:rsidP="005B72DE">
            <w:r w:rsidRPr="005B72DE">
              <w:t>Выставка книг «Русские народные сказки».</w:t>
            </w:r>
          </w:p>
          <w:p w:rsidR="005B72DE" w:rsidRPr="005B72DE" w:rsidRDefault="005B72DE" w:rsidP="005B72DE">
            <w:r w:rsidRPr="005B72DE">
              <w:t>Выставка поделок, игрушек-самоделок «Герои волшебных русских сказок». Выставка детского рисунка «Эти волшебные сказки». Выставка игрушек из разного вида театра.</w:t>
            </w:r>
          </w:p>
          <w:p w:rsidR="005B72DE" w:rsidRPr="005B72DE" w:rsidRDefault="005B72DE" w:rsidP="005B72DE">
            <w:r w:rsidRPr="005B72DE">
              <w:t>Сюжетно–ролевая игра «Библиотека», «Книжный магазин». Сюжетные</w:t>
            </w:r>
          </w:p>
          <w:p w:rsidR="005B72DE" w:rsidRPr="005B72DE" w:rsidRDefault="005B72DE" w:rsidP="005B72DE">
            <w:r w:rsidRPr="005B72DE">
              <w:t>подвижные игры. Драматизация любимых сказок.</w:t>
            </w:r>
          </w:p>
          <w:p w:rsidR="005B72DE" w:rsidRPr="005B72DE" w:rsidRDefault="005B72DE" w:rsidP="005B72DE">
            <w:r w:rsidRPr="005B72DE">
              <w:t>Досуг: «Мы приглашаем всех в театр» (показ театрализованной постановки детьми старшей и подготовительной групп для младших дошкольников).</w:t>
            </w:r>
          </w:p>
          <w:p w:rsidR="005B72DE" w:rsidRPr="005B72DE" w:rsidRDefault="005B72DE" w:rsidP="005B72DE">
            <w:r w:rsidRPr="005B72DE">
              <w:t>Создание рукотворных книжек-малышек.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4 Неделя</w:t>
            </w:r>
          </w:p>
          <w:p w:rsidR="005B72DE" w:rsidRPr="005B72DE" w:rsidRDefault="005B72DE" w:rsidP="005B72DE">
            <w:r w:rsidRPr="005B72DE">
              <w:t>Безопасное лето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Рассматривание альбомов, плакатов, иллюстраций на тему пожарной, дорожной безопасности, безопасности на природе и водоеме, о людях героической профессии.</w:t>
            </w:r>
          </w:p>
          <w:p w:rsidR="005B72DE" w:rsidRPr="005B72DE" w:rsidRDefault="005B72DE" w:rsidP="005B72DE">
            <w:r w:rsidRPr="005B72DE">
              <w:t>Беседы о правилах пешехода, «Зачем нужны дорожные знаки», «Улица города», «Вежливая улица», «История рождения светофора», «Правила поведения при пожаре», «Труд пожарных», «Служба 01», «Ядовитые растения, грибы», «Лекарственные растения», «Безопасность в природе», «Как общаться с незнакомыми людьми», «Кто-то звонит в дверь», «Встреча с животным на улице», «Окна, балконы и горячая вода», «Знакомство с правилами поведения на воде» и др.</w:t>
            </w:r>
          </w:p>
          <w:p w:rsidR="005B72DE" w:rsidRPr="005B72DE" w:rsidRDefault="005B72DE" w:rsidP="005B72DE">
            <w:r w:rsidRPr="005B72DE">
              <w:t>Дидактические игры «Что неправильно», «Лабиринт», «Логические цепочки», «Можно - нельзя», «Предметы – источники пожара».</w:t>
            </w:r>
          </w:p>
          <w:p w:rsidR="005B72DE" w:rsidRPr="005B72DE" w:rsidRDefault="005B72DE" w:rsidP="005B72DE">
            <w:r w:rsidRPr="005B72DE">
              <w:t>Моделирование ситуаций на площадке ДОУ «Велосипед и дорога»,</w:t>
            </w:r>
          </w:p>
          <w:p w:rsidR="005B72DE" w:rsidRPr="005B72DE" w:rsidRDefault="005B72DE" w:rsidP="005B72DE">
            <w:r w:rsidRPr="005B72DE">
              <w:t>«Помоги Мишке перейти дорогу», «Перекресток», «Безопасная дорога в детский сад». Проигрывание ситуаций на макете «Перекресток».</w:t>
            </w:r>
          </w:p>
          <w:p w:rsidR="005B72DE" w:rsidRPr="005B72DE" w:rsidRDefault="005B72DE" w:rsidP="005B72DE">
            <w:r w:rsidRPr="005B72DE">
              <w:t>Чтение и обсуждение художественных произведений на тему противопожарной, дорожной безопасности, безопасности на природе и водоеме.</w:t>
            </w:r>
          </w:p>
          <w:p w:rsidR="005B72DE" w:rsidRPr="005B72DE" w:rsidRDefault="005B72DE" w:rsidP="005B72DE">
            <w:r w:rsidRPr="005B72DE">
              <w:t>Д/игра «Что лишнее?» (пожароопасные предметы), «Найди предмет»,</w:t>
            </w:r>
          </w:p>
          <w:p w:rsidR="005B72DE" w:rsidRPr="005B72DE" w:rsidRDefault="005B72DE" w:rsidP="005B72DE">
            <w:r w:rsidRPr="005B72DE">
              <w:t>«Можно – нельзя», «Что неправильно», «Лабиринт», «Логические цепочки».</w:t>
            </w:r>
          </w:p>
          <w:p w:rsidR="005B72DE" w:rsidRPr="005B72DE" w:rsidRDefault="005B72DE" w:rsidP="005B72DE">
            <w:r w:rsidRPr="005B72DE">
              <w:t>Отгадывание загадок по теме.</w:t>
            </w:r>
          </w:p>
          <w:p w:rsidR="005B72DE" w:rsidRPr="005B72DE" w:rsidRDefault="005B72DE" w:rsidP="005B72DE">
            <w:r w:rsidRPr="005B72DE">
              <w:t>П/ игры «Лохматый пёс», «Найди предмет», «</w:t>
            </w:r>
            <w:proofErr w:type="spellStart"/>
            <w:r w:rsidRPr="005B72DE">
              <w:t>Ловишки</w:t>
            </w:r>
            <w:proofErr w:type="spellEnd"/>
            <w:r w:rsidRPr="005B72DE">
              <w:t>», «Пробеги тихо».</w:t>
            </w:r>
          </w:p>
          <w:p w:rsidR="005B72DE" w:rsidRPr="005B72DE" w:rsidRDefault="005B72DE" w:rsidP="005B72DE">
            <w:r w:rsidRPr="005B72DE">
              <w:t>Рисование</w:t>
            </w:r>
            <w:r w:rsidRPr="005B72DE">
              <w:tab/>
              <w:t>«Виды</w:t>
            </w:r>
            <w:r w:rsidRPr="005B72DE">
              <w:tab/>
              <w:t>транспорта»,</w:t>
            </w:r>
            <w:r w:rsidRPr="005B72DE">
              <w:tab/>
              <w:t>«Правила</w:t>
            </w:r>
            <w:r w:rsidRPr="005B72DE">
              <w:tab/>
              <w:t>поведения</w:t>
            </w:r>
            <w:r w:rsidRPr="005B72DE">
              <w:tab/>
              <w:t>в</w:t>
            </w:r>
            <w:r w:rsidRPr="005B72DE">
              <w:tab/>
              <w:t>быту»,</w:t>
            </w:r>
          </w:p>
          <w:p w:rsidR="005B72DE" w:rsidRPr="005B72DE" w:rsidRDefault="005B72DE" w:rsidP="005B72DE">
            <w:r w:rsidRPr="005B72DE">
              <w:t>«Дорожные знаки».</w:t>
            </w:r>
          </w:p>
          <w:p w:rsidR="005B72DE" w:rsidRPr="005B72DE" w:rsidRDefault="005B72DE" w:rsidP="005B72DE">
            <w:r w:rsidRPr="005B72DE">
              <w:t>Лепка «Моя улица», «Грибное царство». Аппликация «Светофор»</w:t>
            </w:r>
          </w:p>
          <w:p w:rsidR="005B72DE" w:rsidRPr="005B72DE" w:rsidRDefault="005B72DE" w:rsidP="005B72DE">
            <w:r w:rsidRPr="005B72DE">
              <w:t>Сюжетно – ролевая игра «Отважные пожарные», «Спасатели», «Служба спасения», «Поход по нашей улице», «Едем в гости».</w:t>
            </w:r>
          </w:p>
          <w:p w:rsidR="005B72DE" w:rsidRPr="005B72DE" w:rsidRDefault="005B72DE" w:rsidP="005B72DE">
            <w:r w:rsidRPr="005B72DE">
              <w:t>Конструирование «Моя улица».</w:t>
            </w:r>
          </w:p>
          <w:p w:rsidR="005B72DE" w:rsidRPr="005B72DE" w:rsidRDefault="005B72DE" w:rsidP="005B72DE">
            <w:r w:rsidRPr="005B72DE">
              <w:t>Слушание, разучивание песенок. Театрализованные представления.</w:t>
            </w:r>
          </w:p>
          <w:p w:rsidR="005B72DE" w:rsidRPr="005B72DE" w:rsidRDefault="005B72DE" w:rsidP="005B72DE">
            <w:r w:rsidRPr="005B72DE">
              <w:t>Конкурс рисунка на тему «Спички детям не игрушка!»</w:t>
            </w:r>
          </w:p>
          <w:p w:rsidR="005B72DE" w:rsidRPr="005B72DE" w:rsidRDefault="005B72DE" w:rsidP="005B72DE">
            <w:r w:rsidRPr="005B72DE">
              <w:t>Игра-путешествие «Знай и соблюдай правила безопасности»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0356" w:type="dxa"/>
            <w:gridSpan w:val="3"/>
          </w:tcPr>
          <w:p w:rsidR="005B72DE" w:rsidRPr="005B72DE" w:rsidRDefault="005B72DE" w:rsidP="005B72DE">
            <w:pPr>
              <w:jc w:val="center"/>
            </w:pPr>
          </w:p>
          <w:p w:rsidR="005B72DE" w:rsidRPr="005B72DE" w:rsidRDefault="005B72DE" w:rsidP="005B72DE">
            <w:pPr>
              <w:jc w:val="center"/>
            </w:pPr>
            <w:r w:rsidRPr="005B72DE">
              <w:t>АВГУСТ</w:t>
            </w:r>
          </w:p>
          <w:p w:rsidR="005B72DE" w:rsidRPr="005B72DE" w:rsidRDefault="005B72DE" w:rsidP="005B72DE">
            <w:pPr>
              <w:jc w:val="center"/>
            </w:pPr>
          </w:p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1 Неделя творчества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Беседа «Что такое «вернисаж»?», Беседа «Художники – живописцы», «Музыка нашего настроения», «Что такое музей?», «С чего начинается театр», «Кто пишет рассказы?», «Кто придумывает песни», «У каждого есть талант».</w:t>
            </w:r>
          </w:p>
          <w:p w:rsidR="005B72DE" w:rsidRPr="005B72DE" w:rsidRDefault="005B72DE" w:rsidP="005B72DE">
            <w:r w:rsidRPr="005B72DE"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скульптура.</w:t>
            </w:r>
          </w:p>
          <w:p w:rsidR="005B72DE" w:rsidRPr="005B72DE" w:rsidRDefault="005B72DE" w:rsidP="005B72DE">
            <w:r w:rsidRPr="005B72DE">
              <w:t xml:space="preserve">Рассматривание летних пейзажей Левитан, Куинджи, Шишкин, </w:t>
            </w:r>
            <w:proofErr w:type="spellStart"/>
            <w:r w:rsidRPr="005B72DE">
              <w:t>В.Перов</w:t>
            </w:r>
            <w:proofErr w:type="spellEnd"/>
            <w:r w:rsidRPr="005B72DE">
              <w:t xml:space="preserve">, </w:t>
            </w:r>
            <w:proofErr w:type="spellStart"/>
            <w:r w:rsidRPr="005B72DE">
              <w:t>И.Айвазовский</w:t>
            </w:r>
            <w:proofErr w:type="spellEnd"/>
            <w:r w:rsidRPr="005B72DE">
              <w:t xml:space="preserve">, </w:t>
            </w:r>
            <w:proofErr w:type="spellStart"/>
            <w:r w:rsidRPr="005B72DE">
              <w:t>А.Веницианов</w:t>
            </w:r>
            <w:proofErr w:type="spellEnd"/>
            <w:r w:rsidRPr="005B72DE">
              <w:t>.</w:t>
            </w:r>
          </w:p>
          <w:p w:rsidR="005B72DE" w:rsidRPr="005B72DE" w:rsidRDefault="005B72DE" w:rsidP="005B72DE">
            <w:r w:rsidRPr="005B72DE">
              <w:t xml:space="preserve">Рассматривание натюрмортов </w:t>
            </w:r>
            <w:proofErr w:type="spellStart"/>
            <w:r w:rsidRPr="005B72DE">
              <w:t>Минон</w:t>
            </w:r>
            <w:proofErr w:type="spellEnd"/>
            <w:r w:rsidRPr="005B72DE">
              <w:t>, Толстой, Грабарь. Рассматривание картин «Дети на картинах великих художников».</w:t>
            </w:r>
          </w:p>
          <w:p w:rsidR="005B72DE" w:rsidRPr="005B72DE" w:rsidRDefault="005B72DE" w:rsidP="005B72DE">
            <w:r w:rsidRPr="005B72DE">
              <w:t>Занятие – практические упражнения «Составь композицию».</w:t>
            </w:r>
          </w:p>
          <w:p w:rsidR="005B72DE" w:rsidRPr="005B72DE" w:rsidRDefault="005B72DE" w:rsidP="005B72DE">
            <w:r w:rsidRPr="005B72DE">
              <w:t>Занятие – беседа «Что такое ручная работа», мастер-класс «Как приготовить изделие своими руками».</w:t>
            </w:r>
          </w:p>
          <w:p w:rsidR="005B72DE" w:rsidRPr="005B72DE" w:rsidRDefault="005B72DE" w:rsidP="005B72DE">
            <w:r w:rsidRPr="005B72DE">
              <w:t>Создание рукописной книги. Рисование иллюстраций к рукописной книге. Знакомство со знаменитыми писателями.</w:t>
            </w:r>
          </w:p>
          <w:p w:rsidR="005B72DE" w:rsidRPr="005B72DE" w:rsidRDefault="005B72DE" w:rsidP="005B72DE">
            <w:r w:rsidRPr="005B72DE">
              <w:t>Экскурсия в библиотеку. Лепка «Пластилиновый театр».</w:t>
            </w:r>
          </w:p>
          <w:p w:rsidR="005B72DE" w:rsidRPr="005B72DE" w:rsidRDefault="005B72DE" w:rsidP="005B72DE">
            <w:r w:rsidRPr="005B72DE">
              <w:t>Конструирование из разного конструктора: железного, деревянного, пластмассового.</w:t>
            </w:r>
          </w:p>
          <w:p w:rsidR="005B72DE" w:rsidRPr="005B72DE" w:rsidRDefault="005B72DE" w:rsidP="005B72DE">
            <w:r w:rsidRPr="005B72DE">
              <w:t>Танцевальные игры: «Делай так», «Не делай так». Слушание, пение знакомых детских песен.</w:t>
            </w:r>
          </w:p>
          <w:p w:rsidR="005B72DE" w:rsidRPr="005B72DE" w:rsidRDefault="005B72DE" w:rsidP="005B72DE">
            <w:r w:rsidRPr="005B72DE">
              <w:t>Поделки из природного материала и бросового материала.</w:t>
            </w:r>
          </w:p>
          <w:p w:rsidR="005B72DE" w:rsidRPr="005B72DE" w:rsidRDefault="005B72DE" w:rsidP="005B72DE">
            <w:r w:rsidRPr="005B72DE">
              <w:t>Вернисаж на тему «Цветочная поляна» (нетрадиционная техника рисования).</w:t>
            </w:r>
          </w:p>
          <w:p w:rsidR="005B72DE" w:rsidRPr="005B72DE" w:rsidRDefault="005B72DE" w:rsidP="005B72DE">
            <w:r w:rsidRPr="005B72DE">
              <w:t>Рисуем картины песком.</w:t>
            </w:r>
          </w:p>
          <w:p w:rsidR="005B72DE" w:rsidRPr="005B72DE" w:rsidRDefault="005B72DE" w:rsidP="005B72DE">
            <w:r w:rsidRPr="005B72DE">
              <w:t>Подвижные игры в соответствии с возрастом детей. Сюжетно-ролевая игра «Концерт», «Музей», «Цирк». Импровизация - игра на детских музыкальных инструментах. Детское творчество – сочиняем небылицы.</w:t>
            </w:r>
          </w:p>
          <w:p w:rsidR="005B72DE" w:rsidRPr="005B72DE" w:rsidRDefault="005B72DE" w:rsidP="005B72DE">
            <w:r w:rsidRPr="005B72DE">
              <w:t>Слушание русских народных мелодий, классической музыки.</w:t>
            </w:r>
          </w:p>
          <w:p w:rsidR="005B72DE" w:rsidRPr="005B72DE" w:rsidRDefault="005B72DE" w:rsidP="005B72DE">
            <w:r w:rsidRPr="005B72DE">
              <w:t>Дискотека «Веселое лето» (танцевальная импровизация).</w:t>
            </w:r>
          </w:p>
          <w:p w:rsidR="005B72DE" w:rsidRPr="005B72DE" w:rsidRDefault="005B72DE" w:rsidP="005B72DE">
            <w:r w:rsidRPr="005B72DE">
              <w:t>Фестиваль радости и творчества «Удивительные мастера» (рисунки, нарисованные нетрадиционными способами; поделки из природного и бросового материала).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2 Неделя любимых</w:t>
            </w:r>
          </w:p>
          <w:p w:rsidR="005B72DE" w:rsidRPr="005B72DE" w:rsidRDefault="005B72DE" w:rsidP="005B72DE">
            <w:r w:rsidRPr="005B72DE">
              <w:t>игр и забав</w:t>
            </w:r>
          </w:p>
          <w:p w:rsidR="005B72DE" w:rsidRPr="005B72DE" w:rsidRDefault="005B72DE" w:rsidP="005B72DE"/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 «Изготовление мыла», «Мыло – помощник», «Моя любимая</w:t>
            </w:r>
          </w:p>
          <w:p w:rsidR="005B72DE" w:rsidRPr="005B72DE" w:rsidRDefault="005B72DE" w:rsidP="005B72DE">
            <w:r w:rsidRPr="005B72DE">
              <w:t>игрушка», «Мои любимые игры», «Какие бывают игры», «Когда</w:t>
            </w:r>
          </w:p>
          <w:p w:rsidR="005B72DE" w:rsidRPr="005B72DE" w:rsidRDefault="005B72DE" w:rsidP="005B72DE">
            <w:r w:rsidRPr="005B72DE">
              <w:t>человеку смешно» и др.</w:t>
            </w:r>
          </w:p>
          <w:p w:rsidR="005B72DE" w:rsidRPr="005B72DE" w:rsidRDefault="005B72DE" w:rsidP="005B72DE">
            <w:r w:rsidRPr="005B72DE">
              <w:t>Игры в уголках с любимыми игрушками</w:t>
            </w:r>
          </w:p>
          <w:p w:rsidR="005B72DE" w:rsidRPr="005B72DE" w:rsidRDefault="005B72DE" w:rsidP="005B72DE">
            <w:r w:rsidRPr="005B72DE">
              <w:t>Рассматривание альбомов «Народная игрушка», рассматривание и составление рассказов «Моя любимая игрушка».</w:t>
            </w:r>
          </w:p>
          <w:p w:rsidR="005B72DE" w:rsidRPr="005B72DE" w:rsidRDefault="005B72DE" w:rsidP="005B72DE">
            <w:r w:rsidRPr="005B72DE">
              <w:t>Экспериментирование: «Свойства мыла», «Как быстрее растворяется»,</w:t>
            </w:r>
          </w:p>
          <w:p w:rsidR="005B72DE" w:rsidRPr="005B72DE" w:rsidRDefault="005B72DE" w:rsidP="005B72DE">
            <w:r w:rsidRPr="005B72DE">
              <w:t>«Изготовляем жидкость для мыльных пузырей», «Из каких предметов</w:t>
            </w:r>
          </w:p>
          <w:p w:rsidR="005B72DE" w:rsidRPr="005B72DE" w:rsidRDefault="005B72DE" w:rsidP="005B72DE">
            <w:proofErr w:type="spellStart"/>
            <w:r w:rsidRPr="005B72DE">
              <w:t>можновыдувать</w:t>
            </w:r>
            <w:proofErr w:type="spellEnd"/>
            <w:r w:rsidRPr="005B72DE">
              <w:t xml:space="preserve"> мыльные пузыри», «Рисование мыльными пузырями».</w:t>
            </w:r>
          </w:p>
          <w:p w:rsidR="005B72DE" w:rsidRPr="005B72DE" w:rsidRDefault="005B72DE" w:rsidP="005B72DE">
            <w:r w:rsidRPr="005B72DE">
              <w:t>Изготовление игрушек своими руками, сбор материалов (веточек,</w:t>
            </w:r>
          </w:p>
          <w:p w:rsidR="005B72DE" w:rsidRPr="005B72DE" w:rsidRDefault="005B72DE" w:rsidP="005B72DE">
            <w:r w:rsidRPr="005B72DE">
              <w:t>листочков и т.д.), изготовление игрушки из природных материалов.</w:t>
            </w:r>
          </w:p>
          <w:p w:rsidR="005B72DE" w:rsidRPr="005B72DE" w:rsidRDefault="005B72DE" w:rsidP="005B72DE">
            <w:r w:rsidRPr="005B72DE">
              <w:t>Сюжетно – ролевая игра «Магазин игрушек», «Цирк: выступают</w:t>
            </w:r>
          </w:p>
          <w:p w:rsidR="005B72DE" w:rsidRPr="005B72DE" w:rsidRDefault="005B72DE" w:rsidP="005B72DE">
            <w:r w:rsidRPr="005B72DE">
              <w:t>клоуны».</w:t>
            </w:r>
          </w:p>
          <w:p w:rsidR="005B72DE" w:rsidRPr="005B72DE" w:rsidRDefault="005B72DE" w:rsidP="005B72DE">
            <w:r w:rsidRPr="005B72DE">
              <w:t>Подвижные игры в соответствии с возрастом, русские народные игры</w:t>
            </w:r>
          </w:p>
          <w:p w:rsidR="005B72DE" w:rsidRPr="005B72DE" w:rsidRDefault="005B72DE" w:rsidP="005B72DE">
            <w:r w:rsidRPr="005B72DE">
              <w:t>«Чудесный мешочек», «Игры с кеглями», «Гуси – гуси» и др.</w:t>
            </w:r>
          </w:p>
          <w:p w:rsidR="005B72DE" w:rsidRPr="005B72DE" w:rsidRDefault="005B72DE" w:rsidP="005B72DE">
            <w:r w:rsidRPr="005B72DE">
              <w:t>Слушание музыкальных произведений, танцы с игрушками.</w:t>
            </w:r>
          </w:p>
          <w:p w:rsidR="005B72DE" w:rsidRPr="005B72DE" w:rsidRDefault="005B72DE" w:rsidP="005B72DE">
            <w:r w:rsidRPr="005B72DE">
              <w:t>Конструктивные игры, развивающие, спортивные, театрализованные</w:t>
            </w:r>
          </w:p>
          <w:p w:rsidR="005B72DE" w:rsidRPr="005B72DE" w:rsidRDefault="005B72DE" w:rsidP="005B72DE">
            <w:r w:rsidRPr="005B72DE">
              <w:t>игры.</w:t>
            </w:r>
          </w:p>
          <w:p w:rsidR="005B72DE" w:rsidRPr="005B72DE" w:rsidRDefault="005B72DE" w:rsidP="005B72DE">
            <w:r w:rsidRPr="005B72DE">
              <w:t>Слушание музыкальных произведений, песенок.</w:t>
            </w:r>
          </w:p>
          <w:p w:rsidR="005B72DE" w:rsidRPr="005B72DE" w:rsidRDefault="005B72DE" w:rsidP="005B72DE">
            <w:r w:rsidRPr="005B72DE">
              <w:t xml:space="preserve">Чтение художественных произведений, стихов, </w:t>
            </w:r>
            <w:proofErr w:type="spellStart"/>
            <w:r w:rsidRPr="005B72DE">
              <w:t>потешек</w:t>
            </w:r>
            <w:proofErr w:type="spellEnd"/>
            <w:r w:rsidRPr="005B72DE">
              <w:t>.</w:t>
            </w:r>
          </w:p>
          <w:p w:rsidR="005B72DE" w:rsidRPr="005B72DE" w:rsidRDefault="005B72DE" w:rsidP="005B72DE">
            <w:r w:rsidRPr="005B72DE">
              <w:t>Рисование «Неведомая зверюшка»,</w:t>
            </w:r>
            <w:r w:rsidRPr="005B72DE">
              <w:tab/>
              <w:t>«Смешные рисунки»,</w:t>
            </w:r>
            <w:r w:rsidRPr="005B72DE">
              <w:tab/>
              <w:t>«Моя</w:t>
            </w:r>
          </w:p>
          <w:p w:rsidR="005B72DE" w:rsidRPr="005B72DE" w:rsidRDefault="005B72DE" w:rsidP="005B72DE">
            <w:r w:rsidRPr="005B72DE">
              <w:t>любимая</w:t>
            </w:r>
            <w:r w:rsidRPr="005B72DE">
              <w:tab/>
              <w:t>игрушка».</w:t>
            </w:r>
            <w:r w:rsidRPr="005B72DE">
              <w:tab/>
              <w:t>Рисование</w:t>
            </w:r>
            <w:r w:rsidRPr="005B72DE">
              <w:tab/>
              <w:t>мыльных пузырей, рисование и аппликация воздушных шаров.</w:t>
            </w:r>
          </w:p>
          <w:p w:rsidR="005B72DE" w:rsidRPr="005B72DE" w:rsidRDefault="005B72DE" w:rsidP="005B72DE">
            <w:r w:rsidRPr="005B72DE">
              <w:t>Развлечение «Праздник мыльных пузырей», «Праздник воздушных</w:t>
            </w:r>
          </w:p>
          <w:p w:rsidR="005B72DE" w:rsidRPr="005B72DE" w:rsidRDefault="005B72DE" w:rsidP="005B72DE">
            <w:r w:rsidRPr="005B72DE">
              <w:t>шаров».</w:t>
            </w:r>
          </w:p>
          <w:p w:rsidR="005B72DE" w:rsidRPr="005B72DE" w:rsidRDefault="005B72DE" w:rsidP="005B72DE">
            <w:r w:rsidRPr="005B72DE">
              <w:t>Физкультурный досуг «Веселые старты».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3 Неделя «Во саду ли, в</w:t>
            </w:r>
          </w:p>
          <w:p w:rsidR="005B72DE" w:rsidRPr="005B72DE" w:rsidRDefault="005B72DE" w:rsidP="005B72DE">
            <w:r w:rsidRPr="005B72DE">
              <w:t>огороде»</w:t>
            </w:r>
          </w:p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Беседы: «Как растут помидоры?», «Как растет картофель?», «Как Незнайка изобрел поливальную машину», «Витамины на грядках»,</w:t>
            </w:r>
          </w:p>
          <w:p w:rsidR="005B72DE" w:rsidRPr="005B72DE" w:rsidRDefault="005B72DE" w:rsidP="005B72DE">
            <w:r w:rsidRPr="005B72DE">
              <w:t xml:space="preserve">«Путешествие </w:t>
            </w:r>
            <w:proofErr w:type="spellStart"/>
            <w:r w:rsidRPr="005B72DE">
              <w:t>витаминки</w:t>
            </w:r>
            <w:proofErr w:type="spellEnd"/>
            <w:r w:rsidRPr="005B72DE">
              <w:t>».</w:t>
            </w:r>
          </w:p>
          <w:p w:rsidR="005B72DE" w:rsidRPr="005B72DE" w:rsidRDefault="005B72DE" w:rsidP="005B72DE">
            <w:r w:rsidRPr="005B72DE">
              <w:t>Беседа о хлебе «Путешествие колоска», «Откуда пришла булочка». Знакомство со злаковыми культурами.</w:t>
            </w:r>
          </w:p>
          <w:p w:rsidR="005B72DE" w:rsidRPr="005B72DE" w:rsidRDefault="005B72DE" w:rsidP="005B72DE">
            <w:r w:rsidRPr="005B72DE">
              <w:t>Рассматривание энциклопедий, иллюстраций по теме.</w:t>
            </w:r>
          </w:p>
          <w:p w:rsidR="005B72DE" w:rsidRPr="005B72DE" w:rsidRDefault="005B72DE" w:rsidP="005B72DE">
            <w:r w:rsidRPr="005B72DE">
              <w:t>Рассматривание колосьев зерновых растений, сюжетных картинок из серии «Откуда хлеб пришел».</w:t>
            </w:r>
          </w:p>
          <w:p w:rsidR="005B72DE" w:rsidRPr="005B72DE" w:rsidRDefault="005B72DE" w:rsidP="005B72DE">
            <w:r w:rsidRPr="005B72DE">
              <w:t>Чтение художественной литературы, отгадывание загадок по теме. Чтение пословиц и поговорок о хлебе, художественных произведений о хлебе.</w:t>
            </w:r>
          </w:p>
          <w:p w:rsidR="005B72DE" w:rsidRPr="005B72DE" w:rsidRDefault="005B72DE" w:rsidP="005B72DE">
            <w:r w:rsidRPr="005B72DE">
              <w:t>П/и: «Плетень», «Съедобное-несъедобное»,</w:t>
            </w:r>
            <w:r w:rsidRPr="005B72DE">
              <w:tab/>
              <w:t>«Огуречник, огуречник»,</w:t>
            </w:r>
          </w:p>
          <w:p w:rsidR="005B72DE" w:rsidRPr="005B72DE" w:rsidRDefault="005B72DE" w:rsidP="005B72DE">
            <w:r w:rsidRPr="005B72DE">
              <w:t>«Пчела».</w:t>
            </w:r>
          </w:p>
          <w:p w:rsidR="005B72DE" w:rsidRPr="005B72DE" w:rsidRDefault="005B72DE" w:rsidP="005B72DE">
            <w:r w:rsidRPr="005B72DE">
              <w:t>Игры: «Из чего сварить компот?», «Назови блюда из ...», «Угадай на вкус» - определяют пшеничный или ржаной хлеб, «Кто назовет больше блюд», «Из чего сварили кашу», «Угадай на ощупь» (крупы, овощи, фрукты), «Назови профессию», «Вершки – корешки».</w:t>
            </w:r>
          </w:p>
          <w:p w:rsidR="005B72DE" w:rsidRPr="005B72DE" w:rsidRDefault="005B72DE" w:rsidP="005B72DE">
            <w:r w:rsidRPr="005B72DE">
              <w:t>Целевые прогулки: «Огород», «Чьи семена?», «Угадай на вкус». Проведение коллективной лепки на темы «Овощное царство»,</w:t>
            </w:r>
          </w:p>
          <w:p w:rsidR="005B72DE" w:rsidRPr="005B72DE" w:rsidRDefault="005B72DE" w:rsidP="005B72DE">
            <w:r w:rsidRPr="005B72DE">
              <w:t>«Ягодное царство», «Урожай фруктов». Инсценировка «Сбор овощей».</w:t>
            </w:r>
          </w:p>
          <w:p w:rsidR="005B72DE" w:rsidRPr="005B72DE" w:rsidRDefault="005B72DE" w:rsidP="005B72DE">
            <w:r w:rsidRPr="005B72DE">
              <w:t>Сюжетно-ролевые игры: «Овощной магазин», «Семья», «Пекарня»,</w:t>
            </w:r>
          </w:p>
          <w:p w:rsidR="005B72DE" w:rsidRPr="005B72DE" w:rsidRDefault="005B72DE" w:rsidP="005B72DE">
            <w:r w:rsidRPr="005B72DE">
              <w:t>«Супермаркет».</w:t>
            </w:r>
          </w:p>
          <w:p w:rsidR="005B72DE" w:rsidRPr="005B72DE" w:rsidRDefault="005B72DE" w:rsidP="005B72DE">
            <w:r w:rsidRPr="005B72DE">
              <w:t>Рисование «Яблочный спас», «Хлеб – хозяин дома», «Береги хлеб». Коллективная работа «Фруктовое лукошко». Лепка из соленого теста. Драматизация сказок «Колобок», «Колосок».</w:t>
            </w:r>
          </w:p>
          <w:p w:rsidR="005B72DE" w:rsidRPr="005B72DE" w:rsidRDefault="005B72DE" w:rsidP="005B72DE">
            <w:r w:rsidRPr="005B72DE">
              <w:t>Музыкальные игры: «Мы танцуем возле грядки», «Никаноровна»,</w:t>
            </w:r>
          </w:p>
          <w:p w:rsidR="005B72DE" w:rsidRPr="005B72DE" w:rsidRDefault="005B72DE" w:rsidP="005B72DE">
            <w:r w:rsidRPr="005B72DE">
              <w:t>«Огородная хороводная», «Золотые ворота».</w:t>
            </w:r>
          </w:p>
          <w:p w:rsidR="005B72DE" w:rsidRPr="005B72DE" w:rsidRDefault="005B72DE" w:rsidP="005B72DE">
            <w:r w:rsidRPr="005B72DE">
              <w:t>Праздник «Яблочный спас».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4 Неделя</w:t>
            </w:r>
          </w:p>
          <w:p w:rsidR="005B72DE" w:rsidRPr="005B72DE" w:rsidRDefault="005B72DE" w:rsidP="005B72DE">
            <w:r w:rsidRPr="005B72DE">
              <w:t>«Мы живем в России»</w:t>
            </w:r>
          </w:p>
        </w:tc>
        <w:tc>
          <w:tcPr>
            <w:tcW w:w="7379" w:type="dxa"/>
          </w:tcPr>
          <w:p w:rsidR="005B72DE" w:rsidRPr="005B72DE" w:rsidRDefault="005B72DE" w:rsidP="005B72DE">
            <w:r w:rsidRPr="005B72DE">
              <w:t>Беседа «Страна, где мы живем. Мой город – моя малая Родина»,</w:t>
            </w:r>
          </w:p>
          <w:p w:rsidR="005B72DE" w:rsidRPr="005B72DE" w:rsidRDefault="005B72DE" w:rsidP="005B72DE">
            <w:r w:rsidRPr="005B72DE">
              <w:t>«Береза белоствольная – символ России», «Флаг России», «Белый, синий, красный», беседа о значении слов «Родина, Россия».</w:t>
            </w:r>
          </w:p>
          <w:p w:rsidR="005B72DE" w:rsidRPr="005B72DE" w:rsidRDefault="005B72DE" w:rsidP="005B72DE">
            <w:r w:rsidRPr="005B72DE">
              <w:t>Рассматривание иллюстраций о символике России, гимне, гербе, флаге, Кремля, портрета президента, рассказ о русской культуре, искусстве, народно-прикладном творчестве, народных праздниках.</w:t>
            </w:r>
          </w:p>
          <w:p w:rsidR="005B72DE" w:rsidRPr="005B72DE" w:rsidRDefault="005B72DE" w:rsidP="005B72DE">
            <w:r w:rsidRPr="005B72DE">
              <w:t>Рассматривание иллюстраций с символами России: берёзок, васильков, ромашек.</w:t>
            </w:r>
          </w:p>
          <w:p w:rsidR="005B72DE" w:rsidRPr="005B72DE" w:rsidRDefault="005B72DE" w:rsidP="005B72DE">
            <w:r w:rsidRPr="005B72DE">
              <w:t>Тематическое занятие «Флаг-главный символ страны».</w:t>
            </w:r>
          </w:p>
          <w:p w:rsidR="005B72DE" w:rsidRPr="005B72DE" w:rsidRDefault="005B72DE" w:rsidP="005B72DE">
            <w:r w:rsidRPr="005B72DE">
              <w:t>Разучивание стихотворений, прослушивание песен о Родине, флаге, России.</w:t>
            </w:r>
          </w:p>
          <w:p w:rsidR="005B72DE" w:rsidRPr="005B72DE" w:rsidRDefault="005B72DE" w:rsidP="005B72DE">
            <w:r w:rsidRPr="005B72DE">
              <w:t>Чтение    художественной    литературы: русских    народных    сказок</w:t>
            </w:r>
          </w:p>
          <w:p w:rsidR="005B72DE" w:rsidRPr="005B72DE" w:rsidRDefault="005B72DE" w:rsidP="005B72DE">
            <w:r w:rsidRPr="005B72DE">
              <w:t>«Садко», «Илья Муромец и Соловей – разбойник», «Берегите Россию»,</w:t>
            </w:r>
          </w:p>
          <w:p w:rsidR="005B72DE" w:rsidRPr="005B72DE" w:rsidRDefault="005B72DE" w:rsidP="005B72DE">
            <w:r w:rsidRPr="005B72DE">
              <w:t xml:space="preserve">«Я – русский человек» </w:t>
            </w:r>
            <w:proofErr w:type="spellStart"/>
            <w:r w:rsidRPr="005B72DE">
              <w:t>В.Гусев</w:t>
            </w:r>
            <w:proofErr w:type="spellEnd"/>
            <w:r w:rsidRPr="005B72DE">
              <w:t xml:space="preserve">, стихотворения о родине М. </w:t>
            </w:r>
            <w:proofErr w:type="spellStart"/>
            <w:r w:rsidRPr="005B72DE">
              <w:t>Пляцковского</w:t>
            </w:r>
            <w:proofErr w:type="spellEnd"/>
            <w:r w:rsidRPr="005B72DE">
              <w:t>. Заучивание пословиц о Родине, стихотворения «Что мы Родиной зовём?» В. Степанова.</w:t>
            </w:r>
          </w:p>
          <w:p w:rsidR="005B72DE" w:rsidRPr="005B72DE" w:rsidRDefault="005B72DE" w:rsidP="005B72DE">
            <w:r w:rsidRPr="005B72DE">
              <w:t>Русские народные, Кубанские подвижные игры. Рисование на асфальте «Флаг-символ России». Аппликация «Флажки».</w:t>
            </w:r>
          </w:p>
          <w:p w:rsidR="005B72DE" w:rsidRPr="005B72DE" w:rsidRDefault="005B72DE" w:rsidP="005B72DE">
            <w:proofErr w:type="spellStart"/>
            <w:r w:rsidRPr="005B72DE">
              <w:t>Флешмоб</w:t>
            </w:r>
            <w:proofErr w:type="spellEnd"/>
            <w:r w:rsidRPr="005B72DE">
              <w:t xml:space="preserve"> «Российский флаг».</w:t>
            </w:r>
          </w:p>
          <w:p w:rsidR="005B72DE" w:rsidRPr="005B72DE" w:rsidRDefault="005B72DE" w:rsidP="005B72DE">
            <w:r w:rsidRPr="005B72DE">
              <w:t>Выставка детских рисунков "Мы живем в России!" Развлечение «Люблю березку русскую».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  <w:tr w:rsidR="005B72DE" w:rsidRPr="005B72DE" w:rsidTr="00243071">
        <w:tc>
          <w:tcPr>
            <w:tcW w:w="1418" w:type="dxa"/>
          </w:tcPr>
          <w:p w:rsidR="005B72DE" w:rsidRPr="005B72DE" w:rsidRDefault="005B72DE" w:rsidP="005B72DE">
            <w:r w:rsidRPr="005B72DE">
              <w:t>5 неделя «До свидания, лето!»</w:t>
            </w:r>
          </w:p>
        </w:tc>
        <w:tc>
          <w:tcPr>
            <w:tcW w:w="7379" w:type="dxa"/>
          </w:tcPr>
          <w:p w:rsidR="005B72DE" w:rsidRPr="005B72DE" w:rsidRDefault="005B72DE" w:rsidP="005B72DE">
            <w:r w:rsidRPr="005B72DE">
              <w:t>Составление рассказов «Как я провел лето», «Где мы были», «У нас на даче», «Как мы ездили на море» и т.д.</w:t>
            </w:r>
          </w:p>
          <w:p w:rsidR="005B72DE" w:rsidRPr="005B72DE" w:rsidRDefault="005B72DE" w:rsidP="005B72DE">
            <w:r w:rsidRPr="005B72DE">
              <w:t>Беседы «Чем вам запомнилось лето?» «Что лучше?» (сравнение признаков времен года)</w:t>
            </w:r>
          </w:p>
          <w:p w:rsidR="005B72DE" w:rsidRPr="005B72DE" w:rsidRDefault="005B72DE" w:rsidP="005B72DE">
            <w:r w:rsidRPr="005B72DE">
              <w:t>Д/и «Когда это бывает».</w:t>
            </w:r>
          </w:p>
          <w:p w:rsidR="005B72DE" w:rsidRPr="005B72DE" w:rsidRDefault="005B72DE" w:rsidP="005B72DE">
            <w:r w:rsidRPr="005B72DE">
              <w:t>Коллективная аппликация «Укрась поляну цветами» (с использованием разного материала: салфетки, бумага, кожа, стружка от цветных карандашей и др.)</w:t>
            </w:r>
          </w:p>
          <w:p w:rsidR="005B72DE" w:rsidRPr="005B72DE" w:rsidRDefault="005B72DE" w:rsidP="005B72DE">
            <w:r w:rsidRPr="005B72DE">
              <w:t>Рассматривание иллюстраций о лете.</w:t>
            </w:r>
          </w:p>
          <w:p w:rsidR="005B72DE" w:rsidRPr="005B72DE" w:rsidRDefault="005B72DE" w:rsidP="005B72DE">
            <w:r w:rsidRPr="005B72DE">
              <w:t>Рисование на асфальте по трафарету листьев деревьев. Рисование «Какого цвета лето?».</w:t>
            </w:r>
          </w:p>
          <w:p w:rsidR="005B72DE" w:rsidRPr="005B72DE" w:rsidRDefault="005B72DE" w:rsidP="005B72DE">
            <w:r w:rsidRPr="005B72DE">
              <w:t>Подвижные игры по возрасту. Слушание музыки, разучивание стихов. Чтение художественной литературы.</w:t>
            </w:r>
          </w:p>
          <w:p w:rsidR="005B72DE" w:rsidRPr="005B72DE" w:rsidRDefault="005B72DE" w:rsidP="005B72DE">
            <w:r w:rsidRPr="005B72DE">
              <w:t>Выставка рисунков о лете.</w:t>
            </w:r>
          </w:p>
          <w:p w:rsidR="005B72DE" w:rsidRPr="005B72DE" w:rsidRDefault="005B72DE" w:rsidP="005B72DE">
            <w:r w:rsidRPr="005B72DE">
              <w:t>Развлечение «До свидания, лето!» Концерт стихов и песен о лете.</w:t>
            </w:r>
          </w:p>
        </w:tc>
        <w:tc>
          <w:tcPr>
            <w:tcW w:w="1559" w:type="dxa"/>
          </w:tcPr>
          <w:p w:rsidR="005B72DE" w:rsidRPr="005B72DE" w:rsidRDefault="005B72DE" w:rsidP="005B72DE"/>
        </w:tc>
      </w:tr>
    </w:tbl>
    <w:p w:rsidR="005B72DE" w:rsidRPr="005B72DE" w:rsidRDefault="005B72DE" w:rsidP="005B72DE"/>
    <w:p w:rsidR="005B72DE" w:rsidRDefault="005B72DE" w:rsidP="005B72DE"/>
    <w:p w:rsidR="005B72DE" w:rsidRDefault="005B72DE" w:rsidP="005B72DE"/>
    <w:sectPr w:rsidR="005B72DE" w:rsidSect="005B72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4838"/>
    <w:multiLevelType w:val="hybridMultilevel"/>
    <w:tmpl w:val="8286B9F4"/>
    <w:lvl w:ilvl="0" w:tplc="5BB0E4BC">
      <w:start w:val="1"/>
      <w:numFmt w:val="decimal"/>
      <w:lvlText w:val="%1."/>
      <w:lvlJc w:val="left"/>
      <w:pPr>
        <w:ind w:left="1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46FF2">
      <w:numFmt w:val="bullet"/>
      <w:lvlText w:val="•"/>
      <w:lvlJc w:val="left"/>
      <w:pPr>
        <w:ind w:left="679" w:hanging="245"/>
      </w:pPr>
      <w:rPr>
        <w:rFonts w:hint="default"/>
        <w:lang w:val="ru-RU" w:eastAsia="en-US" w:bidi="ar-SA"/>
      </w:rPr>
    </w:lvl>
    <w:lvl w:ilvl="2" w:tplc="384AF696">
      <w:numFmt w:val="bullet"/>
      <w:lvlText w:val="•"/>
      <w:lvlJc w:val="left"/>
      <w:pPr>
        <w:ind w:left="1219" w:hanging="245"/>
      </w:pPr>
      <w:rPr>
        <w:rFonts w:hint="default"/>
        <w:lang w:val="ru-RU" w:eastAsia="en-US" w:bidi="ar-SA"/>
      </w:rPr>
    </w:lvl>
    <w:lvl w:ilvl="3" w:tplc="95A44EB2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4" w:tplc="93825BCC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5" w:tplc="136457D6">
      <w:numFmt w:val="bullet"/>
      <w:lvlText w:val="•"/>
      <w:lvlJc w:val="left"/>
      <w:pPr>
        <w:ind w:left="2838" w:hanging="245"/>
      </w:pPr>
      <w:rPr>
        <w:rFonts w:hint="default"/>
        <w:lang w:val="ru-RU" w:eastAsia="en-US" w:bidi="ar-SA"/>
      </w:rPr>
    </w:lvl>
    <w:lvl w:ilvl="6" w:tplc="1BC4B74A">
      <w:numFmt w:val="bullet"/>
      <w:lvlText w:val="•"/>
      <w:lvlJc w:val="left"/>
      <w:pPr>
        <w:ind w:left="3377" w:hanging="245"/>
      </w:pPr>
      <w:rPr>
        <w:rFonts w:hint="default"/>
        <w:lang w:val="ru-RU" w:eastAsia="en-US" w:bidi="ar-SA"/>
      </w:rPr>
    </w:lvl>
    <w:lvl w:ilvl="7" w:tplc="02FE27BE">
      <w:numFmt w:val="bullet"/>
      <w:lvlText w:val="•"/>
      <w:lvlJc w:val="left"/>
      <w:pPr>
        <w:ind w:left="3917" w:hanging="245"/>
      </w:pPr>
      <w:rPr>
        <w:rFonts w:hint="default"/>
        <w:lang w:val="ru-RU" w:eastAsia="en-US" w:bidi="ar-SA"/>
      </w:rPr>
    </w:lvl>
    <w:lvl w:ilvl="8" w:tplc="0CBAA626">
      <w:numFmt w:val="bullet"/>
      <w:lvlText w:val="•"/>
      <w:lvlJc w:val="left"/>
      <w:pPr>
        <w:ind w:left="4456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C946CB3"/>
    <w:multiLevelType w:val="hybridMultilevel"/>
    <w:tmpl w:val="BAEA26E6"/>
    <w:lvl w:ilvl="0" w:tplc="CFCA3392">
      <w:start w:val="1"/>
      <w:numFmt w:val="decimal"/>
      <w:lvlText w:val="%1."/>
      <w:lvlJc w:val="left"/>
      <w:pPr>
        <w:ind w:left="119" w:hanging="706"/>
        <w:jc w:val="right"/>
      </w:pPr>
      <w:rPr>
        <w:rFonts w:hint="default"/>
        <w:w w:val="99"/>
        <w:lang w:val="ru-RU" w:eastAsia="en-US" w:bidi="ar-SA"/>
      </w:rPr>
    </w:lvl>
    <w:lvl w:ilvl="1" w:tplc="D7B4BC9E">
      <w:numFmt w:val="bullet"/>
      <w:lvlText w:val="•"/>
      <w:lvlJc w:val="left"/>
      <w:pPr>
        <w:ind w:left="1082" w:hanging="706"/>
      </w:pPr>
      <w:rPr>
        <w:rFonts w:hint="default"/>
        <w:lang w:val="ru-RU" w:eastAsia="en-US" w:bidi="ar-SA"/>
      </w:rPr>
    </w:lvl>
    <w:lvl w:ilvl="2" w:tplc="7F0EAA7C">
      <w:numFmt w:val="bullet"/>
      <w:lvlText w:val="•"/>
      <w:lvlJc w:val="left"/>
      <w:pPr>
        <w:ind w:left="2044" w:hanging="706"/>
      </w:pPr>
      <w:rPr>
        <w:rFonts w:hint="default"/>
        <w:lang w:val="ru-RU" w:eastAsia="en-US" w:bidi="ar-SA"/>
      </w:rPr>
    </w:lvl>
    <w:lvl w:ilvl="3" w:tplc="EFCE478A">
      <w:numFmt w:val="bullet"/>
      <w:lvlText w:val="•"/>
      <w:lvlJc w:val="left"/>
      <w:pPr>
        <w:ind w:left="3007" w:hanging="706"/>
      </w:pPr>
      <w:rPr>
        <w:rFonts w:hint="default"/>
        <w:lang w:val="ru-RU" w:eastAsia="en-US" w:bidi="ar-SA"/>
      </w:rPr>
    </w:lvl>
    <w:lvl w:ilvl="4" w:tplc="031CC03E">
      <w:numFmt w:val="bullet"/>
      <w:lvlText w:val="•"/>
      <w:lvlJc w:val="left"/>
      <w:pPr>
        <w:ind w:left="3969" w:hanging="706"/>
      </w:pPr>
      <w:rPr>
        <w:rFonts w:hint="default"/>
        <w:lang w:val="ru-RU" w:eastAsia="en-US" w:bidi="ar-SA"/>
      </w:rPr>
    </w:lvl>
    <w:lvl w:ilvl="5" w:tplc="83061C28">
      <w:numFmt w:val="bullet"/>
      <w:lvlText w:val="•"/>
      <w:lvlJc w:val="left"/>
      <w:pPr>
        <w:ind w:left="4932" w:hanging="706"/>
      </w:pPr>
      <w:rPr>
        <w:rFonts w:hint="default"/>
        <w:lang w:val="ru-RU" w:eastAsia="en-US" w:bidi="ar-SA"/>
      </w:rPr>
    </w:lvl>
    <w:lvl w:ilvl="6" w:tplc="9F18C742">
      <w:numFmt w:val="bullet"/>
      <w:lvlText w:val="•"/>
      <w:lvlJc w:val="left"/>
      <w:pPr>
        <w:ind w:left="5894" w:hanging="706"/>
      </w:pPr>
      <w:rPr>
        <w:rFonts w:hint="default"/>
        <w:lang w:val="ru-RU" w:eastAsia="en-US" w:bidi="ar-SA"/>
      </w:rPr>
    </w:lvl>
    <w:lvl w:ilvl="7" w:tplc="AE324342">
      <w:numFmt w:val="bullet"/>
      <w:lvlText w:val="•"/>
      <w:lvlJc w:val="left"/>
      <w:pPr>
        <w:ind w:left="6856" w:hanging="706"/>
      </w:pPr>
      <w:rPr>
        <w:rFonts w:hint="default"/>
        <w:lang w:val="ru-RU" w:eastAsia="en-US" w:bidi="ar-SA"/>
      </w:rPr>
    </w:lvl>
    <w:lvl w:ilvl="8" w:tplc="A29CDEEC">
      <w:numFmt w:val="bullet"/>
      <w:lvlText w:val="•"/>
      <w:lvlJc w:val="left"/>
      <w:pPr>
        <w:ind w:left="7819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38DB6083"/>
    <w:multiLevelType w:val="hybridMultilevel"/>
    <w:tmpl w:val="ADC4C160"/>
    <w:lvl w:ilvl="0" w:tplc="0E80B33C">
      <w:start w:val="1"/>
      <w:numFmt w:val="decimal"/>
      <w:lvlText w:val="%1."/>
      <w:lvlJc w:val="left"/>
      <w:pPr>
        <w:ind w:left="825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06090E">
      <w:numFmt w:val="bullet"/>
      <w:lvlText w:val="•"/>
      <w:lvlJc w:val="left"/>
      <w:pPr>
        <w:ind w:left="1712" w:hanging="283"/>
      </w:pPr>
      <w:rPr>
        <w:rFonts w:hint="default"/>
        <w:lang w:val="ru-RU" w:eastAsia="en-US" w:bidi="ar-SA"/>
      </w:rPr>
    </w:lvl>
    <w:lvl w:ilvl="2" w:tplc="CE00583A">
      <w:numFmt w:val="bullet"/>
      <w:lvlText w:val="•"/>
      <w:lvlJc w:val="left"/>
      <w:pPr>
        <w:ind w:left="2604" w:hanging="283"/>
      </w:pPr>
      <w:rPr>
        <w:rFonts w:hint="default"/>
        <w:lang w:val="ru-RU" w:eastAsia="en-US" w:bidi="ar-SA"/>
      </w:rPr>
    </w:lvl>
    <w:lvl w:ilvl="3" w:tplc="1B6450D0">
      <w:numFmt w:val="bullet"/>
      <w:lvlText w:val="•"/>
      <w:lvlJc w:val="left"/>
      <w:pPr>
        <w:ind w:left="3497" w:hanging="283"/>
      </w:pPr>
      <w:rPr>
        <w:rFonts w:hint="default"/>
        <w:lang w:val="ru-RU" w:eastAsia="en-US" w:bidi="ar-SA"/>
      </w:rPr>
    </w:lvl>
    <w:lvl w:ilvl="4" w:tplc="B344B4A8">
      <w:numFmt w:val="bullet"/>
      <w:lvlText w:val="•"/>
      <w:lvlJc w:val="left"/>
      <w:pPr>
        <w:ind w:left="4389" w:hanging="283"/>
      </w:pPr>
      <w:rPr>
        <w:rFonts w:hint="default"/>
        <w:lang w:val="ru-RU" w:eastAsia="en-US" w:bidi="ar-SA"/>
      </w:rPr>
    </w:lvl>
    <w:lvl w:ilvl="5" w:tplc="40D24A5C">
      <w:numFmt w:val="bullet"/>
      <w:lvlText w:val="•"/>
      <w:lvlJc w:val="left"/>
      <w:pPr>
        <w:ind w:left="5282" w:hanging="283"/>
      </w:pPr>
      <w:rPr>
        <w:rFonts w:hint="default"/>
        <w:lang w:val="ru-RU" w:eastAsia="en-US" w:bidi="ar-SA"/>
      </w:rPr>
    </w:lvl>
    <w:lvl w:ilvl="6" w:tplc="29B449FA">
      <w:numFmt w:val="bullet"/>
      <w:lvlText w:val="•"/>
      <w:lvlJc w:val="left"/>
      <w:pPr>
        <w:ind w:left="6174" w:hanging="283"/>
      </w:pPr>
      <w:rPr>
        <w:rFonts w:hint="default"/>
        <w:lang w:val="ru-RU" w:eastAsia="en-US" w:bidi="ar-SA"/>
      </w:rPr>
    </w:lvl>
    <w:lvl w:ilvl="7" w:tplc="8D209C52">
      <w:numFmt w:val="bullet"/>
      <w:lvlText w:val="•"/>
      <w:lvlJc w:val="left"/>
      <w:pPr>
        <w:ind w:left="7066" w:hanging="283"/>
      </w:pPr>
      <w:rPr>
        <w:rFonts w:hint="default"/>
        <w:lang w:val="ru-RU" w:eastAsia="en-US" w:bidi="ar-SA"/>
      </w:rPr>
    </w:lvl>
    <w:lvl w:ilvl="8" w:tplc="83F600A2">
      <w:numFmt w:val="bullet"/>
      <w:lvlText w:val="•"/>
      <w:lvlJc w:val="left"/>
      <w:pPr>
        <w:ind w:left="795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3EF74CDC"/>
    <w:multiLevelType w:val="hybridMultilevel"/>
    <w:tmpl w:val="AE346E42"/>
    <w:lvl w:ilvl="0" w:tplc="5A781388">
      <w:start w:val="1"/>
      <w:numFmt w:val="decimal"/>
      <w:lvlText w:val="%1."/>
      <w:lvlJc w:val="left"/>
      <w:pPr>
        <w:ind w:left="1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4711E">
      <w:numFmt w:val="bullet"/>
      <w:lvlText w:val="•"/>
      <w:lvlJc w:val="left"/>
      <w:pPr>
        <w:ind w:left="679" w:hanging="245"/>
      </w:pPr>
      <w:rPr>
        <w:rFonts w:hint="default"/>
        <w:lang w:val="ru-RU" w:eastAsia="en-US" w:bidi="ar-SA"/>
      </w:rPr>
    </w:lvl>
    <w:lvl w:ilvl="2" w:tplc="F4B66FD6">
      <w:numFmt w:val="bullet"/>
      <w:lvlText w:val="•"/>
      <w:lvlJc w:val="left"/>
      <w:pPr>
        <w:ind w:left="1219" w:hanging="245"/>
      </w:pPr>
      <w:rPr>
        <w:rFonts w:hint="default"/>
        <w:lang w:val="ru-RU" w:eastAsia="en-US" w:bidi="ar-SA"/>
      </w:rPr>
    </w:lvl>
    <w:lvl w:ilvl="3" w:tplc="05304A06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4" w:tplc="22706410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5" w:tplc="2CBA68A2">
      <w:numFmt w:val="bullet"/>
      <w:lvlText w:val="•"/>
      <w:lvlJc w:val="left"/>
      <w:pPr>
        <w:ind w:left="2838" w:hanging="245"/>
      </w:pPr>
      <w:rPr>
        <w:rFonts w:hint="default"/>
        <w:lang w:val="ru-RU" w:eastAsia="en-US" w:bidi="ar-SA"/>
      </w:rPr>
    </w:lvl>
    <w:lvl w:ilvl="6" w:tplc="7598B526">
      <w:numFmt w:val="bullet"/>
      <w:lvlText w:val="•"/>
      <w:lvlJc w:val="left"/>
      <w:pPr>
        <w:ind w:left="3377" w:hanging="245"/>
      </w:pPr>
      <w:rPr>
        <w:rFonts w:hint="default"/>
        <w:lang w:val="ru-RU" w:eastAsia="en-US" w:bidi="ar-SA"/>
      </w:rPr>
    </w:lvl>
    <w:lvl w:ilvl="7" w:tplc="058C27D6">
      <w:numFmt w:val="bullet"/>
      <w:lvlText w:val="•"/>
      <w:lvlJc w:val="left"/>
      <w:pPr>
        <w:ind w:left="3917" w:hanging="245"/>
      </w:pPr>
      <w:rPr>
        <w:rFonts w:hint="default"/>
        <w:lang w:val="ru-RU" w:eastAsia="en-US" w:bidi="ar-SA"/>
      </w:rPr>
    </w:lvl>
    <w:lvl w:ilvl="8" w:tplc="9BC2D642">
      <w:numFmt w:val="bullet"/>
      <w:lvlText w:val="•"/>
      <w:lvlJc w:val="left"/>
      <w:pPr>
        <w:ind w:left="4456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43DE6A06"/>
    <w:multiLevelType w:val="hybridMultilevel"/>
    <w:tmpl w:val="7C425E80"/>
    <w:lvl w:ilvl="0" w:tplc="B3BCB04E">
      <w:start w:val="1"/>
      <w:numFmt w:val="decimal"/>
      <w:lvlText w:val="%1."/>
      <w:lvlJc w:val="left"/>
      <w:pPr>
        <w:ind w:left="1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879CA">
      <w:numFmt w:val="bullet"/>
      <w:lvlText w:val="•"/>
      <w:lvlJc w:val="left"/>
      <w:pPr>
        <w:ind w:left="679" w:hanging="245"/>
      </w:pPr>
      <w:rPr>
        <w:rFonts w:hint="default"/>
        <w:lang w:val="ru-RU" w:eastAsia="en-US" w:bidi="ar-SA"/>
      </w:rPr>
    </w:lvl>
    <w:lvl w:ilvl="2" w:tplc="DEC48F06">
      <w:numFmt w:val="bullet"/>
      <w:lvlText w:val="•"/>
      <w:lvlJc w:val="left"/>
      <w:pPr>
        <w:ind w:left="1219" w:hanging="245"/>
      </w:pPr>
      <w:rPr>
        <w:rFonts w:hint="default"/>
        <w:lang w:val="ru-RU" w:eastAsia="en-US" w:bidi="ar-SA"/>
      </w:rPr>
    </w:lvl>
    <w:lvl w:ilvl="3" w:tplc="3BC08F14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4" w:tplc="6FE8822E">
      <w:numFmt w:val="bullet"/>
      <w:lvlText w:val="•"/>
      <w:lvlJc w:val="left"/>
      <w:pPr>
        <w:ind w:left="2298" w:hanging="245"/>
      </w:pPr>
      <w:rPr>
        <w:rFonts w:hint="default"/>
        <w:lang w:val="ru-RU" w:eastAsia="en-US" w:bidi="ar-SA"/>
      </w:rPr>
    </w:lvl>
    <w:lvl w:ilvl="5" w:tplc="8D4634C0">
      <w:numFmt w:val="bullet"/>
      <w:lvlText w:val="•"/>
      <w:lvlJc w:val="left"/>
      <w:pPr>
        <w:ind w:left="2838" w:hanging="245"/>
      </w:pPr>
      <w:rPr>
        <w:rFonts w:hint="default"/>
        <w:lang w:val="ru-RU" w:eastAsia="en-US" w:bidi="ar-SA"/>
      </w:rPr>
    </w:lvl>
    <w:lvl w:ilvl="6" w:tplc="F0BACC7E">
      <w:numFmt w:val="bullet"/>
      <w:lvlText w:val="•"/>
      <w:lvlJc w:val="left"/>
      <w:pPr>
        <w:ind w:left="3377" w:hanging="245"/>
      </w:pPr>
      <w:rPr>
        <w:rFonts w:hint="default"/>
        <w:lang w:val="ru-RU" w:eastAsia="en-US" w:bidi="ar-SA"/>
      </w:rPr>
    </w:lvl>
    <w:lvl w:ilvl="7" w:tplc="8E668468">
      <w:numFmt w:val="bullet"/>
      <w:lvlText w:val="•"/>
      <w:lvlJc w:val="left"/>
      <w:pPr>
        <w:ind w:left="3917" w:hanging="245"/>
      </w:pPr>
      <w:rPr>
        <w:rFonts w:hint="default"/>
        <w:lang w:val="ru-RU" w:eastAsia="en-US" w:bidi="ar-SA"/>
      </w:rPr>
    </w:lvl>
    <w:lvl w:ilvl="8" w:tplc="33246CBA">
      <w:numFmt w:val="bullet"/>
      <w:lvlText w:val="•"/>
      <w:lvlJc w:val="left"/>
      <w:pPr>
        <w:ind w:left="4456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49300B29"/>
    <w:multiLevelType w:val="hybridMultilevel"/>
    <w:tmpl w:val="BE400CFE"/>
    <w:lvl w:ilvl="0" w:tplc="E1065A8C">
      <w:numFmt w:val="bullet"/>
      <w:lvlText w:val=""/>
      <w:lvlJc w:val="left"/>
      <w:pPr>
        <w:ind w:left="119" w:hanging="15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BACA60">
      <w:numFmt w:val="bullet"/>
      <w:lvlText w:val="•"/>
      <w:lvlJc w:val="left"/>
      <w:pPr>
        <w:ind w:left="1082" w:hanging="154"/>
      </w:pPr>
      <w:rPr>
        <w:rFonts w:hint="default"/>
        <w:lang w:val="ru-RU" w:eastAsia="en-US" w:bidi="ar-SA"/>
      </w:rPr>
    </w:lvl>
    <w:lvl w:ilvl="2" w:tplc="7DB6308C">
      <w:numFmt w:val="bullet"/>
      <w:lvlText w:val="•"/>
      <w:lvlJc w:val="left"/>
      <w:pPr>
        <w:ind w:left="2044" w:hanging="154"/>
      </w:pPr>
      <w:rPr>
        <w:rFonts w:hint="default"/>
        <w:lang w:val="ru-RU" w:eastAsia="en-US" w:bidi="ar-SA"/>
      </w:rPr>
    </w:lvl>
    <w:lvl w:ilvl="3" w:tplc="BCC8B94A">
      <w:numFmt w:val="bullet"/>
      <w:lvlText w:val="•"/>
      <w:lvlJc w:val="left"/>
      <w:pPr>
        <w:ind w:left="3007" w:hanging="154"/>
      </w:pPr>
      <w:rPr>
        <w:rFonts w:hint="default"/>
        <w:lang w:val="ru-RU" w:eastAsia="en-US" w:bidi="ar-SA"/>
      </w:rPr>
    </w:lvl>
    <w:lvl w:ilvl="4" w:tplc="C9D82030">
      <w:numFmt w:val="bullet"/>
      <w:lvlText w:val="•"/>
      <w:lvlJc w:val="left"/>
      <w:pPr>
        <w:ind w:left="3969" w:hanging="154"/>
      </w:pPr>
      <w:rPr>
        <w:rFonts w:hint="default"/>
        <w:lang w:val="ru-RU" w:eastAsia="en-US" w:bidi="ar-SA"/>
      </w:rPr>
    </w:lvl>
    <w:lvl w:ilvl="5" w:tplc="37D8A4BC">
      <w:numFmt w:val="bullet"/>
      <w:lvlText w:val="•"/>
      <w:lvlJc w:val="left"/>
      <w:pPr>
        <w:ind w:left="4932" w:hanging="154"/>
      </w:pPr>
      <w:rPr>
        <w:rFonts w:hint="default"/>
        <w:lang w:val="ru-RU" w:eastAsia="en-US" w:bidi="ar-SA"/>
      </w:rPr>
    </w:lvl>
    <w:lvl w:ilvl="6" w:tplc="345C134A">
      <w:numFmt w:val="bullet"/>
      <w:lvlText w:val="•"/>
      <w:lvlJc w:val="left"/>
      <w:pPr>
        <w:ind w:left="5894" w:hanging="154"/>
      </w:pPr>
      <w:rPr>
        <w:rFonts w:hint="default"/>
        <w:lang w:val="ru-RU" w:eastAsia="en-US" w:bidi="ar-SA"/>
      </w:rPr>
    </w:lvl>
    <w:lvl w:ilvl="7" w:tplc="7A84A97C">
      <w:numFmt w:val="bullet"/>
      <w:lvlText w:val="•"/>
      <w:lvlJc w:val="left"/>
      <w:pPr>
        <w:ind w:left="6856" w:hanging="154"/>
      </w:pPr>
      <w:rPr>
        <w:rFonts w:hint="default"/>
        <w:lang w:val="ru-RU" w:eastAsia="en-US" w:bidi="ar-SA"/>
      </w:rPr>
    </w:lvl>
    <w:lvl w:ilvl="8" w:tplc="950C9680">
      <w:numFmt w:val="bullet"/>
      <w:lvlText w:val="•"/>
      <w:lvlJc w:val="left"/>
      <w:pPr>
        <w:ind w:left="7819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4DFD3275"/>
    <w:multiLevelType w:val="hybridMultilevel"/>
    <w:tmpl w:val="EC62156C"/>
    <w:lvl w:ilvl="0" w:tplc="518CCC48">
      <w:start w:val="1"/>
      <w:numFmt w:val="decimal"/>
      <w:lvlText w:val="%1."/>
      <w:lvlJc w:val="left"/>
      <w:pPr>
        <w:ind w:left="1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89A2C">
      <w:numFmt w:val="bullet"/>
      <w:lvlText w:val="•"/>
      <w:lvlJc w:val="left"/>
      <w:pPr>
        <w:ind w:left="683" w:hanging="245"/>
      </w:pPr>
      <w:rPr>
        <w:rFonts w:hint="default"/>
        <w:lang w:val="ru-RU" w:eastAsia="en-US" w:bidi="ar-SA"/>
      </w:rPr>
    </w:lvl>
    <w:lvl w:ilvl="2" w:tplc="0D027B3C">
      <w:numFmt w:val="bullet"/>
      <w:lvlText w:val="•"/>
      <w:lvlJc w:val="left"/>
      <w:pPr>
        <w:ind w:left="1207" w:hanging="245"/>
      </w:pPr>
      <w:rPr>
        <w:rFonts w:hint="default"/>
        <w:lang w:val="ru-RU" w:eastAsia="en-US" w:bidi="ar-SA"/>
      </w:rPr>
    </w:lvl>
    <w:lvl w:ilvl="3" w:tplc="0C10288A">
      <w:numFmt w:val="bullet"/>
      <w:lvlText w:val="•"/>
      <w:lvlJc w:val="left"/>
      <w:pPr>
        <w:ind w:left="1731" w:hanging="245"/>
      </w:pPr>
      <w:rPr>
        <w:rFonts w:hint="default"/>
        <w:lang w:val="ru-RU" w:eastAsia="en-US" w:bidi="ar-SA"/>
      </w:rPr>
    </w:lvl>
    <w:lvl w:ilvl="4" w:tplc="9290237C">
      <w:numFmt w:val="bullet"/>
      <w:lvlText w:val="•"/>
      <w:lvlJc w:val="left"/>
      <w:pPr>
        <w:ind w:left="2254" w:hanging="245"/>
      </w:pPr>
      <w:rPr>
        <w:rFonts w:hint="default"/>
        <w:lang w:val="ru-RU" w:eastAsia="en-US" w:bidi="ar-SA"/>
      </w:rPr>
    </w:lvl>
    <w:lvl w:ilvl="5" w:tplc="D69CCADA">
      <w:numFmt w:val="bullet"/>
      <w:lvlText w:val="•"/>
      <w:lvlJc w:val="left"/>
      <w:pPr>
        <w:ind w:left="2778" w:hanging="245"/>
      </w:pPr>
      <w:rPr>
        <w:rFonts w:hint="default"/>
        <w:lang w:val="ru-RU" w:eastAsia="en-US" w:bidi="ar-SA"/>
      </w:rPr>
    </w:lvl>
    <w:lvl w:ilvl="6" w:tplc="8DCE7D62">
      <w:numFmt w:val="bullet"/>
      <w:lvlText w:val="•"/>
      <w:lvlJc w:val="left"/>
      <w:pPr>
        <w:ind w:left="3302" w:hanging="245"/>
      </w:pPr>
      <w:rPr>
        <w:rFonts w:hint="default"/>
        <w:lang w:val="ru-RU" w:eastAsia="en-US" w:bidi="ar-SA"/>
      </w:rPr>
    </w:lvl>
    <w:lvl w:ilvl="7" w:tplc="ACEA419A">
      <w:numFmt w:val="bullet"/>
      <w:lvlText w:val="•"/>
      <w:lvlJc w:val="left"/>
      <w:pPr>
        <w:ind w:left="3825" w:hanging="245"/>
      </w:pPr>
      <w:rPr>
        <w:rFonts w:hint="default"/>
        <w:lang w:val="ru-RU" w:eastAsia="en-US" w:bidi="ar-SA"/>
      </w:rPr>
    </w:lvl>
    <w:lvl w:ilvl="8" w:tplc="4628DCCA">
      <w:numFmt w:val="bullet"/>
      <w:lvlText w:val="•"/>
      <w:lvlJc w:val="left"/>
      <w:pPr>
        <w:ind w:left="4349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5B8A03D7"/>
    <w:multiLevelType w:val="hybridMultilevel"/>
    <w:tmpl w:val="1DDCDC34"/>
    <w:lvl w:ilvl="0" w:tplc="43CC50F4">
      <w:numFmt w:val="bullet"/>
      <w:lvlText w:val=""/>
      <w:lvlJc w:val="left"/>
      <w:pPr>
        <w:ind w:left="90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3A8AF16">
      <w:numFmt w:val="bullet"/>
      <w:lvlText w:val="•"/>
      <w:lvlJc w:val="left"/>
      <w:pPr>
        <w:ind w:left="1784" w:hanging="298"/>
      </w:pPr>
      <w:rPr>
        <w:rFonts w:hint="default"/>
        <w:lang w:val="ru-RU" w:eastAsia="en-US" w:bidi="ar-SA"/>
      </w:rPr>
    </w:lvl>
    <w:lvl w:ilvl="2" w:tplc="526EB0BE">
      <w:numFmt w:val="bullet"/>
      <w:lvlText w:val="•"/>
      <w:lvlJc w:val="left"/>
      <w:pPr>
        <w:ind w:left="2668" w:hanging="298"/>
      </w:pPr>
      <w:rPr>
        <w:rFonts w:hint="default"/>
        <w:lang w:val="ru-RU" w:eastAsia="en-US" w:bidi="ar-SA"/>
      </w:rPr>
    </w:lvl>
    <w:lvl w:ilvl="3" w:tplc="1A20C6EA">
      <w:numFmt w:val="bullet"/>
      <w:lvlText w:val="•"/>
      <w:lvlJc w:val="left"/>
      <w:pPr>
        <w:ind w:left="3553" w:hanging="298"/>
      </w:pPr>
      <w:rPr>
        <w:rFonts w:hint="default"/>
        <w:lang w:val="ru-RU" w:eastAsia="en-US" w:bidi="ar-SA"/>
      </w:rPr>
    </w:lvl>
    <w:lvl w:ilvl="4" w:tplc="A2227FB0">
      <w:numFmt w:val="bullet"/>
      <w:lvlText w:val="•"/>
      <w:lvlJc w:val="left"/>
      <w:pPr>
        <w:ind w:left="4437" w:hanging="298"/>
      </w:pPr>
      <w:rPr>
        <w:rFonts w:hint="default"/>
        <w:lang w:val="ru-RU" w:eastAsia="en-US" w:bidi="ar-SA"/>
      </w:rPr>
    </w:lvl>
    <w:lvl w:ilvl="5" w:tplc="FCFC0B90">
      <w:numFmt w:val="bullet"/>
      <w:lvlText w:val="•"/>
      <w:lvlJc w:val="left"/>
      <w:pPr>
        <w:ind w:left="5322" w:hanging="298"/>
      </w:pPr>
      <w:rPr>
        <w:rFonts w:hint="default"/>
        <w:lang w:val="ru-RU" w:eastAsia="en-US" w:bidi="ar-SA"/>
      </w:rPr>
    </w:lvl>
    <w:lvl w:ilvl="6" w:tplc="0C1613F8">
      <w:numFmt w:val="bullet"/>
      <w:lvlText w:val="•"/>
      <w:lvlJc w:val="left"/>
      <w:pPr>
        <w:ind w:left="6206" w:hanging="298"/>
      </w:pPr>
      <w:rPr>
        <w:rFonts w:hint="default"/>
        <w:lang w:val="ru-RU" w:eastAsia="en-US" w:bidi="ar-SA"/>
      </w:rPr>
    </w:lvl>
    <w:lvl w:ilvl="7" w:tplc="81401AFA">
      <w:numFmt w:val="bullet"/>
      <w:lvlText w:val="•"/>
      <w:lvlJc w:val="left"/>
      <w:pPr>
        <w:ind w:left="7090" w:hanging="298"/>
      </w:pPr>
      <w:rPr>
        <w:rFonts w:hint="default"/>
        <w:lang w:val="ru-RU" w:eastAsia="en-US" w:bidi="ar-SA"/>
      </w:rPr>
    </w:lvl>
    <w:lvl w:ilvl="8" w:tplc="686A4AF0">
      <w:numFmt w:val="bullet"/>
      <w:lvlText w:val="•"/>
      <w:lvlJc w:val="left"/>
      <w:pPr>
        <w:ind w:left="7975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5E1C27D7"/>
    <w:multiLevelType w:val="hybridMultilevel"/>
    <w:tmpl w:val="5B125D3A"/>
    <w:lvl w:ilvl="0" w:tplc="1826E576">
      <w:start w:val="1"/>
      <w:numFmt w:val="decimal"/>
      <w:lvlText w:val="%1."/>
      <w:lvlJc w:val="left"/>
      <w:pPr>
        <w:ind w:left="378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E4E09A6">
      <w:numFmt w:val="bullet"/>
      <w:lvlText w:val="•"/>
      <w:lvlJc w:val="left"/>
      <w:pPr>
        <w:ind w:left="4376" w:hanging="360"/>
      </w:pPr>
      <w:rPr>
        <w:rFonts w:hint="default"/>
        <w:lang w:val="ru-RU" w:eastAsia="en-US" w:bidi="ar-SA"/>
      </w:rPr>
    </w:lvl>
    <w:lvl w:ilvl="2" w:tplc="9FDC29A4">
      <w:numFmt w:val="bullet"/>
      <w:lvlText w:val="•"/>
      <w:lvlJc w:val="left"/>
      <w:pPr>
        <w:ind w:left="4972" w:hanging="360"/>
      </w:pPr>
      <w:rPr>
        <w:rFonts w:hint="default"/>
        <w:lang w:val="ru-RU" w:eastAsia="en-US" w:bidi="ar-SA"/>
      </w:rPr>
    </w:lvl>
    <w:lvl w:ilvl="3" w:tplc="EB862CA8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4" w:tplc="AB3E14CE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5" w:tplc="724ADA8E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6" w:tplc="32B48648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079079AE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 w:tplc="6A001C94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num w:numId="1" w16cid:durableId="407924956">
    <w:abstractNumId w:val="7"/>
  </w:num>
  <w:num w:numId="2" w16cid:durableId="1563982350">
    <w:abstractNumId w:val="2"/>
  </w:num>
  <w:num w:numId="3" w16cid:durableId="704910751">
    <w:abstractNumId w:val="5"/>
  </w:num>
  <w:num w:numId="4" w16cid:durableId="802239157">
    <w:abstractNumId w:val="1"/>
  </w:num>
  <w:num w:numId="5" w16cid:durableId="944465027">
    <w:abstractNumId w:val="8"/>
  </w:num>
  <w:num w:numId="6" w16cid:durableId="177623449">
    <w:abstractNumId w:val="6"/>
  </w:num>
  <w:num w:numId="7" w16cid:durableId="513110475">
    <w:abstractNumId w:val="4"/>
  </w:num>
  <w:num w:numId="8" w16cid:durableId="124081394">
    <w:abstractNumId w:val="3"/>
  </w:num>
  <w:num w:numId="9" w16cid:durableId="1390543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DE"/>
    <w:rsid w:val="005B72DE"/>
    <w:rsid w:val="007B16E3"/>
    <w:rsid w:val="00CA30AC"/>
    <w:rsid w:val="00E0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2F30-B91A-4C28-B7EC-88E779B6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72DE"/>
  </w:style>
  <w:style w:type="table" w:styleId="a3">
    <w:name w:val="Table Grid"/>
    <w:basedOn w:val="a1"/>
    <w:uiPriority w:val="39"/>
    <w:rsid w:val="005B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72DE"/>
  </w:style>
  <w:style w:type="paragraph" w:styleId="a6">
    <w:name w:val="footer"/>
    <w:basedOn w:val="a"/>
    <w:link w:val="a7"/>
    <w:uiPriority w:val="99"/>
    <w:unhideWhenUsed/>
    <w:rsid w:val="005B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72DE"/>
  </w:style>
  <w:style w:type="paragraph" w:styleId="a8">
    <w:name w:val="Body Text"/>
    <w:basedOn w:val="a"/>
    <w:link w:val="a9"/>
    <w:uiPriority w:val="1"/>
    <w:qFormat/>
    <w:rsid w:val="005B72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B72DE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72DE"/>
    <w:pPr>
      <w:widowControl w:val="0"/>
      <w:autoSpaceDE w:val="0"/>
      <w:autoSpaceDN w:val="0"/>
      <w:spacing w:before="87" w:after="0" w:line="240" w:lineRule="auto"/>
      <w:ind w:left="109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5B72DE"/>
    <w:pPr>
      <w:widowControl w:val="0"/>
      <w:autoSpaceDE w:val="0"/>
      <w:autoSpaceDN w:val="0"/>
      <w:spacing w:after="0" w:line="240" w:lineRule="auto"/>
      <w:ind w:left="902" w:hanging="36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B72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B72D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72DE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B72D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72D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72D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2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72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Туманова Анна Туманова</cp:lastModifiedBy>
  <cp:revision>2</cp:revision>
  <dcterms:created xsi:type="dcterms:W3CDTF">2023-06-12T16:51:00Z</dcterms:created>
  <dcterms:modified xsi:type="dcterms:W3CDTF">2023-06-12T16:51:00Z</dcterms:modified>
</cp:coreProperties>
</file>