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02C4B" w:rsidRPr="00B84031" w:rsidRDefault="009B7E2D" w:rsidP="00B84031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-220345</wp:posOffset>
            </wp:positionV>
            <wp:extent cx="9753600" cy="6891020"/>
            <wp:effectExtent l="0" t="0" r="0" b="0"/>
            <wp:wrapNone/>
            <wp:docPr id="160" name="Рисунок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1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9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F4E" w:rsidRDefault="00DF3F4E" w:rsidP="00F76256">
      <w:pPr>
        <w:pStyle w:val="aa"/>
        <w:spacing w:line="240" w:lineRule="auto"/>
        <w:ind w:left="380"/>
        <w:jc w:val="center"/>
        <w:rPr>
          <w:rFonts w:ascii="Times New Roman" w:hAnsi="Times New Roman"/>
          <w:b/>
          <w:sz w:val="36"/>
          <w:szCs w:val="36"/>
        </w:rPr>
      </w:pPr>
    </w:p>
    <w:p w:rsidR="00DF3F4E" w:rsidRDefault="00DF3F4E" w:rsidP="00F76256">
      <w:pPr>
        <w:pStyle w:val="aa"/>
        <w:spacing w:line="240" w:lineRule="auto"/>
        <w:ind w:left="380"/>
        <w:jc w:val="center"/>
        <w:rPr>
          <w:rFonts w:ascii="Times New Roman" w:hAnsi="Times New Roman"/>
          <w:b/>
          <w:sz w:val="36"/>
          <w:szCs w:val="36"/>
        </w:rPr>
      </w:pPr>
    </w:p>
    <w:p w:rsidR="00F471DB" w:rsidRDefault="00F471DB" w:rsidP="00F76256">
      <w:pPr>
        <w:pStyle w:val="aa"/>
        <w:spacing w:line="240" w:lineRule="auto"/>
        <w:ind w:left="380"/>
        <w:jc w:val="center"/>
        <w:rPr>
          <w:rFonts w:ascii="Times New Roman" w:hAnsi="Times New Roman"/>
          <w:b/>
          <w:sz w:val="36"/>
          <w:szCs w:val="36"/>
        </w:rPr>
      </w:pPr>
    </w:p>
    <w:p w:rsidR="00325A94" w:rsidRDefault="00325A94" w:rsidP="00F76256">
      <w:pPr>
        <w:pStyle w:val="aa"/>
        <w:spacing w:line="240" w:lineRule="auto"/>
        <w:ind w:left="380"/>
        <w:jc w:val="center"/>
        <w:rPr>
          <w:rFonts w:ascii="Times New Roman" w:hAnsi="Times New Roman"/>
          <w:b/>
          <w:sz w:val="36"/>
          <w:szCs w:val="36"/>
        </w:rPr>
      </w:pPr>
    </w:p>
    <w:p w:rsidR="00325A94" w:rsidRDefault="00325A94" w:rsidP="00F76256">
      <w:pPr>
        <w:pStyle w:val="aa"/>
        <w:spacing w:line="240" w:lineRule="auto"/>
        <w:ind w:left="380"/>
        <w:jc w:val="center"/>
        <w:rPr>
          <w:rFonts w:ascii="Times New Roman" w:hAnsi="Times New Roman"/>
          <w:b/>
          <w:sz w:val="36"/>
          <w:szCs w:val="36"/>
        </w:rPr>
      </w:pPr>
    </w:p>
    <w:p w:rsidR="00325A94" w:rsidRDefault="00325A94" w:rsidP="00F76256">
      <w:pPr>
        <w:pStyle w:val="aa"/>
        <w:spacing w:line="240" w:lineRule="auto"/>
        <w:ind w:left="380"/>
        <w:jc w:val="center"/>
        <w:rPr>
          <w:rFonts w:ascii="Times New Roman" w:hAnsi="Times New Roman"/>
          <w:b/>
          <w:sz w:val="36"/>
          <w:szCs w:val="36"/>
        </w:rPr>
      </w:pPr>
    </w:p>
    <w:p w:rsidR="00325A94" w:rsidRDefault="00325A94" w:rsidP="00F76256">
      <w:pPr>
        <w:pStyle w:val="aa"/>
        <w:spacing w:line="240" w:lineRule="auto"/>
        <w:ind w:left="380"/>
        <w:jc w:val="center"/>
        <w:rPr>
          <w:rFonts w:ascii="Times New Roman" w:hAnsi="Times New Roman"/>
          <w:b/>
          <w:sz w:val="36"/>
          <w:szCs w:val="36"/>
        </w:rPr>
      </w:pPr>
    </w:p>
    <w:p w:rsidR="00325A94" w:rsidRDefault="00325A94" w:rsidP="00F76256">
      <w:pPr>
        <w:pStyle w:val="aa"/>
        <w:spacing w:line="240" w:lineRule="auto"/>
        <w:ind w:left="380"/>
        <w:jc w:val="center"/>
        <w:rPr>
          <w:rFonts w:ascii="Times New Roman" w:hAnsi="Times New Roman"/>
          <w:b/>
          <w:sz w:val="36"/>
          <w:szCs w:val="36"/>
        </w:rPr>
      </w:pPr>
    </w:p>
    <w:p w:rsidR="00325A94" w:rsidRDefault="00325A94" w:rsidP="00F76256">
      <w:pPr>
        <w:pStyle w:val="aa"/>
        <w:spacing w:line="240" w:lineRule="auto"/>
        <w:ind w:left="380"/>
        <w:jc w:val="center"/>
        <w:rPr>
          <w:rFonts w:ascii="Times New Roman" w:hAnsi="Times New Roman"/>
          <w:b/>
          <w:sz w:val="36"/>
          <w:szCs w:val="36"/>
        </w:rPr>
      </w:pPr>
    </w:p>
    <w:p w:rsidR="00325A94" w:rsidRDefault="00325A94" w:rsidP="00F76256">
      <w:pPr>
        <w:pStyle w:val="aa"/>
        <w:spacing w:line="240" w:lineRule="auto"/>
        <w:ind w:left="380"/>
        <w:jc w:val="center"/>
        <w:rPr>
          <w:rFonts w:ascii="Times New Roman" w:hAnsi="Times New Roman"/>
          <w:b/>
          <w:sz w:val="36"/>
          <w:szCs w:val="36"/>
        </w:rPr>
      </w:pPr>
    </w:p>
    <w:p w:rsidR="00325A94" w:rsidRDefault="00325A94" w:rsidP="00F76256">
      <w:pPr>
        <w:pStyle w:val="aa"/>
        <w:spacing w:line="240" w:lineRule="auto"/>
        <w:ind w:left="380"/>
        <w:jc w:val="center"/>
        <w:rPr>
          <w:rFonts w:ascii="Times New Roman" w:hAnsi="Times New Roman"/>
          <w:b/>
          <w:sz w:val="36"/>
          <w:szCs w:val="36"/>
        </w:rPr>
      </w:pPr>
    </w:p>
    <w:p w:rsidR="00325A94" w:rsidRDefault="00325A94" w:rsidP="00F76256">
      <w:pPr>
        <w:pStyle w:val="aa"/>
        <w:spacing w:line="240" w:lineRule="auto"/>
        <w:ind w:left="380"/>
        <w:jc w:val="center"/>
        <w:rPr>
          <w:rFonts w:ascii="Times New Roman" w:hAnsi="Times New Roman"/>
          <w:b/>
          <w:sz w:val="36"/>
          <w:szCs w:val="36"/>
        </w:rPr>
      </w:pPr>
    </w:p>
    <w:p w:rsidR="00325A94" w:rsidRDefault="00325A94" w:rsidP="00F76256">
      <w:pPr>
        <w:pStyle w:val="aa"/>
        <w:spacing w:line="240" w:lineRule="auto"/>
        <w:ind w:left="380"/>
        <w:jc w:val="center"/>
        <w:rPr>
          <w:rFonts w:ascii="Times New Roman" w:hAnsi="Times New Roman"/>
          <w:b/>
          <w:sz w:val="36"/>
          <w:szCs w:val="36"/>
        </w:rPr>
      </w:pPr>
    </w:p>
    <w:p w:rsidR="00325A94" w:rsidRDefault="00325A94" w:rsidP="00F76256">
      <w:pPr>
        <w:pStyle w:val="aa"/>
        <w:spacing w:line="240" w:lineRule="auto"/>
        <w:ind w:left="380"/>
        <w:jc w:val="center"/>
        <w:rPr>
          <w:rFonts w:ascii="Times New Roman" w:hAnsi="Times New Roman"/>
          <w:b/>
          <w:sz w:val="36"/>
          <w:szCs w:val="36"/>
        </w:rPr>
      </w:pPr>
    </w:p>
    <w:p w:rsidR="00325A94" w:rsidRDefault="00325A94" w:rsidP="00F76256">
      <w:pPr>
        <w:pStyle w:val="aa"/>
        <w:spacing w:line="240" w:lineRule="auto"/>
        <w:ind w:left="380"/>
        <w:jc w:val="center"/>
        <w:rPr>
          <w:rFonts w:ascii="Times New Roman" w:hAnsi="Times New Roman"/>
          <w:b/>
          <w:sz w:val="36"/>
          <w:szCs w:val="36"/>
        </w:rPr>
      </w:pPr>
    </w:p>
    <w:p w:rsidR="00325A94" w:rsidRDefault="00325A94" w:rsidP="00F76256">
      <w:pPr>
        <w:pStyle w:val="aa"/>
        <w:spacing w:line="240" w:lineRule="auto"/>
        <w:ind w:left="380"/>
        <w:jc w:val="center"/>
        <w:rPr>
          <w:rFonts w:ascii="Times New Roman" w:hAnsi="Times New Roman"/>
          <w:b/>
          <w:sz w:val="36"/>
          <w:szCs w:val="36"/>
        </w:rPr>
      </w:pPr>
    </w:p>
    <w:p w:rsidR="00325A94" w:rsidRDefault="00325A94" w:rsidP="00F76256">
      <w:pPr>
        <w:pStyle w:val="aa"/>
        <w:spacing w:line="240" w:lineRule="auto"/>
        <w:ind w:left="380"/>
        <w:jc w:val="center"/>
        <w:rPr>
          <w:rFonts w:ascii="Times New Roman" w:hAnsi="Times New Roman"/>
          <w:b/>
          <w:sz w:val="36"/>
          <w:szCs w:val="36"/>
        </w:rPr>
      </w:pPr>
    </w:p>
    <w:p w:rsidR="00325A94" w:rsidRDefault="00325A94" w:rsidP="00F76256">
      <w:pPr>
        <w:pStyle w:val="aa"/>
        <w:spacing w:line="240" w:lineRule="auto"/>
        <w:ind w:left="380"/>
        <w:jc w:val="center"/>
        <w:rPr>
          <w:rFonts w:ascii="Times New Roman" w:hAnsi="Times New Roman"/>
          <w:b/>
          <w:sz w:val="36"/>
          <w:szCs w:val="36"/>
        </w:rPr>
      </w:pPr>
    </w:p>
    <w:p w:rsidR="00325A94" w:rsidRDefault="00325A94" w:rsidP="00F76256">
      <w:pPr>
        <w:pStyle w:val="aa"/>
        <w:spacing w:line="240" w:lineRule="auto"/>
        <w:ind w:left="380"/>
        <w:jc w:val="center"/>
        <w:rPr>
          <w:rFonts w:ascii="Times New Roman" w:hAnsi="Times New Roman"/>
          <w:b/>
          <w:sz w:val="36"/>
          <w:szCs w:val="36"/>
        </w:rPr>
      </w:pPr>
    </w:p>
    <w:p w:rsidR="00325A94" w:rsidRDefault="00325A94" w:rsidP="00F76256">
      <w:pPr>
        <w:pStyle w:val="aa"/>
        <w:spacing w:line="240" w:lineRule="auto"/>
        <w:ind w:left="380"/>
        <w:jc w:val="center"/>
        <w:rPr>
          <w:rFonts w:ascii="Times New Roman" w:hAnsi="Times New Roman"/>
          <w:b/>
          <w:sz w:val="36"/>
          <w:szCs w:val="36"/>
        </w:rPr>
      </w:pPr>
    </w:p>
    <w:p w:rsidR="00325A94" w:rsidRDefault="00325A94" w:rsidP="00F76256">
      <w:pPr>
        <w:pStyle w:val="aa"/>
        <w:spacing w:line="240" w:lineRule="auto"/>
        <w:ind w:left="380"/>
        <w:jc w:val="center"/>
        <w:rPr>
          <w:rFonts w:ascii="Times New Roman" w:hAnsi="Times New Roman"/>
          <w:b/>
          <w:sz w:val="36"/>
          <w:szCs w:val="36"/>
        </w:rPr>
      </w:pPr>
    </w:p>
    <w:p w:rsidR="00325A94" w:rsidRDefault="00325A94" w:rsidP="00F76256">
      <w:pPr>
        <w:pStyle w:val="aa"/>
        <w:spacing w:line="240" w:lineRule="auto"/>
        <w:ind w:left="380"/>
        <w:jc w:val="center"/>
        <w:rPr>
          <w:rFonts w:ascii="Times New Roman" w:hAnsi="Times New Roman"/>
          <w:b/>
          <w:sz w:val="36"/>
          <w:szCs w:val="36"/>
        </w:rPr>
      </w:pPr>
    </w:p>
    <w:p w:rsidR="00F471DB" w:rsidRDefault="00F471DB" w:rsidP="00F76256">
      <w:pPr>
        <w:pStyle w:val="aa"/>
        <w:spacing w:line="240" w:lineRule="auto"/>
        <w:ind w:left="380"/>
        <w:jc w:val="center"/>
        <w:rPr>
          <w:rFonts w:ascii="Times New Roman" w:hAnsi="Times New Roman"/>
          <w:b/>
          <w:sz w:val="36"/>
          <w:szCs w:val="36"/>
        </w:rPr>
      </w:pPr>
    </w:p>
    <w:p w:rsidR="005C5F3D" w:rsidRPr="00F76256" w:rsidRDefault="00865D59" w:rsidP="00F76256">
      <w:pPr>
        <w:pStyle w:val="aa"/>
        <w:spacing w:line="240" w:lineRule="auto"/>
        <w:ind w:left="38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1.</w:t>
      </w:r>
      <w:r w:rsidR="005C5F3D" w:rsidRPr="00F76256">
        <w:rPr>
          <w:rFonts w:ascii="Times New Roman" w:hAnsi="Times New Roman"/>
          <w:b/>
          <w:sz w:val="36"/>
          <w:szCs w:val="36"/>
        </w:rPr>
        <w:t>Общая характеристика учреждения</w:t>
      </w:r>
      <w:r w:rsidR="00F76256" w:rsidRPr="00F76256">
        <w:rPr>
          <w:rFonts w:ascii="Times New Roman" w:hAnsi="Times New Roman"/>
          <w:b/>
          <w:sz w:val="36"/>
          <w:szCs w:val="36"/>
        </w:rPr>
        <w:t>.</w:t>
      </w:r>
    </w:p>
    <w:p w:rsidR="005C5F3D" w:rsidRPr="00B84031" w:rsidRDefault="005C5F3D" w:rsidP="00B84031">
      <w:pPr>
        <w:pStyle w:val="aa"/>
        <w:spacing w:line="240" w:lineRule="auto"/>
        <w:ind w:left="380"/>
        <w:jc w:val="both"/>
        <w:rPr>
          <w:rFonts w:ascii="Times New Roman" w:hAnsi="Times New Roman"/>
          <w:b/>
          <w:sz w:val="28"/>
          <w:szCs w:val="28"/>
        </w:rPr>
      </w:pPr>
    </w:p>
    <w:p w:rsidR="005C5F3D" w:rsidRPr="00B84031" w:rsidRDefault="005C5F3D" w:rsidP="00F76256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84031">
        <w:rPr>
          <w:rFonts w:ascii="Times New Roman" w:hAnsi="Times New Roman"/>
          <w:b/>
          <w:sz w:val="28"/>
          <w:szCs w:val="28"/>
        </w:rPr>
        <w:t>Тип, вид, статус  учреждения:</w:t>
      </w:r>
      <w:r w:rsidR="00F76256">
        <w:rPr>
          <w:rFonts w:ascii="Times New Roman" w:hAnsi="Times New Roman"/>
          <w:b/>
          <w:sz w:val="28"/>
          <w:szCs w:val="28"/>
        </w:rPr>
        <w:t xml:space="preserve">   </w:t>
      </w:r>
      <w:r w:rsidRPr="00B84031">
        <w:rPr>
          <w:rFonts w:ascii="Times New Roman" w:hAnsi="Times New Roman"/>
          <w:sz w:val="28"/>
          <w:szCs w:val="28"/>
        </w:rPr>
        <w:t>Полное наименование образовательного учреждения: муниципальное бюджетное дошкольное  образовательное учр</w:t>
      </w:r>
      <w:r w:rsidR="004B0E44" w:rsidRPr="00B84031">
        <w:rPr>
          <w:rFonts w:ascii="Times New Roman" w:hAnsi="Times New Roman"/>
          <w:sz w:val="28"/>
          <w:szCs w:val="28"/>
        </w:rPr>
        <w:t>еждение «Центр развития ребёнка – детский сад № 169</w:t>
      </w:r>
      <w:r w:rsidRPr="00B84031">
        <w:rPr>
          <w:rFonts w:ascii="Times New Roman" w:hAnsi="Times New Roman"/>
          <w:sz w:val="28"/>
          <w:szCs w:val="28"/>
        </w:rPr>
        <w:t>». Сокращенное наименование образовате</w:t>
      </w:r>
      <w:r w:rsidR="00EF480F" w:rsidRPr="00B84031">
        <w:rPr>
          <w:rFonts w:ascii="Times New Roman" w:hAnsi="Times New Roman"/>
          <w:sz w:val="28"/>
          <w:szCs w:val="28"/>
        </w:rPr>
        <w:t>льного учреждения: МБДОУ «Центр развития ребёнка – детский сад № 169».</w:t>
      </w:r>
    </w:p>
    <w:p w:rsidR="00F76256" w:rsidRDefault="00F76256" w:rsidP="00880364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5C5F3D" w:rsidRPr="00B84031" w:rsidRDefault="005C5F3D" w:rsidP="00880364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80364">
        <w:rPr>
          <w:rFonts w:ascii="Times New Roman" w:hAnsi="Times New Roman"/>
          <w:b/>
          <w:sz w:val="28"/>
          <w:szCs w:val="28"/>
        </w:rPr>
        <w:t xml:space="preserve">Тип </w:t>
      </w:r>
      <w:r w:rsidRPr="00B84031">
        <w:rPr>
          <w:rFonts w:ascii="Times New Roman" w:hAnsi="Times New Roman"/>
          <w:sz w:val="28"/>
          <w:szCs w:val="28"/>
        </w:rPr>
        <w:t xml:space="preserve">учреждения: бюджетное.  </w:t>
      </w:r>
    </w:p>
    <w:p w:rsidR="00F76256" w:rsidRDefault="00F76256" w:rsidP="00880364">
      <w:pPr>
        <w:tabs>
          <w:tab w:val="left" w:pos="1134"/>
        </w:tabs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5C5F3D" w:rsidRPr="00B84031" w:rsidRDefault="005C5F3D" w:rsidP="00880364">
      <w:pPr>
        <w:tabs>
          <w:tab w:val="left" w:pos="1134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80364">
        <w:rPr>
          <w:rFonts w:ascii="Times New Roman" w:hAnsi="Times New Roman"/>
          <w:b/>
          <w:sz w:val="28"/>
          <w:szCs w:val="28"/>
        </w:rPr>
        <w:t xml:space="preserve">Тип </w:t>
      </w:r>
      <w:r w:rsidRPr="00B84031">
        <w:rPr>
          <w:rFonts w:ascii="Times New Roman" w:hAnsi="Times New Roman"/>
          <w:sz w:val="28"/>
          <w:szCs w:val="28"/>
        </w:rPr>
        <w:t>образовательной организации, к которому Учреждение относится: дошкольная образовательная организация.</w:t>
      </w:r>
    </w:p>
    <w:p w:rsidR="00F76256" w:rsidRDefault="00F76256" w:rsidP="00B84031">
      <w:pPr>
        <w:spacing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C5F3D" w:rsidRPr="00B84031" w:rsidRDefault="005C5F3D" w:rsidP="00B84031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84031">
        <w:rPr>
          <w:rFonts w:ascii="Times New Roman" w:hAnsi="Times New Roman"/>
          <w:b/>
          <w:bCs/>
          <w:sz w:val="28"/>
          <w:szCs w:val="28"/>
        </w:rPr>
        <w:t>Организационно-правовая форма учреждения: </w:t>
      </w:r>
      <w:r w:rsidRPr="00B84031">
        <w:rPr>
          <w:rFonts w:ascii="Times New Roman" w:hAnsi="Times New Roman"/>
          <w:sz w:val="28"/>
          <w:szCs w:val="28"/>
        </w:rPr>
        <w:t>учреждение.</w:t>
      </w:r>
    </w:p>
    <w:p w:rsidR="00F76256" w:rsidRDefault="00F76256" w:rsidP="00B84031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5C5F3D" w:rsidRPr="00B84031" w:rsidRDefault="005C5F3D" w:rsidP="00B84031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84031">
        <w:rPr>
          <w:rFonts w:ascii="Times New Roman" w:hAnsi="Times New Roman"/>
          <w:b/>
          <w:sz w:val="28"/>
          <w:szCs w:val="28"/>
        </w:rPr>
        <w:t>Лицензия на образовательную деятельность:</w:t>
      </w:r>
      <w:r w:rsidRPr="00B84031">
        <w:rPr>
          <w:rFonts w:ascii="Times New Roman" w:hAnsi="Times New Roman"/>
          <w:sz w:val="28"/>
          <w:szCs w:val="28"/>
        </w:rPr>
        <w:t xml:space="preserve"> (бессрочная)</w:t>
      </w:r>
      <w:r w:rsidR="00C379F3" w:rsidRPr="00B84031">
        <w:rPr>
          <w:rFonts w:ascii="Times New Roman" w:hAnsi="Times New Roman"/>
          <w:sz w:val="28"/>
          <w:szCs w:val="28"/>
        </w:rPr>
        <w:t xml:space="preserve"> </w:t>
      </w:r>
      <w:r w:rsidR="007F0652" w:rsidRPr="00B84031">
        <w:rPr>
          <w:rFonts w:ascii="Times New Roman" w:hAnsi="Times New Roman"/>
          <w:sz w:val="28"/>
          <w:szCs w:val="28"/>
        </w:rPr>
        <w:t>от 03.09.2012г</w:t>
      </w:r>
      <w:r w:rsidRPr="00B84031">
        <w:rPr>
          <w:rFonts w:ascii="Times New Roman" w:hAnsi="Times New Roman"/>
          <w:sz w:val="28"/>
          <w:szCs w:val="28"/>
        </w:rPr>
        <w:t xml:space="preserve"> регистрационный номер</w:t>
      </w:r>
      <w:r w:rsidRPr="00B84031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7F0652" w:rsidRPr="00B84031">
        <w:rPr>
          <w:rFonts w:ascii="Times New Roman" w:hAnsi="Times New Roman"/>
          <w:sz w:val="28"/>
          <w:szCs w:val="28"/>
        </w:rPr>
        <w:t>:  37Л01 № 0000147.</w:t>
      </w:r>
    </w:p>
    <w:p w:rsidR="007F0652" w:rsidRDefault="007F0652" w:rsidP="00B84031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84031">
        <w:rPr>
          <w:rFonts w:ascii="Times New Roman" w:hAnsi="Times New Roman"/>
          <w:sz w:val="28"/>
          <w:szCs w:val="28"/>
        </w:rPr>
        <w:t>Приложении №1 к лицензии на осуществление образовательной деятельности:  37П01 № 0001636 от 03.09.2012г. выдана Департаментом</w:t>
      </w:r>
      <w:r w:rsidR="002346D6">
        <w:rPr>
          <w:rFonts w:ascii="Times New Roman" w:hAnsi="Times New Roman"/>
          <w:sz w:val="28"/>
          <w:szCs w:val="28"/>
        </w:rPr>
        <w:t xml:space="preserve"> образования Ивановской области.</w:t>
      </w:r>
    </w:p>
    <w:p w:rsidR="00F76256" w:rsidRDefault="00F76256" w:rsidP="00B84031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9D1FA5" w:rsidRDefault="009D1FA5" w:rsidP="00B84031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Полный юридический адрес: </w:t>
      </w:r>
      <w:r>
        <w:rPr>
          <w:rFonts w:ascii="Times New Roman" w:hAnsi="Times New Roman"/>
          <w:sz w:val="28"/>
          <w:szCs w:val="28"/>
        </w:rPr>
        <w:t>153013,ивановская обл.,</w:t>
      </w:r>
      <w:r w:rsidR="00880364">
        <w:rPr>
          <w:rFonts w:ascii="Times New Roman" w:hAnsi="Times New Roman"/>
          <w:sz w:val="28"/>
          <w:szCs w:val="28"/>
        </w:rPr>
        <w:t>г. Иваново,пр. Строителей, д. 114А.</w:t>
      </w:r>
    </w:p>
    <w:p w:rsidR="00880364" w:rsidRPr="00880364" w:rsidRDefault="00880364" w:rsidP="00B84031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Контакты:  </w:t>
      </w:r>
      <w:r w:rsidRPr="00880364">
        <w:rPr>
          <w:rFonts w:ascii="Times New Roman" w:hAnsi="Times New Roman"/>
          <w:sz w:val="28"/>
          <w:szCs w:val="28"/>
        </w:rPr>
        <w:t>телефон / факс</w:t>
      </w:r>
      <w:r>
        <w:rPr>
          <w:rFonts w:ascii="Times New Roman" w:hAnsi="Times New Roman"/>
          <w:sz w:val="28"/>
          <w:szCs w:val="28"/>
        </w:rPr>
        <w:t xml:space="preserve"> 8 (4932) 56 – 34- 15</w:t>
      </w:r>
    </w:p>
    <w:p w:rsidR="00F76256" w:rsidRPr="00F76256" w:rsidRDefault="00880364" w:rsidP="00B84031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F76256">
        <w:rPr>
          <w:rFonts w:ascii="Times New Roman" w:hAnsi="Times New Roman"/>
          <w:color w:val="FF0000"/>
          <w:sz w:val="28"/>
          <w:szCs w:val="28"/>
          <w:lang w:val="en-US"/>
        </w:rPr>
        <w:t xml:space="preserve">                     </w:t>
      </w:r>
      <w:r>
        <w:rPr>
          <w:rFonts w:ascii="Times New Roman" w:hAnsi="Times New Roman"/>
          <w:sz w:val="28"/>
          <w:szCs w:val="28"/>
          <w:lang w:val="en-US"/>
        </w:rPr>
        <w:t>e</w:t>
      </w:r>
      <w:r w:rsidRPr="00F76256">
        <w:rPr>
          <w:rFonts w:ascii="Times New Roman" w:hAnsi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/>
          <w:sz w:val="28"/>
          <w:szCs w:val="28"/>
          <w:lang w:val="en-US"/>
        </w:rPr>
        <w:t>mail</w:t>
      </w:r>
      <w:r w:rsidRPr="00F76256">
        <w:rPr>
          <w:rFonts w:ascii="Times New Roman" w:hAnsi="Times New Roman"/>
          <w:sz w:val="28"/>
          <w:szCs w:val="28"/>
          <w:lang w:val="en-US"/>
        </w:rPr>
        <w:t xml:space="preserve">: </w:t>
      </w:r>
      <w:hyperlink r:id="rId7" w:history="1">
        <w:r w:rsidR="00A21BA0" w:rsidRPr="00A21BA0">
          <w:rPr>
            <w:rStyle w:val="a5"/>
            <w:rFonts w:ascii="Times New Roman" w:hAnsi="Times New Roman"/>
            <w:color w:val="auto"/>
            <w:sz w:val="28"/>
            <w:szCs w:val="28"/>
            <w:lang w:val="en-US"/>
          </w:rPr>
          <w:t>dou</w:t>
        </w:r>
        <w:r w:rsidR="00A21BA0" w:rsidRPr="00F76256">
          <w:rPr>
            <w:rStyle w:val="a5"/>
            <w:rFonts w:ascii="Times New Roman" w:hAnsi="Times New Roman"/>
            <w:color w:val="auto"/>
            <w:sz w:val="28"/>
            <w:szCs w:val="28"/>
            <w:lang w:val="en-US"/>
          </w:rPr>
          <w:t>169@</w:t>
        </w:r>
        <w:r w:rsidR="00A21BA0" w:rsidRPr="00A21BA0">
          <w:rPr>
            <w:rStyle w:val="a5"/>
            <w:rFonts w:ascii="Times New Roman" w:hAnsi="Times New Roman"/>
            <w:color w:val="auto"/>
            <w:sz w:val="28"/>
            <w:szCs w:val="28"/>
            <w:lang w:val="en-US"/>
          </w:rPr>
          <w:t>ivedu</w:t>
        </w:r>
        <w:r w:rsidR="00A21BA0" w:rsidRPr="00F76256">
          <w:rPr>
            <w:rStyle w:val="a5"/>
            <w:rFonts w:ascii="Times New Roman" w:hAnsi="Times New Roman"/>
            <w:color w:val="auto"/>
            <w:sz w:val="28"/>
            <w:szCs w:val="28"/>
            <w:lang w:val="en-US"/>
          </w:rPr>
          <w:t>.</w:t>
        </w:r>
        <w:r w:rsidR="00A21BA0" w:rsidRPr="00A21BA0">
          <w:rPr>
            <w:rStyle w:val="a5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</w:hyperlink>
      <w:r w:rsidR="00A21BA0" w:rsidRPr="00F76256">
        <w:rPr>
          <w:rFonts w:ascii="Times New Roman" w:hAnsi="Times New Roman"/>
          <w:sz w:val="28"/>
          <w:szCs w:val="28"/>
          <w:lang w:val="en-US"/>
        </w:rPr>
        <w:t>.</w:t>
      </w:r>
    </w:p>
    <w:p w:rsidR="00F76256" w:rsidRPr="00F76256" w:rsidRDefault="00F76256" w:rsidP="00B84031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A21BA0" w:rsidRPr="007F4BF5" w:rsidRDefault="000D061E" w:rsidP="00B84031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Директор МБДОУ</w:t>
      </w:r>
      <w:r w:rsidR="00A21BA0">
        <w:rPr>
          <w:rFonts w:ascii="Times New Roman" w:hAnsi="Times New Roman"/>
          <w:b/>
          <w:sz w:val="28"/>
          <w:szCs w:val="28"/>
        </w:rPr>
        <w:t xml:space="preserve">: </w:t>
      </w:r>
      <w:r w:rsidR="00A21BA0">
        <w:rPr>
          <w:rFonts w:ascii="Times New Roman" w:hAnsi="Times New Roman"/>
          <w:sz w:val="28"/>
          <w:szCs w:val="28"/>
        </w:rPr>
        <w:t>Маслова Екатерина Евгеньевна.</w:t>
      </w:r>
    </w:p>
    <w:p w:rsidR="007F4BF5" w:rsidRPr="00F76256" w:rsidRDefault="00A21BA0" w:rsidP="00A21BA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76256">
        <w:rPr>
          <w:rFonts w:ascii="Times New Roman" w:hAnsi="Times New Roman"/>
          <w:b/>
          <w:sz w:val="28"/>
          <w:szCs w:val="28"/>
        </w:rPr>
        <w:t>Контакты</w:t>
      </w:r>
      <w:r w:rsidRPr="00A21BA0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телефон / факс 8 (4932) 56 – 34- 15;    </w:t>
      </w:r>
      <w:r w:rsidRPr="00A21BA0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</w:t>
      </w:r>
      <w:r w:rsidRPr="00A21BA0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  <w:lang w:val="en-US"/>
        </w:rPr>
        <w:t>mail</w:t>
      </w:r>
      <w:r w:rsidRPr="00A21BA0">
        <w:rPr>
          <w:rFonts w:ascii="Times New Roman" w:hAnsi="Times New Roman"/>
          <w:sz w:val="28"/>
          <w:szCs w:val="28"/>
        </w:rPr>
        <w:t xml:space="preserve">: </w:t>
      </w:r>
      <w:hyperlink r:id="rId8" w:history="1">
        <w:r w:rsidRPr="00A21BA0">
          <w:rPr>
            <w:rStyle w:val="a5"/>
            <w:rFonts w:ascii="Times New Roman" w:hAnsi="Times New Roman"/>
            <w:color w:val="auto"/>
            <w:sz w:val="28"/>
            <w:szCs w:val="28"/>
            <w:lang w:val="en-US"/>
          </w:rPr>
          <w:t>dou</w:t>
        </w:r>
        <w:r w:rsidRPr="00A21BA0">
          <w:rPr>
            <w:rStyle w:val="a5"/>
            <w:rFonts w:ascii="Times New Roman" w:hAnsi="Times New Roman"/>
            <w:color w:val="auto"/>
            <w:sz w:val="28"/>
            <w:szCs w:val="28"/>
          </w:rPr>
          <w:t>169@</w:t>
        </w:r>
        <w:r w:rsidRPr="00A21BA0">
          <w:rPr>
            <w:rStyle w:val="a5"/>
            <w:rFonts w:ascii="Times New Roman" w:hAnsi="Times New Roman"/>
            <w:color w:val="auto"/>
            <w:sz w:val="28"/>
            <w:szCs w:val="28"/>
            <w:lang w:val="en-US"/>
          </w:rPr>
          <w:t>ivedu</w:t>
        </w:r>
        <w:r w:rsidRPr="00A21BA0">
          <w:rPr>
            <w:rStyle w:val="a5"/>
            <w:rFonts w:ascii="Times New Roman" w:hAnsi="Times New Roman"/>
            <w:color w:val="auto"/>
            <w:sz w:val="28"/>
            <w:szCs w:val="28"/>
          </w:rPr>
          <w:t>.</w:t>
        </w:r>
        <w:r w:rsidRPr="00A21BA0">
          <w:rPr>
            <w:rStyle w:val="a5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</w:hyperlink>
      <w:r w:rsidRPr="00A21BA0">
        <w:rPr>
          <w:rFonts w:ascii="Times New Roman" w:hAnsi="Times New Roman"/>
          <w:sz w:val="28"/>
          <w:szCs w:val="28"/>
        </w:rPr>
        <w:t>.</w:t>
      </w:r>
    </w:p>
    <w:p w:rsidR="007F4BF5" w:rsidRDefault="00A21BA0" w:rsidP="00A21BA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Заместитель </w:t>
      </w:r>
      <w:r w:rsidR="000D061E">
        <w:rPr>
          <w:rFonts w:ascii="Times New Roman" w:hAnsi="Times New Roman"/>
          <w:b/>
          <w:sz w:val="28"/>
          <w:szCs w:val="28"/>
        </w:rPr>
        <w:t xml:space="preserve">директора </w:t>
      </w:r>
      <w:r>
        <w:rPr>
          <w:rFonts w:ascii="Times New Roman" w:hAnsi="Times New Roman"/>
          <w:b/>
          <w:sz w:val="28"/>
          <w:szCs w:val="28"/>
        </w:rPr>
        <w:t>по АХЧ</w:t>
      </w:r>
      <w:r w:rsidR="007F4BF5">
        <w:rPr>
          <w:rFonts w:ascii="Times New Roman" w:hAnsi="Times New Roman"/>
          <w:b/>
          <w:sz w:val="28"/>
          <w:szCs w:val="28"/>
        </w:rPr>
        <w:t xml:space="preserve">: </w:t>
      </w:r>
      <w:r w:rsidR="007F4BF5">
        <w:rPr>
          <w:rFonts w:ascii="Times New Roman" w:hAnsi="Times New Roman"/>
          <w:sz w:val="28"/>
          <w:szCs w:val="28"/>
        </w:rPr>
        <w:t>Усанова Светлана Александровн.</w:t>
      </w:r>
    </w:p>
    <w:p w:rsidR="007F4BF5" w:rsidRPr="00F76256" w:rsidRDefault="007F4BF5" w:rsidP="007F4BF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76256">
        <w:rPr>
          <w:rFonts w:ascii="Times New Roman" w:hAnsi="Times New Roman"/>
          <w:b/>
          <w:sz w:val="28"/>
          <w:szCs w:val="28"/>
        </w:rPr>
        <w:t>Контакты: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телефон / факс 8 (4932) 93 – 44- 03;</w:t>
      </w:r>
      <w:r w:rsidRPr="007F4BF5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color w:val="FF0000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  <w:lang w:val="en-US"/>
        </w:rPr>
        <w:t>e</w:t>
      </w:r>
      <w:r w:rsidRPr="007F4BF5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  <w:lang w:val="en-US"/>
        </w:rPr>
        <w:t>mail</w:t>
      </w:r>
      <w:r w:rsidRPr="007F4BF5">
        <w:rPr>
          <w:rFonts w:ascii="Times New Roman" w:hAnsi="Times New Roman"/>
          <w:sz w:val="28"/>
          <w:szCs w:val="28"/>
        </w:rPr>
        <w:t xml:space="preserve">: </w:t>
      </w:r>
      <w:hyperlink r:id="rId9" w:history="1">
        <w:r w:rsidRPr="00F76256">
          <w:rPr>
            <w:rStyle w:val="a5"/>
            <w:rFonts w:ascii="Times New Roman" w:hAnsi="Times New Roman"/>
            <w:color w:val="auto"/>
            <w:sz w:val="28"/>
            <w:szCs w:val="28"/>
            <w:lang w:val="en-US"/>
          </w:rPr>
          <w:t>dou</w:t>
        </w:r>
        <w:r w:rsidRPr="00F76256">
          <w:rPr>
            <w:rStyle w:val="a5"/>
            <w:rFonts w:ascii="Times New Roman" w:hAnsi="Times New Roman"/>
            <w:color w:val="auto"/>
            <w:sz w:val="28"/>
            <w:szCs w:val="28"/>
          </w:rPr>
          <w:t>169@</w:t>
        </w:r>
        <w:r w:rsidRPr="00F76256">
          <w:rPr>
            <w:rStyle w:val="a5"/>
            <w:rFonts w:ascii="Times New Roman" w:hAnsi="Times New Roman"/>
            <w:color w:val="auto"/>
            <w:sz w:val="28"/>
            <w:szCs w:val="28"/>
            <w:lang w:val="en-US"/>
          </w:rPr>
          <w:t>ivedu</w:t>
        </w:r>
        <w:r w:rsidRPr="00F76256">
          <w:rPr>
            <w:rStyle w:val="a5"/>
            <w:rFonts w:ascii="Times New Roman" w:hAnsi="Times New Roman"/>
            <w:color w:val="auto"/>
            <w:sz w:val="28"/>
            <w:szCs w:val="28"/>
          </w:rPr>
          <w:t>.</w:t>
        </w:r>
        <w:r w:rsidRPr="00F76256">
          <w:rPr>
            <w:rStyle w:val="a5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</w:hyperlink>
      <w:r w:rsidRPr="00F76256">
        <w:rPr>
          <w:rFonts w:ascii="Times New Roman" w:hAnsi="Times New Roman"/>
          <w:sz w:val="28"/>
          <w:szCs w:val="28"/>
        </w:rPr>
        <w:t>.</w:t>
      </w:r>
    </w:p>
    <w:p w:rsidR="007F4BF5" w:rsidRDefault="007F4BF5" w:rsidP="007F4BF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Заместитель </w:t>
      </w:r>
      <w:r w:rsidR="000D061E">
        <w:rPr>
          <w:rFonts w:ascii="Times New Roman" w:hAnsi="Times New Roman"/>
          <w:b/>
          <w:sz w:val="28"/>
          <w:szCs w:val="28"/>
        </w:rPr>
        <w:t xml:space="preserve">директора </w:t>
      </w:r>
      <w:r>
        <w:rPr>
          <w:rFonts w:ascii="Times New Roman" w:hAnsi="Times New Roman"/>
          <w:b/>
          <w:sz w:val="28"/>
          <w:szCs w:val="28"/>
        </w:rPr>
        <w:t xml:space="preserve">по УВР:   </w:t>
      </w:r>
      <w:r w:rsidRPr="007F4BF5">
        <w:rPr>
          <w:rFonts w:ascii="Times New Roman" w:hAnsi="Times New Roman"/>
          <w:sz w:val="28"/>
          <w:szCs w:val="28"/>
        </w:rPr>
        <w:t>Ганева</w:t>
      </w:r>
      <w:r>
        <w:rPr>
          <w:rFonts w:ascii="Times New Roman" w:hAnsi="Times New Roman"/>
          <w:sz w:val="28"/>
          <w:szCs w:val="28"/>
        </w:rPr>
        <w:t xml:space="preserve"> Ирина Юрьевна.</w:t>
      </w:r>
    </w:p>
    <w:p w:rsidR="007F4BF5" w:rsidRPr="007F4BF5" w:rsidRDefault="007F4BF5" w:rsidP="007F4BF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76256">
        <w:rPr>
          <w:rFonts w:ascii="Times New Roman" w:hAnsi="Times New Roman"/>
          <w:b/>
          <w:sz w:val="28"/>
          <w:szCs w:val="28"/>
        </w:rPr>
        <w:t>Контакты: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телефон / факс 8 (4932) 56 – 34- 15;</w:t>
      </w:r>
      <w:r w:rsidRPr="007F4BF5">
        <w:rPr>
          <w:rFonts w:ascii="Times New Roman" w:hAnsi="Times New Roman"/>
          <w:color w:val="FF0000"/>
          <w:sz w:val="28"/>
          <w:szCs w:val="28"/>
        </w:rPr>
        <w:t xml:space="preserve">  </w:t>
      </w:r>
      <w:r>
        <w:rPr>
          <w:rFonts w:ascii="Times New Roman" w:hAnsi="Times New Roman"/>
          <w:color w:val="FF0000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>e</w:t>
      </w:r>
      <w:r w:rsidRPr="007F4BF5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  <w:lang w:val="en-US"/>
        </w:rPr>
        <w:t>mail</w:t>
      </w:r>
      <w:r w:rsidRPr="007F4BF5">
        <w:rPr>
          <w:rFonts w:ascii="Times New Roman" w:hAnsi="Times New Roman"/>
          <w:sz w:val="28"/>
          <w:szCs w:val="28"/>
        </w:rPr>
        <w:t xml:space="preserve">: </w:t>
      </w:r>
      <w:hyperlink r:id="rId10" w:history="1">
        <w:r w:rsidRPr="00F76256">
          <w:rPr>
            <w:rStyle w:val="a5"/>
            <w:rFonts w:ascii="Times New Roman" w:hAnsi="Times New Roman"/>
            <w:color w:val="auto"/>
            <w:sz w:val="28"/>
            <w:szCs w:val="28"/>
            <w:lang w:val="en-US"/>
          </w:rPr>
          <w:t>dou</w:t>
        </w:r>
        <w:r w:rsidRPr="00F76256">
          <w:rPr>
            <w:rStyle w:val="a5"/>
            <w:rFonts w:ascii="Times New Roman" w:hAnsi="Times New Roman"/>
            <w:color w:val="auto"/>
            <w:sz w:val="28"/>
            <w:szCs w:val="28"/>
          </w:rPr>
          <w:t>169@</w:t>
        </w:r>
        <w:r w:rsidRPr="00F76256">
          <w:rPr>
            <w:rStyle w:val="a5"/>
            <w:rFonts w:ascii="Times New Roman" w:hAnsi="Times New Roman"/>
            <w:color w:val="auto"/>
            <w:sz w:val="28"/>
            <w:szCs w:val="28"/>
            <w:lang w:val="en-US"/>
          </w:rPr>
          <w:t>ivedu</w:t>
        </w:r>
        <w:r w:rsidRPr="00F76256">
          <w:rPr>
            <w:rStyle w:val="a5"/>
            <w:rFonts w:ascii="Times New Roman" w:hAnsi="Times New Roman"/>
            <w:color w:val="auto"/>
            <w:sz w:val="28"/>
            <w:szCs w:val="28"/>
          </w:rPr>
          <w:t>.</w:t>
        </w:r>
        <w:r w:rsidRPr="00F76256">
          <w:rPr>
            <w:rStyle w:val="a5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</w:hyperlink>
      <w:r w:rsidRPr="00F76256">
        <w:rPr>
          <w:rFonts w:ascii="Times New Roman" w:hAnsi="Times New Roman"/>
          <w:sz w:val="28"/>
          <w:szCs w:val="28"/>
        </w:rPr>
        <w:t>.</w:t>
      </w:r>
    </w:p>
    <w:p w:rsidR="00140B02" w:rsidRDefault="000D061E" w:rsidP="00140B02">
      <w:pPr>
        <w:tabs>
          <w:tab w:val="num" w:pos="0"/>
        </w:tabs>
        <w:jc w:val="both"/>
        <w:rPr>
          <w:sz w:val="28"/>
          <w:szCs w:val="28"/>
        </w:rPr>
      </w:pPr>
      <w:r w:rsidRPr="000D061E">
        <w:rPr>
          <w:b/>
          <w:sz w:val="28"/>
          <w:szCs w:val="28"/>
        </w:rPr>
        <w:t>Режим работы</w:t>
      </w:r>
      <w:r>
        <w:rPr>
          <w:sz w:val="28"/>
          <w:szCs w:val="28"/>
        </w:rPr>
        <w:t xml:space="preserve"> </w:t>
      </w:r>
      <w:r w:rsidRPr="000D061E">
        <w:rPr>
          <w:b/>
          <w:sz w:val="28"/>
          <w:szCs w:val="28"/>
        </w:rPr>
        <w:t>МБДОУ: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учреждение работает в режиме пятидневной рабочей недели, выходные дни – суббота, воскресенье, праздничные дни.</w:t>
      </w:r>
      <w:r>
        <w:rPr>
          <w:sz w:val="28"/>
          <w:szCs w:val="28"/>
        </w:rPr>
        <w:tab/>
        <w:t>Предпраздничные дни – в соответствии с Трудовым кодексом РФ. Группы функционируют в режиме полного дня (12-часового</w:t>
      </w:r>
      <w:r w:rsidR="00140B02">
        <w:rPr>
          <w:sz w:val="28"/>
          <w:szCs w:val="28"/>
        </w:rPr>
        <w:t xml:space="preserve"> пребывания): с 7.00 до 19.00. </w:t>
      </w:r>
    </w:p>
    <w:p w:rsidR="00140B02" w:rsidRDefault="00140B02" w:rsidP="00140B02">
      <w:pPr>
        <w:tabs>
          <w:tab w:val="num" w:pos="0"/>
        </w:tabs>
        <w:jc w:val="both"/>
        <w:rPr>
          <w:b/>
          <w:sz w:val="28"/>
          <w:szCs w:val="28"/>
        </w:rPr>
      </w:pPr>
    </w:p>
    <w:p w:rsidR="00140B02" w:rsidRDefault="00140B02" w:rsidP="00140B02">
      <w:pPr>
        <w:tabs>
          <w:tab w:val="num" w:pos="0"/>
        </w:tabs>
        <w:jc w:val="both"/>
        <w:rPr>
          <w:b/>
          <w:sz w:val="28"/>
          <w:szCs w:val="28"/>
        </w:rPr>
      </w:pPr>
    </w:p>
    <w:p w:rsidR="00D57295" w:rsidRDefault="00FC6C8B" w:rsidP="00140B02">
      <w:pPr>
        <w:tabs>
          <w:tab w:val="num" w:pos="0"/>
        </w:tabs>
        <w:jc w:val="both"/>
        <w:rPr>
          <w:sz w:val="28"/>
          <w:szCs w:val="28"/>
        </w:rPr>
      </w:pPr>
      <w:r w:rsidRPr="00FC6C8B">
        <w:rPr>
          <w:b/>
          <w:sz w:val="28"/>
          <w:szCs w:val="28"/>
        </w:rPr>
        <w:t>Количество групп в МБДОУ</w:t>
      </w:r>
      <w:r>
        <w:rPr>
          <w:sz w:val="28"/>
          <w:szCs w:val="28"/>
        </w:rPr>
        <w:t>: функционируют 12 групп, из них:</w:t>
      </w:r>
    </w:p>
    <w:p w:rsidR="00140B02" w:rsidRDefault="00140B02" w:rsidP="00140B02">
      <w:pPr>
        <w:tabs>
          <w:tab w:val="num" w:pos="0"/>
        </w:tabs>
        <w:jc w:val="both"/>
        <w:rPr>
          <w:sz w:val="28"/>
          <w:szCs w:val="28"/>
        </w:rPr>
      </w:pPr>
    </w:p>
    <w:p w:rsidR="00140B02" w:rsidRPr="00D57295" w:rsidRDefault="00140B02" w:rsidP="00140B02">
      <w:pPr>
        <w:tabs>
          <w:tab w:val="num" w:pos="0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3"/>
        <w:gridCol w:w="4347"/>
        <w:gridCol w:w="1275"/>
        <w:gridCol w:w="2268"/>
        <w:gridCol w:w="5812"/>
      </w:tblGrid>
      <w:tr w:rsidR="00D57295" w:rsidRPr="00140B02" w:rsidTr="00140B02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295" w:rsidRPr="00140B02" w:rsidRDefault="00D57295" w:rsidP="00140B02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40B02">
              <w:rPr>
                <w:rFonts w:ascii="Times New Roman" w:eastAsia="Times New Roman" w:hAnsi="Times New Roman"/>
                <w:b/>
                <w:sz w:val="28"/>
                <w:szCs w:val="28"/>
              </w:rPr>
              <w:t>№ п/п</w:t>
            </w:r>
          </w:p>
          <w:p w:rsidR="00D57295" w:rsidRPr="00140B02" w:rsidRDefault="00D57295" w:rsidP="00140B02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7295" w:rsidRPr="00140B02" w:rsidRDefault="00D57295" w:rsidP="00140B02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40B02">
              <w:rPr>
                <w:rFonts w:ascii="Times New Roman" w:eastAsia="Times New Roman" w:hAnsi="Times New Roman"/>
                <w:b/>
                <w:sz w:val="28"/>
                <w:szCs w:val="28"/>
              </w:rPr>
              <w:t>Наименование групп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7295" w:rsidRPr="00140B02" w:rsidRDefault="00D57295" w:rsidP="00140B02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40B02">
              <w:rPr>
                <w:rFonts w:ascii="Times New Roman" w:eastAsia="Times New Roman" w:hAnsi="Times New Roman"/>
                <w:b/>
                <w:sz w:val="28"/>
                <w:szCs w:val="28"/>
              </w:rPr>
              <w:t>Количество групп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7295" w:rsidRPr="00140B02" w:rsidRDefault="00D57295" w:rsidP="00140B02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40B02">
              <w:rPr>
                <w:rFonts w:ascii="Times New Roman" w:eastAsia="Times New Roman" w:hAnsi="Times New Roman"/>
                <w:b/>
                <w:sz w:val="28"/>
                <w:szCs w:val="28"/>
              </w:rPr>
              <w:t>Возраст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7295" w:rsidRPr="00140B02" w:rsidRDefault="00D57295" w:rsidP="00140B02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40B02">
              <w:rPr>
                <w:rFonts w:ascii="Times New Roman" w:eastAsia="Times New Roman" w:hAnsi="Times New Roman"/>
                <w:b/>
                <w:sz w:val="28"/>
                <w:szCs w:val="28"/>
              </w:rPr>
              <w:t>Количество детей</w:t>
            </w:r>
          </w:p>
        </w:tc>
      </w:tr>
      <w:tr w:rsidR="00D57295" w:rsidRPr="00140B02" w:rsidTr="00140B02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7295" w:rsidRPr="00140B02" w:rsidRDefault="00D57295" w:rsidP="00140B02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0B02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7295" w:rsidRPr="00140B02" w:rsidRDefault="00D57295" w:rsidP="00140B02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0B02">
              <w:rPr>
                <w:rFonts w:ascii="Times New Roman" w:eastAsia="Times New Roman" w:hAnsi="Times New Roman"/>
                <w:sz w:val="28"/>
                <w:szCs w:val="28"/>
              </w:rPr>
              <w:t>Группа раннего возраста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7295" w:rsidRPr="00140B02" w:rsidRDefault="00D57295" w:rsidP="00140B02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0B02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7295" w:rsidRPr="00140B02" w:rsidRDefault="00D57295" w:rsidP="00140B02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0B02">
              <w:rPr>
                <w:rFonts w:ascii="Times New Roman" w:eastAsia="Times New Roman" w:hAnsi="Times New Roman"/>
                <w:sz w:val="28"/>
                <w:szCs w:val="28"/>
              </w:rPr>
              <w:t>1,5 - 3 лет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7295" w:rsidRPr="00140B02" w:rsidRDefault="00D57295" w:rsidP="00140B02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0B02">
              <w:rPr>
                <w:rFonts w:ascii="Times New Roman" w:eastAsia="Times New Roman" w:hAnsi="Times New Roman"/>
                <w:sz w:val="28"/>
                <w:szCs w:val="28"/>
              </w:rPr>
              <w:t>40</w:t>
            </w:r>
          </w:p>
        </w:tc>
      </w:tr>
      <w:tr w:rsidR="00D57295" w:rsidRPr="00140B02" w:rsidTr="00140B02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7295" w:rsidRPr="00140B02" w:rsidRDefault="00D57295" w:rsidP="00140B02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0B02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7295" w:rsidRPr="00140B02" w:rsidRDefault="00D57295" w:rsidP="00140B02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0B02">
              <w:rPr>
                <w:rFonts w:ascii="Times New Roman" w:eastAsia="Times New Roman" w:hAnsi="Times New Roman"/>
                <w:sz w:val="28"/>
                <w:szCs w:val="28"/>
              </w:rPr>
              <w:t>Младшая группа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7295" w:rsidRPr="00140B02" w:rsidRDefault="00D57295" w:rsidP="00140B02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0B02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7295" w:rsidRPr="00140B02" w:rsidRDefault="00D57295" w:rsidP="00140B02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0B02">
              <w:rPr>
                <w:rFonts w:ascii="Times New Roman" w:eastAsia="Times New Roman" w:hAnsi="Times New Roman"/>
                <w:sz w:val="28"/>
                <w:szCs w:val="28"/>
              </w:rPr>
              <w:t>3 - 4 года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7295" w:rsidRPr="00140B02" w:rsidRDefault="00D57295" w:rsidP="00140B02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0B02">
              <w:rPr>
                <w:rFonts w:ascii="Times New Roman" w:eastAsia="Times New Roman" w:hAnsi="Times New Roman"/>
                <w:sz w:val="28"/>
                <w:szCs w:val="28"/>
              </w:rPr>
              <w:t>47</w:t>
            </w:r>
          </w:p>
        </w:tc>
      </w:tr>
      <w:tr w:rsidR="00D57295" w:rsidRPr="00140B02" w:rsidTr="00140B02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7295" w:rsidRPr="00140B02" w:rsidRDefault="00D57295" w:rsidP="00140B02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0B02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7295" w:rsidRPr="00140B02" w:rsidRDefault="00D57295" w:rsidP="00140B02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0B02">
              <w:rPr>
                <w:rFonts w:ascii="Times New Roman" w:eastAsia="Times New Roman" w:hAnsi="Times New Roman"/>
                <w:sz w:val="28"/>
                <w:szCs w:val="28"/>
              </w:rPr>
              <w:t>Средняя группа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7295" w:rsidRPr="00140B02" w:rsidRDefault="00D57295" w:rsidP="00140B02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0B02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7295" w:rsidRPr="00140B02" w:rsidRDefault="00D57295" w:rsidP="00140B02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0B02">
              <w:rPr>
                <w:rFonts w:ascii="Times New Roman" w:eastAsia="Times New Roman" w:hAnsi="Times New Roman"/>
                <w:sz w:val="28"/>
                <w:szCs w:val="28"/>
              </w:rPr>
              <w:t>4 - 5 лет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7295" w:rsidRPr="00140B02" w:rsidRDefault="00D57295" w:rsidP="00140B02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0B02">
              <w:rPr>
                <w:rFonts w:ascii="Times New Roman" w:eastAsia="Times New Roman" w:hAnsi="Times New Roman"/>
                <w:sz w:val="28"/>
                <w:szCs w:val="28"/>
              </w:rPr>
              <w:t>47</w:t>
            </w:r>
          </w:p>
        </w:tc>
      </w:tr>
      <w:tr w:rsidR="00D57295" w:rsidRPr="00140B02" w:rsidTr="00140B02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7295" w:rsidRPr="00140B02" w:rsidRDefault="00D57295" w:rsidP="00140B02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0B02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7295" w:rsidRPr="00140B02" w:rsidRDefault="00D57295" w:rsidP="00140B02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0B02">
              <w:rPr>
                <w:rFonts w:ascii="Times New Roman" w:eastAsia="Times New Roman" w:hAnsi="Times New Roman"/>
                <w:sz w:val="28"/>
                <w:szCs w:val="28"/>
              </w:rPr>
              <w:t>Старшая группа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7295" w:rsidRPr="00140B02" w:rsidRDefault="00D57295" w:rsidP="00140B02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0B02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7295" w:rsidRPr="00140B02" w:rsidRDefault="00D57295" w:rsidP="00140B02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0B02">
              <w:rPr>
                <w:rFonts w:ascii="Times New Roman" w:eastAsia="Times New Roman" w:hAnsi="Times New Roman"/>
                <w:sz w:val="28"/>
                <w:szCs w:val="28"/>
              </w:rPr>
              <w:t>5 - 6 лет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7295" w:rsidRPr="00140B02" w:rsidRDefault="00D57295" w:rsidP="00140B02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0B02">
              <w:rPr>
                <w:rFonts w:ascii="Times New Roman" w:eastAsia="Times New Roman" w:hAnsi="Times New Roman"/>
                <w:sz w:val="28"/>
                <w:szCs w:val="28"/>
              </w:rPr>
              <w:t>66</w:t>
            </w:r>
          </w:p>
        </w:tc>
      </w:tr>
      <w:tr w:rsidR="00D57295" w:rsidRPr="00140B02" w:rsidTr="00140B02"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7295" w:rsidRPr="00140B02" w:rsidRDefault="00D57295" w:rsidP="00140B02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0B02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7295" w:rsidRPr="00140B02" w:rsidRDefault="00D57295" w:rsidP="00140B02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0B02">
              <w:rPr>
                <w:rFonts w:ascii="Times New Roman" w:eastAsia="Times New Roman" w:hAnsi="Times New Roman"/>
                <w:sz w:val="28"/>
                <w:szCs w:val="28"/>
              </w:rPr>
              <w:t>Подготовительная группа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7295" w:rsidRPr="00140B02" w:rsidRDefault="00D57295" w:rsidP="00140B02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0B02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7295" w:rsidRPr="00140B02" w:rsidRDefault="00D57295" w:rsidP="00140B02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0B02">
              <w:rPr>
                <w:rFonts w:ascii="Times New Roman" w:eastAsia="Times New Roman" w:hAnsi="Times New Roman"/>
                <w:sz w:val="28"/>
                <w:szCs w:val="28"/>
              </w:rPr>
              <w:t>6 - 7 лет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7295" w:rsidRPr="00140B02" w:rsidRDefault="00D57295" w:rsidP="00140B02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40B02">
              <w:rPr>
                <w:rFonts w:ascii="Times New Roman" w:eastAsia="Times New Roman" w:hAnsi="Times New Roman"/>
                <w:sz w:val="28"/>
                <w:szCs w:val="28"/>
              </w:rPr>
              <w:t>71</w:t>
            </w:r>
          </w:p>
        </w:tc>
      </w:tr>
    </w:tbl>
    <w:p w:rsidR="00D57295" w:rsidRDefault="00D57295" w:rsidP="00FC6C8B">
      <w:pPr>
        <w:pStyle w:val="a8"/>
        <w:tabs>
          <w:tab w:val="left" w:pos="0"/>
        </w:tabs>
        <w:suppressAutoHyphens/>
        <w:spacing w:after="0"/>
        <w:contextualSpacing/>
        <w:jc w:val="both"/>
        <w:rPr>
          <w:sz w:val="28"/>
          <w:szCs w:val="28"/>
          <w:lang w:val="ru-RU"/>
        </w:rPr>
      </w:pPr>
    </w:p>
    <w:p w:rsidR="00140B02" w:rsidRDefault="00140B02" w:rsidP="00FC6C8B">
      <w:pPr>
        <w:pStyle w:val="a8"/>
        <w:tabs>
          <w:tab w:val="left" w:pos="0"/>
        </w:tabs>
        <w:suppressAutoHyphens/>
        <w:spacing w:after="0"/>
        <w:contextualSpacing/>
        <w:jc w:val="both"/>
        <w:rPr>
          <w:sz w:val="28"/>
          <w:szCs w:val="28"/>
          <w:lang w:val="ru-RU"/>
        </w:rPr>
      </w:pPr>
    </w:p>
    <w:p w:rsidR="00140B02" w:rsidRDefault="00140B02" w:rsidP="00FC6C8B">
      <w:pPr>
        <w:pStyle w:val="a8"/>
        <w:tabs>
          <w:tab w:val="left" w:pos="0"/>
        </w:tabs>
        <w:suppressAutoHyphens/>
        <w:spacing w:after="0"/>
        <w:contextualSpacing/>
        <w:jc w:val="both"/>
        <w:rPr>
          <w:sz w:val="28"/>
          <w:szCs w:val="28"/>
          <w:lang w:val="ru-RU"/>
        </w:rPr>
      </w:pPr>
    </w:p>
    <w:p w:rsidR="00140B02" w:rsidRDefault="00140B02" w:rsidP="00FC6C8B">
      <w:pPr>
        <w:pStyle w:val="a8"/>
        <w:tabs>
          <w:tab w:val="left" w:pos="0"/>
        </w:tabs>
        <w:suppressAutoHyphens/>
        <w:spacing w:after="0"/>
        <w:contextualSpacing/>
        <w:jc w:val="both"/>
        <w:rPr>
          <w:sz w:val="28"/>
          <w:szCs w:val="28"/>
          <w:lang w:val="ru-RU"/>
        </w:rPr>
      </w:pPr>
    </w:p>
    <w:p w:rsidR="00140B02" w:rsidRDefault="00140B02" w:rsidP="00FC6C8B">
      <w:pPr>
        <w:pStyle w:val="a8"/>
        <w:tabs>
          <w:tab w:val="left" w:pos="0"/>
        </w:tabs>
        <w:suppressAutoHyphens/>
        <w:spacing w:after="0"/>
        <w:contextualSpacing/>
        <w:jc w:val="both"/>
        <w:rPr>
          <w:sz w:val="28"/>
          <w:szCs w:val="28"/>
          <w:lang w:val="ru-RU"/>
        </w:rPr>
      </w:pPr>
    </w:p>
    <w:p w:rsidR="00140B02" w:rsidRPr="00D57295" w:rsidRDefault="00140B02" w:rsidP="00FC6C8B">
      <w:pPr>
        <w:pStyle w:val="a8"/>
        <w:tabs>
          <w:tab w:val="left" w:pos="0"/>
        </w:tabs>
        <w:suppressAutoHyphens/>
        <w:spacing w:after="0"/>
        <w:contextualSpacing/>
        <w:jc w:val="both"/>
        <w:rPr>
          <w:sz w:val="28"/>
          <w:szCs w:val="28"/>
          <w:lang w:val="ru-RU"/>
        </w:rPr>
      </w:pPr>
    </w:p>
    <w:tbl>
      <w:tblPr>
        <w:tblW w:w="0" w:type="auto"/>
        <w:tblInd w:w="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3"/>
        <w:gridCol w:w="2551"/>
      </w:tblGrid>
      <w:tr w:rsidR="008668DA" w:rsidRPr="001851D7" w:rsidTr="00D57295">
        <w:tc>
          <w:tcPr>
            <w:tcW w:w="6093" w:type="dxa"/>
            <w:shd w:val="clear" w:color="auto" w:fill="auto"/>
          </w:tcPr>
          <w:p w:rsidR="008668DA" w:rsidRPr="001851D7" w:rsidRDefault="008668DA" w:rsidP="001851D7">
            <w:pPr>
              <w:pStyle w:val="a8"/>
              <w:tabs>
                <w:tab w:val="right" w:pos="0"/>
                <w:tab w:val="left" w:pos="1276"/>
                <w:tab w:val="left" w:pos="1418"/>
              </w:tabs>
              <w:suppressAutoHyphen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val="ru-RU"/>
              </w:rPr>
            </w:pPr>
          </w:p>
          <w:p w:rsidR="008668DA" w:rsidRPr="001851D7" w:rsidRDefault="008668DA" w:rsidP="001851D7">
            <w:pPr>
              <w:pStyle w:val="a8"/>
              <w:tabs>
                <w:tab w:val="right" w:pos="0"/>
                <w:tab w:val="left" w:pos="1276"/>
                <w:tab w:val="left" w:pos="1418"/>
              </w:tabs>
              <w:suppressAutoHyphen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val="ru-RU"/>
              </w:rPr>
            </w:pPr>
            <w:r w:rsidRPr="001851D7">
              <w:rPr>
                <w:rFonts w:eastAsia="Times New Roman"/>
                <w:sz w:val="28"/>
                <w:szCs w:val="28"/>
                <w:lang w:val="ru-RU"/>
              </w:rPr>
              <w:t>Количество мест в МБДОУ.</w:t>
            </w:r>
          </w:p>
          <w:p w:rsidR="008668DA" w:rsidRPr="001851D7" w:rsidRDefault="008668DA" w:rsidP="001851D7">
            <w:pPr>
              <w:pStyle w:val="a8"/>
              <w:tabs>
                <w:tab w:val="right" w:pos="0"/>
                <w:tab w:val="left" w:pos="1276"/>
                <w:tab w:val="left" w:pos="1418"/>
              </w:tabs>
              <w:suppressAutoHyphen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val="ru-RU"/>
              </w:rPr>
            </w:pPr>
            <w:r w:rsidRPr="001851D7">
              <w:rPr>
                <w:rFonts w:eastAsia="Times New Roman"/>
                <w:sz w:val="28"/>
                <w:szCs w:val="28"/>
                <w:lang w:val="ru-RU"/>
              </w:rPr>
              <w:t>План.</w:t>
            </w:r>
          </w:p>
        </w:tc>
        <w:tc>
          <w:tcPr>
            <w:tcW w:w="2551" w:type="dxa"/>
            <w:shd w:val="clear" w:color="auto" w:fill="auto"/>
          </w:tcPr>
          <w:p w:rsidR="008668DA" w:rsidRPr="001851D7" w:rsidRDefault="008668DA" w:rsidP="001851D7">
            <w:pPr>
              <w:pStyle w:val="a8"/>
              <w:tabs>
                <w:tab w:val="right" w:pos="0"/>
                <w:tab w:val="left" w:pos="1276"/>
                <w:tab w:val="left" w:pos="1418"/>
              </w:tabs>
              <w:suppressAutoHyphen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val="ru-RU"/>
              </w:rPr>
            </w:pPr>
            <w:r w:rsidRPr="001851D7">
              <w:rPr>
                <w:rFonts w:eastAsia="Times New Roman"/>
                <w:sz w:val="28"/>
                <w:szCs w:val="28"/>
                <w:lang w:val="ru-RU"/>
              </w:rPr>
              <w:t>Кол – во</w:t>
            </w:r>
          </w:p>
          <w:p w:rsidR="008668DA" w:rsidRPr="001851D7" w:rsidRDefault="008668DA" w:rsidP="001851D7">
            <w:pPr>
              <w:pStyle w:val="a8"/>
              <w:tabs>
                <w:tab w:val="right" w:pos="0"/>
                <w:tab w:val="left" w:pos="1276"/>
                <w:tab w:val="left" w:pos="1418"/>
              </w:tabs>
              <w:suppressAutoHyphens/>
              <w:spacing w:after="0"/>
              <w:contextualSpacing/>
              <w:jc w:val="both"/>
              <w:rPr>
                <w:rFonts w:eastAsia="Times New Roman"/>
                <w:sz w:val="28"/>
                <w:szCs w:val="28"/>
                <w:lang w:val="ru-RU"/>
              </w:rPr>
            </w:pPr>
            <w:r w:rsidRPr="001851D7">
              <w:rPr>
                <w:rFonts w:eastAsia="Times New Roman"/>
                <w:sz w:val="28"/>
                <w:szCs w:val="28"/>
                <w:lang w:val="ru-RU"/>
              </w:rPr>
              <w:t>воспит. в МБДОУ.</w:t>
            </w:r>
          </w:p>
          <w:p w:rsidR="008668DA" w:rsidRPr="001851D7" w:rsidRDefault="008668DA" w:rsidP="001851D7">
            <w:pPr>
              <w:pStyle w:val="a8"/>
              <w:tabs>
                <w:tab w:val="right" w:pos="0"/>
                <w:tab w:val="left" w:pos="1276"/>
                <w:tab w:val="left" w:pos="1418"/>
              </w:tabs>
              <w:suppressAutoHyphen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val="ru-RU"/>
              </w:rPr>
            </w:pPr>
            <w:r w:rsidRPr="001851D7">
              <w:rPr>
                <w:rFonts w:eastAsia="Times New Roman"/>
                <w:sz w:val="28"/>
                <w:szCs w:val="28"/>
                <w:lang w:val="ru-RU"/>
              </w:rPr>
              <w:t>Факт.</w:t>
            </w:r>
          </w:p>
        </w:tc>
      </w:tr>
      <w:tr w:rsidR="008668DA" w:rsidRPr="001851D7" w:rsidTr="00D57295">
        <w:tc>
          <w:tcPr>
            <w:tcW w:w="6093" w:type="dxa"/>
            <w:shd w:val="clear" w:color="auto" w:fill="auto"/>
          </w:tcPr>
          <w:p w:rsidR="008668DA" w:rsidRPr="001851D7" w:rsidRDefault="008668DA" w:rsidP="001851D7">
            <w:pPr>
              <w:pStyle w:val="a8"/>
              <w:tabs>
                <w:tab w:val="right" w:pos="0"/>
                <w:tab w:val="left" w:pos="1276"/>
                <w:tab w:val="left" w:pos="1418"/>
              </w:tabs>
              <w:suppressAutoHyphen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val="ru-RU"/>
              </w:rPr>
            </w:pPr>
            <w:r w:rsidRPr="001851D7">
              <w:rPr>
                <w:rFonts w:eastAsia="Times New Roman"/>
                <w:sz w:val="28"/>
                <w:szCs w:val="28"/>
                <w:lang w:val="ru-RU"/>
              </w:rPr>
              <w:t>171.</w:t>
            </w:r>
          </w:p>
        </w:tc>
        <w:tc>
          <w:tcPr>
            <w:tcW w:w="2551" w:type="dxa"/>
            <w:shd w:val="clear" w:color="auto" w:fill="auto"/>
          </w:tcPr>
          <w:p w:rsidR="008668DA" w:rsidRPr="001851D7" w:rsidRDefault="008668DA" w:rsidP="001851D7">
            <w:pPr>
              <w:pStyle w:val="a8"/>
              <w:tabs>
                <w:tab w:val="right" w:pos="0"/>
                <w:tab w:val="left" w:pos="1276"/>
                <w:tab w:val="left" w:pos="1418"/>
              </w:tabs>
              <w:suppressAutoHyphens/>
              <w:spacing w:after="0"/>
              <w:contextualSpacing/>
              <w:jc w:val="center"/>
              <w:rPr>
                <w:rFonts w:eastAsia="Times New Roman"/>
                <w:sz w:val="28"/>
                <w:szCs w:val="28"/>
                <w:lang w:val="ru-RU"/>
              </w:rPr>
            </w:pPr>
            <w:r w:rsidRPr="001851D7">
              <w:rPr>
                <w:rFonts w:eastAsia="Times New Roman"/>
                <w:sz w:val="28"/>
                <w:szCs w:val="28"/>
                <w:lang w:val="ru-RU"/>
              </w:rPr>
              <w:t>171.</w:t>
            </w:r>
          </w:p>
        </w:tc>
      </w:tr>
      <w:tr w:rsidR="008668DA" w:rsidRPr="001851D7" w:rsidTr="00D57295">
        <w:tc>
          <w:tcPr>
            <w:tcW w:w="6093" w:type="dxa"/>
            <w:shd w:val="clear" w:color="auto" w:fill="auto"/>
          </w:tcPr>
          <w:p w:rsidR="008668DA" w:rsidRPr="001851D7" w:rsidRDefault="008668DA" w:rsidP="001851D7">
            <w:pPr>
              <w:pStyle w:val="a8"/>
              <w:tabs>
                <w:tab w:val="right" w:pos="0"/>
                <w:tab w:val="left" w:pos="1276"/>
                <w:tab w:val="left" w:pos="1418"/>
              </w:tabs>
              <w:suppressAutoHyphens/>
              <w:spacing w:after="0"/>
              <w:contextualSpacing/>
              <w:jc w:val="both"/>
              <w:rPr>
                <w:rFonts w:eastAsia="Times New Roman"/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  <w:shd w:val="clear" w:color="auto" w:fill="auto"/>
          </w:tcPr>
          <w:p w:rsidR="008668DA" w:rsidRPr="001851D7" w:rsidRDefault="008668DA" w:rsidP="001851D7">
            <w:pPr>
              <w:pStyle w:val="a8"/>
              <w:tabs>
                <w:tab w:val="right" w:pos="0"/>
                <w:tab w:val="left" w:pos="1276"/>
                <w:tab w:val="left" w:pos="1418"/>
              </w:tabs>
              <w:suppressAutoHyphens/>
              <w:spacing w:after="0"/>
              <w:contextualSpacing/>
              <w:jc w:val="both"/>
              <w:rPr>
                <w:rFonts w:eastAsia="Times New Roman"/>
                <w:sz w:val="28"/>
                <w:szCs w:val="28"/>
                <w:lang w:val="ru-RU"/>
              </w:rPr>
            </w:pPr>
          </w:p>
        </w:tc>
      </w:tr>
    </w:tbl>
    <w:p w:rsidR="00FE1F4A" w:rsidRDefault="00FE1F4A" w:rsidP="00FC6C8B">
      <w:pPr>
        <w:pStyle w:val="a8"/>
        <w:tabs>
          <w:tab w:val="right" w:pos="0"/>
          <w:tab w:val="left" w:pos="1276"/>
          <w:tab w:val="left" w:pos="1418"/>
        </w:tabs>
        <w:suppressAutoHyphens/>
        <w:spacing w:after="0"/>
        <w:contextualSpacing/>
        <w:jc w:val="both"/>
        <w:rPr>
          <w:sz w:val="28"/>
          <w:szCs w:val="28"/>
          <w:lang w:val="ru-RU"/>
        </w:rPr>
      </w:pPr>
    </w:p>
    <w:p w:rsidR="00FE1F4A" w:rsidRPr="00FE1F4A" w:rsidRDefault="00FE1F4A" w:rsidP="00FC6C8B">
      <w:pPr>
        <w:pStyle w:val="a8"/>
        <w:tabs>
          <w:tab w:val="right" w:pos="0"/>
          <w:tab w:val="left" w:pos="1276"/>
          <w:tab w:val="left" w:pos="1418"/>
        </w:tabs>
        <w:suppressAutoHyphens/>
        <w:spacing w:after="0"/>
        <w:contextualSpacing/>
        <w:jc w:val="both"/>
        <w:rPr>
          <w:sz w:val="28"/>
          <w:szCs w:val="28"/>
          <w:lang w:val="ru-RU"/>
        </w:rPr>
      </w:pPr>
    </w:p>
    <w:p w:rsidR="00FC6C8B" w:rsidRDefault="00FC6C8B" w:rsidP="00FC6C8B">
      <w:pPr>
        <w:pStyle w:val="a8"/>
        <w:tabs>
          <w:tab w:val="right" w:pos="0"/>
          <w:tab w:val="left" w:pos="1276"/>
          <w:tab w:val="left" w:pos="1418"/>
        </w:tabs>
        <w:suppressAutoHyphens/>
        <w:spacing w:after="0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Группы МБДОУ комплектуются по одновозрастному типу. МБДОУ обеспечивает воспитание, обучение, присмотр, уход и оздоровление детей в возрасте от 1,5 до 8 лет.</w:t>
      </w:r>
    </w:p>
    <w:p w:rsidR="00140B02" w:rsidRDefault="00140B02" w:rsidP="00D57295">
      <w:pPr>
        <w:jc w:val="center"/>
        <w:rPr>
          <w:b/>
          <w:sz w:val="32"/>
          <w:szCs w:val="32"/>
          <w:u w:val="single"/>
        </w:rPr>
      </w:pPr>
    </w:p>
    <w:p w:rsidR="00140B02" w:rsidRDefault="00E87B2B" w:rsidP="00140B02">
      <w:pPr>
        <w:jc w:val="center"/>
        <w:rPr>
          <w:b/>
          <w:sz w:val="32"/>
          <w:szCs w:val="32"/>
          <w:u w:val="single"/>
        </w:rPr>
      </w:pPr>
      <w:r w:rsidRPr="00E87B2B">
        <w:rPr>
          <w:b/>
          <w:sz w:val="32"/>
          <w:szCs w:val="32"/>
          <w:u w:val="single"/>
        </w:rPr>
        <w:t>Структура управления МБДОУ.</w:t>
      </w:r>
    </w:p>
    <w:p w:rsidR="00E87B2B" w:rsidRPr="00140B02" w:rsidRDefault="00E87B2B" w:rsidP="00140B02">
      <w:pPr>
        <w:jc w:val="center"/>
        <w:rPr>
          <w:b/>
          <w:sz w:val="32"/>
          <w:szCs w:val="32"/>
          <w:u w:val="single"/>
        </w:rPr>
      </w:pPr>
      <w:r>
        <w:rPr>
          <w:b/>
          <w:sz w:val="28"/>
          <w:szCs w:val="28"/>
          <w:u w:val="single"/>
        </w:rPr>
        <w:t>Характеристика системы управления МБДОУ.</w:t>
      </w:r>
    </w:p>
    <w:p w:rsidR="00E87B2B" w:rsidRDefault="00E87B2B" w:rsidP="00E87B2B">
      <w:pPr>
        <w:tabs>
          <w:tab w:val="left" w:pos="9"/>
          <w:tab w:val="left" w:pos="369"/>
        </w:tabs>
        <w:snapToGri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Управление МБДОУ осуществляется в соответствии с:</w:t>
      </w:r>
    </w:p>
    <w:p w:rsidR="00E87B2B" w:rsidRDefault="00E87B2B" w:rsidP="00903E44">
      <w:pPr>
        <w:numPr>
          <w:ilvl w:val="0"/>
          <w:numId w:val="2"/>
        </w:numPr>
        <w:tabs>
          <w:tab w:val="left" w:pos="9"/>
          <w:tab w:val="left" w:pos="369"/>
        </w:tabs>
        <w:snapToGrid w:val="0"/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Федеральный закон №273- ФЗ «Закон об образовании в Российской Федерации»,</w:t>
      </w:r>
    </w:p>
    <w:p w:rsidR="00E87B2B" w:rsidRDefault="00E87B2B" w:rsidP="00903E44">
      <w:pPr>
        <w:numPr>
          <w:ilvl w:val="0"/>
          <w:numId w:val="2"/>
        </w:numPr>
        <w:tabs>
          <w:tab w:val="left" w:pos="9"/>
          <w:tab w:val="left" w:pos="369"/>
        </w:tabs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«Санитарно-эпидемиологические требования к устройству, содержанию и организации режима работы дошкольных образовательных учреждений СанПиН 2.4.1.3049-13», </w:t>
      </w:r>
    </w:p>
    <w:p w:rsidR="00E87B2B" w:rsidRDefault="00E87B2B" w:rsidP="00903E44">
      <w:pPr>
        <w:numPr>
          <w:ilvl w:val="0"/>
          <w:numId w:val="2"/>
        </w:numPr>
        <w:tabs>
          <w:tab w:val="left" w:pos="9"/>
          <w:tab w:val="left" w:pos="369"/>
        </w:tabs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«Федеральный государственный образовательный стандарт дошкольного образования», утвержденный приказом Министерства образования и науки РФ от 17 октября 2013г. №1155,</w:t>
      </w:r>
    </w:p>
    <w:p w:rsidR="00E87B2B" w:rsidRDefault="00E87B2B" w:rsidP="00903E44">
      <w:pPr>
        <w:numPr>
          <w:ilvl w:val="0"/>
          <w:numId w:val="2"/>
        </w:numPr>
        <w:tabs>
          <w:tab w:val="left" w:pos="9"/>
          <w:tab w:val="left" w:pos="369"/>
        </w:tabs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Устав МБДОУ от 2015г.( с изменениями и дополнениями от 2017г.)</w:t>
      </w:r>
    </w:p>
    <w:p w:rsidR="00E87B2B" w:rsidRDefault="00E87B2B" w:rsidP="00903E44">
      <w:pPr>
        <w:numPr>
          <w:ilvl w:val="0"/>
          <w:numId w:val="2"/>
        </w:numPr>
        <w:tabs>
          <w:tab w:val="left" w:pos="9"/>
          <w:tab w:val="left" w:pos="369"/>
        </w:tabs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Коллективный договор между администрацией и работниками МБДОУ по защите трудовых и социально-экономических прав работников,</w:t>
      </w:r>
    </w:p>
    <w:p w:rsidR="00E87B2B" w:rsidRDefault="00E87B2B" w:rsidP="00903E44">
      <w:pPr>
        <w:numPr>
          <w:ilvl w:val="0"/>
          <w:numId w:val="2"/>
        </w:numPr>
        <w:tabs>
          <w:tab w:val="left" w:pos="9"/>
          <w:tab w:val="left" w:pos="369"/>
        </w:tabs>
        <w:spacing w:after="0"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Правила внутреннего трудового распорядка.</w:t>
      </w:r>
    </w:p>
    <w:p w:rsidR="00E87B2B" w:rsidRDefault="00E87B2B" w:rsidP="00E87B2B">
      <w:pPr>
        <w:snapToGrid w:val="0"/>
        <w:ind w:firstLine="708"/>
        <w:rPr>
          <w:sz w:val="28"/>
          <w:szCs w:val="28"/>
        </w:rPr>
      </w:pPr>
      <w:r>
        <w:rPr>
          <w:sz w:val="28"/>
          <w:szCs w:val="28"/>
        </w:rPr>
        <w:t>Управление МБДОУ осуществляется на основе сочетания принципов единоначалия и коллегиальности. Управляемая система состоит из взаимосвязанных между собой коллективов: педагогического, обслуживающего, медицинского, детского.</w:t>
      </w:r>
    </w:p>
    <w:p w:rsidR="00E87B2B" w:rsidRDefault="00E87B2B" w:rsidP="00E87B2B">
      <w:pPr>
        <w:snapToGrid w:val="0"/>
        <w:ind w:firstLine="708"/>
        <w:rPr>
          <w:sz w:val="28"/>
          <w:szCs w:val="28"/>
        </w:rPr>
      </w:pPr>
      <w:r>
        <w:rPr>
          <w:sz w:val="28"/>
          <w:szCs w:val="28"/>
        </w:rPr>
        <w:t>В МБДОУ разработана эффективная модель управления, обеспечивающая стабильное функционирование образовательного учреждения и его дальнейшее развитие.</w:t>
      </w:r>
    </w:p>
    <w:p w:rsidR="00E87B2B" w:rsidRDefault="00E87B2B" w:rsidP="00E87B2B">
      <w:pPr>
        <w:snapToGrid w:val="0"/>
        <w:ind w:firstLine="708"/>
        <w:rPr>
          <w:sz w:val="28"/>
          <w:szCs w:val="28"/>
        </w:rPr>
      </w:pPr>
      <w:r>
        <w:rPr>
          <w:sz w:val="28"/>
          <w:szCs w:val="28"/>
        </w:rPr>
        <w:t>В ДОУ был завершен переход к горизонтальной системе сотрудничества – корпоративной системе управления, при которой подчиненные включаются в процесс принятия решений, за которые ответственность несет руководитель.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При этом:</w:t>
      </w:r>
    </w:p>
    <w:p w:rsidR="00E87B2B" w:rsidRPr="00E87B2B" w:rsidRDefault="00E87B2B" w:rsidP="00903E44">
      <w:pPr>
        <w:pStyle w:val="aa"/>
        <w:numPr>
          <w:ilvl w:val="0"/>
          <w:numId w:val="3"/>
        </w:numPr>
        <w:snapToGrid w:val="0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Признаются способности подчиненных  (75 % сотрудников  имеют высшее образование,</w:t>
      </w:r>
      <w:r w:rsidRPr="00E87B2B">
        <w:rPr>
          <w:rFonts w:ascii="Times New Roman" w:hAnsi="Times New Roman"/>
          <w:sz w:val="28"/>
          <w:szCs w:val="28"/>
        </w:rPr>
        <w:t xml:space="preserve"> 39 % имеют высшую категорию, 36 % - первую категорию.  Итого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87B2B">
        <w:rPr>
          <w:rFonts w:ascii="Times New Roman" w:hAnsi="Times New Roman"/>
          <w:sz w:val="28"/>
          <w:szCs w:val="28"/>
        </w:rPr>
        <w:t>75% сотрудников имеют высшую и первую категории</w:t>
      </w:r>
      <w:r>
        <w:rPr>
          <w:rFonts w:ascii="Times New Roman" w:hAnsi="Times New Roman"/>
          <w:sz w:val="28"/>
          <w:szCs w:val="28"/>
        </w:rPr>
        <w:t>.</w:t>
      </w:r>
      <w:r w:rsidRPr="00E87B2B">
        <w:rPr>
          <w:rFonts w:ascii="Times New Roman" w:hAnsi="Times New Roman"/>
          <w:sz w:val="28"/>
          <w:szCs w:val="28"/>
        </w:rPr>
        <w:t xml:space="preserve">). </w:t>
      </w:r>
    </w:p>
    <w:p w:rsidR="00E87B2B" w:rsidRDefault="00E87B2B" w:rsidP="00903E44">
      <w:pPr>
        <w:pStyle w:val="aa"/>
        <w:numPr>
          <w:ilvl w:val="0"/>
          <w:numId w:val="3"/>
        </w:numPr>
        <w:snapToGrid w:val="0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Контролируется только результат работы.</w:t>
      </w:r>
    </w:p>
    <w:p w:rsidR="00E87B2B" w:rsidRDefault="00E87B2B" w:rsidP="00903E44">
      <w:pPr>
        <w:pStyle w:val="aa"/>
        <w:numPr>
          <w:ilvl w:val="0"/>
          <w:numId w:val="3"/>
        </w:numPr>
        <w:snapToGrid w:val="0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Допускается самоконтроль.</w:t>
      </w:r>
    </w:p>
    <w:p w:rsidR="00E87B2B" w:rsidRDefault="00E87B2B" w:rsidP="00E87B2B">
      <w:pPr>
        <w:ind w:firstLine="708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Завершилось формирование структурных подразделений, коммуникаций между ними и делегирование полномочий управления структурным подразделениям управляющей системы.</w:t>
      </w:r>
    </w:p>
    <w:p w:rsidR="00140B02" w:rsidRDefault="00E87B2B" w:rsidP="00140B02">
      <w:pPr>
        <w:snapToGrid w:val="0"/>
        <w:ind w:firstLine="708"/>
        <w:rPr>
          <w:sz w:val="28"/>
          <w:szCs w:val="28"/>
        </w:rPr>
      </w:pPr>
      <w:r>
        <w:rPr>
          <w:sz w:val="28"/>
          <w:szCs w:val="28"/>
        </w:rPr>
        <w:t>В данной модели управления</w:t>
      </w:r>
      <w:r>
        <w:rPr>
          <w:i/>
          <w:iCs/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подчиненные рассматриваются как партнеры, способные относительно самостоятель</w:t>
      </w:r>
      <w:r w:rsidR="00140B02">
        <w:rPr>
          <w:sz w:val="28"/>
          <w:szCs w:val="28"/>
        </w:rPr>
        <w:t>но выполнять ежедневные работы.</w:t>
      </w:r>
    </w:p>
    <w:p w:rsidR="00E87B2B" w:rsidRPr="00140B02" w:rsidRDefault="00E87B2B" w:rsidP="00140B02">
      <w:pPr>
        <w:snapToGrid w:val="0"/>
        <w:ind w:firstLine="708"/>
        <w:rPr>
          <w:sz w:val="28"/>
          <w:szCs w:val="28"/>
        </w:rPr>
      </w:pPr>
      <w:r>
        <w:rPr>
          <w:sz w:val="28"/>
          <w:szCs w:val="28"/>
        </w:rPr>
        <w:t>Корпоративная система управления обеспечивает:</w:t>
      </w:r>
      <w:r>
        <w:rPr>
          <w:bCs/>
          <w:sz w:val="28"/>
          <w:szCs w:val="28"/>
        </w:rPr>
        <w:t xml:space="preserve"> </w:t>
      </w:r>
    </w:p>
    <w:p w:rsidR="00E87B2B" w:rsidRDefault="00E87B2B" w:rsidP="00903E44">
      <w:pPr>
        <w:pStyle w:val="aa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адаптивность МБДОУ  к изменениям окружающей среды;</w:t>
      </w:r>
    </w:p>
    <w:p w:rsidR="00E87B2B" w:rsidRDefault="00E87B2B" w:rsidP="00903E44">
      <w:pPr>
        <w:numPr>
          <w:ilvl w:val="0"/>
          <w:numId w:val="4"/>
        </w:numPr>
        <w:spacing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децентрализацию управления;</w:t>
      </w:r>
    </w:p>
    <w:p w:rsidR="00E87B2B" w:rsidRDefault="00E87B2B" w:rsidP="00903E44">
      <w:pPr>
        <w:numPr>
          <w:ilvl w:val="0"/>
          <w:numId w:val="4"/>
        </w:numPr>
        <w:spacing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эффективное лидерство и гибкую систему мотивации;</w:t>
      </w:r>
    </w:p>
    <w:p w:rsidR="00E87B2B" w:rsidRDefault="00E87B2B" w:rsidP="00903E44">
      <w:pPr>
        <w:numPr>
          <w:ilvl w:val="0"/>
          <w:numId w:val="4"/>
        </w:numPr>
        <w:spacing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деятельность командой;</w:t>
      </w:r>
    </w:p>
    <w:p w:rsidR="00E87B2B" w:rsidRPr="00E87B2B" w:rsidRDefault="00E87B2B" w:rsidP="00903E44">
      <w:pPr>
        <w:numPr>
          <w:ilvl w:val="0"/>
          <w:numId w:val="4"/>
        </w:numPr>
        <w:spacing w:line="240" w:lineRule="auto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корпоративную культуру организа.</w:t>
      </w:r>
    </w:p>
    <w:p w:rsidR="00140B02" w:rsidRDefault="00140B02" w:rsidP="00E87B2B">
      <w:pPr>
        <w:snapToGrid w:val="0"/>
        <w:rPr>
          <w:b/>
          <w:sz w:val="28"/>
          <w:szCs w:val="28"/>
          <w:u w:val="single"/>
        </w:rPr>
      </w:pPr>
    </w:p>
    <w:p w:rsidR="00140B02" w:rsidRDefault="00140B02" w:rsidP="00E87B2B">
      <w:pPr>
        <w:snapToGrid w:val="0"/>
        <w:rPr>
          <w:b/>
          <w:sz w:val="28"/>
          <w:szCs w:val="28"/>
          <w:u w:val="single"/>
        </w:rPr>
      </w:pPr>
    </w:p>
    <w:p w:rsidR="00E87B2B" w:rsidRDefault="00E87B2B" w:rsidP="00E87B2B">
      <w:pPr>
        <w:snapToGrid w:val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Структура управления, включает коллегиальные органы управления ДОУ.</w:t>
      </w:r>
    </w:p>
    <w:p w:rsidR="00E87B2B" w:rsidRDefault="00865D59" w:rsidP="00E87B2B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87B2B">
        <w:rPr>
          <w:sz w:val="28"/>
          <w:szCs w:val="28"/>
        </w:rPr>
        <w:t>Организационная структура управления МБДОУ представляет собой совокупность всех его органов с присущими им функциями и имеет  3 уровня управления:</w:t>
      </w:r>
      <w:r w:rsidR="00E87B2B">
        <w:rPr>
          <w:sz w:val="28"/>
          <w:szCs w:val="28"/>
        </w:rPr>
        <w:tab/>
      </w:r>
      <w:r w:rsidR="00E87B2B">
        <w:rPr>
          <w:sz w:val="28"/>
          <w:szCs w:val="28"/>
        </w:rPr>
        <w:tab/>
      </w:r>
      <w:r w:rsidR="00E87B2B">
        <w:rPr>
          <w:sz w:val="28"/>
          <w:szCs w:val="28"/>
        </w:rPr>
        <w:tab/>
      </w:r>
      <w:r w:rsidR="00E87B2B">
        <w:rPr>
          <w:sz w:val="28"/>
          <w:szCs w:val="28"/>
        </w:rPr>
        <w:tab/>
      </w:r>
      <w:r w:rsidR="00E87B2B">
        <w:rPr>
          <w:sz w:val="28"/>
          <w:szCs w:val="28"/>
        </w:rPr>
        <w:tab/>
      </w:r>
      <w:r w:rsidR="00E87B2B">
        <w:rPr>
          <w:sz w:val="28"/>
          <w:szCs w:val="28"/>
        </w:rPr>
        <w:tab/>
      </w:r>
      <w:r w:rsidR="00E87B2B">
        <w:rPr>
          <w:sz w:val="28"/>
          <w:szCs w:val="28"/>
        </w:rPr>
        <w:tab/>
      </w:r>
      <w:r w:rsidR="00E87B2B">
        <w:rPr>
          <w:sz w:val="28"/>
          <w:szCs w:val="28"/>
        </w:rPr>
        <w:tab/>
      </w:r>
      <w:r w:rsidR="00E87B2B">
        <w:rPr>
          <w:sz w:val="28"/>
          <w:szCs w:val="28"/>
        </w:rPr>
        <w:tab/>
      </w:r>
      <w:r w:rsidR="00E87B2B">
        <w:rPr>
          <w:sz w:val="28"/>
          <w:szCs w:val="28"/>
        </w:rPr>
        <w:tab/>
      </w:r>
      <w:r w:rsidR="00E87B2B">
        <w:rPr>
          <w:sz w:val="28"/>
          <w:szCs w:val="28"/>
        </w:rPr>
        <w:tab/>
      </w:r>
      <w:r w:rsidR="00E87B2B">
        <w:rPr>
          <w:sz w:val="28"/>
          <w:szCs w:val="28"/>
        </w:rPr>
        <w:tab/>
      </w:r>
      <w:r w:rsidR="00E87B2B">
        <w:rPr>
          <w:sz w:val="28"/>
          <w:szCs w:val="28"/>
        </w:rPr>
        <w:tab/>
      </w:r>
    </w:p>
    <w:p w:rsidR="00E87B2B" w:rsidRDefault="00D1164E" w:rsidP="00903E44">
      <w:pPr>
        <w:pStyle w:val="aa"/>
        <w:numPr>
          <w:ilvl w:val="0"/>
          <w:numId w:val="4"/>
        </w:numPr>
        <w:contextualSpacing w:val="0"/>
        <w:rPr>
          <w:rFonts w:ascii="Times New Roman" w:hAnsi="Times New Roman"/>
          <w:sz w:val="28"/>
          <w:szCs w:val="28"/>
        </w:rPr>
      </w:pPr>
      <w:r w:rsidRPr="00865D59">
        <w:rPr>
          <w:rFonts w:ascii="Times New Roman" w:hAnsi="Times New Roman"/>
          <w:b/>
          <w:sz w:val="28"/>
          <w:szCs w:val="28"/>
        </w:rPr>
        <w:t>п</w:t>
      </w:r>
      <w:r w:rsidR="00E87B2B" w:rsidRPr="00865D59">
        <w:rPr>
          <w:rFonts w:ascii="Times New Roman" w:hAnsi="Times New Roman"/>
          <w:b/>
          <w:sz w:val="28"/>
          <w:szCs w:val="28"/>
        </w:rPr>
        <w:t>ервый уровень</w:t>
      </w:r>
      <w:r w:rsidR="00E87B2B">
        <w:rPr>
          <w:rFonts w:ascii="Times New Roman" w:hAnsi="Times New Roman"/>
          <w:sz w:val="28"/>
          <w:szCs w:val="28"/>
        </w:rPr>
        <w:t xml:space="preserve"> обеспечивает директор, являющийся единоличным исполнительным органом учреждения, осуществляющий текущее руководство его деятельностью (права </w:t>
      </w:r>
      <w:r>
        <w:rPr>
          <w:rFonts w:ascii="Times New Roman" w:hAnsi="Times New Roman"/>
          <w:sz w:val="28"/>
          <w:szCs w:val="28"/>
        </w:rPr>
        <w:t>и обязанности указаны в уставе);</w:t>
      </w:r>
    </w:p>
    <w:p w:rsidR="00E87B2B" w:rsidRDefault="00E87B2B" w:rsidP="00903E44">
      <w:pPr>
        <w:pStyle w:val="aa"/>
        <w:numPr>
          <w:ilvl w:val="0"/>
          <w:numId w:val="4"/>
        </w:numPr>
        <w:contextualSpacing w:val="0"/>
        <w:rPr>
          <w:rFonts w:ascii="Times New Roman" w:hAnsi="Times New Roman"/>
          <w:sz w:val="28"/>
          <w:szCs w:val="28"/>
        </w:rPr>
      </w:pPr>
      <w:r w:rsidRPr="00865D59">
        <w:rPr>
          <w:rFonts w:ascii="Times New Roman" w:hAnsi="Times New Roman"/>
          <w:b/>
          <w:sz w:val="28"/>
          <w:szCs w:val="28"/>
        </w:rPr>
        <w:t>Второй уровень</w:t>
      </w:r>
      <w:r>
        <w:rPr>
          <w:rFonts w:ascii="Times New Roman" w:hAnsi="Times New Roman"/>
          <w:sz w:val="28"/>
          <w:szCs w:val="28"/>
        </w:rPr>
        <w:t xml:space="preserve"> обеспечивают коллегиальные органы управления: общее собрание работников учреждения, педагогический совет, управляющий совет ( права и обязанности указаны в уставе).</w:t>
      </w:r>
    </w:p>
    <w:p w:rsidR="00E87B2B" w:rsidRPr="00865D59" w:rsidRDefault="00E87B2B" w:rsidP="00E87B2B">
      <w:pPr>
        <w:pStyle w:val="aa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общественного управления и открытости деятельности создан и функционирует официальный сайт ДОУ: </w:t>
      </w:r>
      <w:hyperlink r:id="rId11" w:history="1">
        <w:r w:rsidRPr="00865D59">
          <w:rPr>
            <w:rStyle w:val="a5"/>
            <w:b/>
            <w:color w:val="auto"/>
            <w:sz w:val="28"/>
            <w:szCs w:val="28"/>
            <w:u w:val="none"/>
          </w:rPr>
          <w:t>www.ryabinka169.ru</w:t>
        </w:r>
      </w:hyperlink>
      <w:r w:rsidRPr="00865D59">
        <w:rPr>
          <w:rFonts w:ascii="Times New Roman" w:hAnsi="Times New Roman"/>
          <w:b/>
          <w:sz w:val="28"/>
          <w:szCs w:val="28"/>
        </w:rPr>
        <w:t>.</w:t>
      </w:r>
    </w:p>
    <w:p w:rsidR="00865D59" w:rsidRDefault="00865D59" w:rsidP="00865D59">
      <w:pPr>
        <w:pStyle w:val="aa"/>
        <w:contextualSpacing w:val="0"/>
        <w:rPr>
          <w:rFonts w:ascii="Times New Roman" w:hAnsi="Times New Roman"/>
          <w:sz w:val="28"/>
          <w:szCs w:val="28"/>
        </w:rPr>
      </w:pPr>
    </w:p>
    <w:p w:rsidR="00E87B2B" w:rsidRDefault="00E87B2B" w:rsidP="00903E44">
      <w:pPr>
        <w:pStyle w:val="aa"/>
        <w:numPr>
          <w:ilvl w:val="0"/>
          <w:numId w:val="4"/>
        </w:numPr>
        <w:contextualSpacing w:val="0"/>
        <w:rPr>
          <w:rFonts w:ascii="Times New Roman" w:hAnsi="Times New Roman"/>
          <w:sz w:val="28"/>
          <w:szCs w:val="28"/>
        </w:rPr>
      </w:pPr>
      <w:r w:rsidRPr="00865D59">
        <w:rPr>
          <w:rFonts w:ascii="Times New Roman" w:hAnsi="Times New Roman"/>
          <w:b/>
          <w:sz w:val="28"/>
          <w:szCs w:val="28"/>
        </w:rPr>
        <w:t>Третий уровень</w:t>
      </w:r>
      <w:r>
        <w:rPr>
          <w:rFonts w:ascii="Times New Roman" w:hAnsi="Times New Roman"/>
          <w:sz w:val="28"/>
          <w:szCs w:val="28"/>
        </w:rPr>
        <w:t xml:space="preserve"> обеспечивают методическая, административно- финансовая и медико-психолого-педагогические службы, которые взаимодействуют с соответствующими объектами управления. На этом уровне директор осуществляет непосредственную реализацию управленческих решений путем частичного делегирования своих полномочий и ответственности этих служб  за результаты труда.</w:t>
      </w:r>
    </w:p>
    <w:p w:rsidR="00865D59" w:rsidRPr="00865D59" w:rsidRDefault="00865D59" w:rsidP="00865D59">
      <w:pPr>
        <w:pStyle w:val="aa"/>
        <w:ind w:left="3338"/>
        <w:contextualSpacing w:val="0"/>
        <w:rPr>
          <w:rFonts w:ascii="Times New Roman" w:hAnsi="Times New Roman"/>
          <w:sz w:val="28"/>
          <w:szCs w:val="28"/>
        </w:rPr>
      </w:pPr>
    </w:p>
    <w:p w:rsidR="00865D59" w:rsidRPr="00865D59" w:rsidRDefault="00865D59" w:rsidP="00865D59">
      <w:pPr>
        <w:pStyle w:val="aa"/>
        <w:ind w:left="2978"/>
        <w:contextualSpacing w:val="0"/>
        <w:jc w:val="center"/>
        <w:rPr>
          <w:rFonts w:ascii="Times New Roman" w:hAnsi="Times New Roman"/>
          <w:sz w:val="28"/>
          <w:szCs w:val="28"/>
        </w:rPr>
      </w:pPr>
    </w:p>
    <w:p w:rsidR="00EA5CFA" w:rsidRDefault="00EA5CFA" w:rsidP="00865D59">
      <w:pPr>
        <w:pStyle w:val="aa"/>
        <w:ind w:left="2978"/>
        <w:contextualSpacing w:val="0"/>
        <w:rPr>
          <w:noProof/>
          <w:lang w:eastAsia="ru-RU"/>
        </w:rPr>
      </w:pPr>
    </w:p>
    <w:p w:rsidR="00140B02" w:rsidRDefault="00EA5CFA" w:rsidP="00EA5CFA">
      <w:pPr>
        <w:pStyle w:val="aa"/>
        <w:ind w:left="2978"/>
        <w:contextualSpacing w:val="0"/>
        <w:rPr>
          <w:b/>
          <w:sz w:val="36"/>
          <w:szCs w:val="36"/>
        </w:rPr>
      </w:pPr>
      <w:r w:rsidRPr="00EA5CFA">
        <w:rPr>
          <w:b/>
          <w:sz w:val="36"/>
          <w:szCs w:val="36"/>
        </w:rPr>
        <w:t xml:space="preserve">                          </w:t>
      </w:r>
    </w:p>
    <w:p w:rsidR="00140B02" w:rsidRDefault="00140B02" w:rsidP="00EA5CFA">
      <w:pPr>
        <w:pStyle w:val="aa"/>
        <w:ind w:left="2978"/>
        <w:contextualSpacing w:val="0"/>
        <w:rPr>
          <w:b/>
          <w:sz w:val="36"/>
          <w:szCs w:val="36"/>
        </w:rPr>
      </w:pPr>
    </w:p>
    <w:p w:rsidR="00EA5CFA" w:rsidRPr="00EA5CFA" w:rsidRDefault="00140B02" w:rsidP="00140B02">
      <w:pPr>
        <w:pStyle w:val="aa"/>
        <w:ind w:left="2978"/>
        <w:contextualSpacing w:val="0"/>
        <w:rPr>
          <w:noProof/>
          <w:sz w:val="36"/>
          <w:szCs w:val="36"/>
          <w:lang w:eastAsia="ru-RU"/>
        </w:rPr>
      </w:pPr>
      <w:r>
        <w:rPr>
          <w:b/>
          <w:sz w:val="36"/>
          <w:szCs w:val="36"/>
        </w:rPr>
        <w:t xml:space="preserve">                                 </w:t>
      </w:r>
      <w:r w:rsidR="00EA5CFA" w:rsidRPr="00EA5CFA">
        <w:rPr>
          <w:b/>
          <w:sz w:val="36"/>
          <w:szCs w:val="36"/>
        </w:rPr>
        <w:t>Структура управления.</w:t>
      </w:r>
    </w:p>
    <w:p w:rsidR="00EA5CFA" w:rsidRDefault="00EA5CFA" w:rsidP="00865D59">
      <w:pPr>
        <w:pStyle w:val="aa"/>
        <w:ind w:left="2978"/>
        <w:contextualSpacing w:val="0"/>
        <w:rPr>
          <w:noProof/>
          <w:lang w:eastAsia="ru-RU"/>
        </w:rPr>
      </w:pPr>
    </w:p>
    <w:p w:rsidR="00EA5CFA" w:rsidRDefault="00EA5CFA" w:rsidP="00865D59">
      <w:pPr>
        <w:pStyle w:val="aa"/>
        <w:ind w:left="2978"/>
        <w:contextualSpacing w:val="0"/>
        <w:rPr>
          <w:noProof/>
          <w:lang w:eastAsia="ru-RU"/>
        </w:rPr>
      </w:pPr>
    </w:p>
    <w:p w:rsidR="00E87B2B" w:rsidRDefault="009B7E2D" w:rsidP="00865D59">
      <w:pPr>
        <w:pStyle w:val="aa"/>
        <w:ind w:left="2978"/>
        <w:contextualSpacing w:val="0"/>
        <w:rPr>
          <w:noProof/>
          <w:lang w:eastAsia="ru-RU"/>
        </w:rPr>
      </w:pPr>
      <w:r w:rsidRPr="00C42D15">
        <w:rPr>
          <w:noProof/>
          <w:lang w:eastAsia="ru-RU"/>
        </w:rPr>
        <w:drawing>
          <wp:inline distT="0" distB="0" distL="0" distR="0">
            <wp:extent cx="6149340" cy="4149090"/>
            <wp:effectExtent l="0" t="0" r="0" b="0"/>
            <wp:docPr id="1" name="Рисунок 12" descr="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2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CFA" w:rsidRDefault="00EA5CFA" w:rsidP="00EA5CFA">
      <w:pPr>
        <w:pStyle w:val="aa"/>
        <w:ind w:left="0"/>
        <w:contextualSpacing w:val="0"/>
        <w:rPr>
          <w:noProof/>
          <w:lang w:eastAsia="ru-RU"/>
        </w:rPr>
      </w:pPr>
    </w:p>
    <w:p w:rsidR="00EA5CFA" w:rsidRDefault="00EA5CFA" w:rsidP="00865D59">
      <w:pPr>
        <w:pStyle w:val="aa"/>
        <w:ind w:left="2978"/>
        <w:contextualSpacing w:val="0"/>
        <w:rPr>
          <w:noProof/>
          <w:lang w:eastAsia="ru-RU"/>
        </w:rPr>
      </w:pPr>
    </w:p>
    <w:p w:rsidR="00EA5CFA" w:rsidRDefault="00EA5CFA" w:rsidP="00865D59">
      <w:pPr>
        <w:pStyle w:val="aa"/>
        <w:ind w:left="2978"/>
        <w:contextualSpacing w:val="0"/>
        <w:rPr>
          <w:noProof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4"/>
        <w:gridCol w:w="4221"/>
        <w:gridCol w:w="7165"/>
      </w:tblGrid>
      <w:tr w:rsidR="00EA5CFA" w:rsidTr="00EA5CFA">
        <w:tc>
          <w:tcPr>
            <w:tcW w:w="14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CFA" w:rsidRDefault="00EA5CFA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Качество управления ДОУ</w:t>
            </w:r>
          </w:p>
        </w:tc>
      </w:tr>
      <w:tr w:rsidR="00EA5CFA" w:rsidTr="00EA5CFA">
        <w:tc>
          <w:tcPr>
            <w:tcW w:w="28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CFA" w:rsidRDefault="00EA5CFA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Представление руководителя и его заместителей о целях и приоритетах ДОУ.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CFA" w:rsidRDefault="00EA5CFA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Знания нормативно- правовых документов.</w:t>
            </w: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CFA" w:rsidRDefault="00EA5CFA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Имеются.</w:t>
            </w:r>
          </w:p>
        </w:tc>
      </w:tr>
      <w:tr w:rsidR="00EA5CFA" w:rsidTr="00EA5CF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5CFA" w:rsidRDefault="00EA5CF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CFA" w:rsidRDefault="00EA5CFA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Обоснованность приоритетов ДОУ.</w:t>
            </w: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CFA" w:rsidRDefault="00EA5CFA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Повышение результативности и конкурентоспособности деятельности ДОУ.</w:t>
            </w:r>
          </w:p>
        </w:tc>
      </w:tr>
      <w:tr w:rsidR="00EA5CFA" w:rsidTr="00EA5CFA">
        <w:tc>
          <w:tcPr>
            <w:tcW w:w="28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CFA" w:rsidRDefault="00EA5CFA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Деятельность администрации по психологической и методической поддержке профессионального развития педагогов.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CFA" w:rsidRDefault="00EA5CFA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Дифференцированный подход к сотрудникам ДОУ.</w:t>
            </w: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CFA" w:rsidRDefault="00EA5CFA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Осуществляется по 3 категориям:</w:t>
            </w:r>
          </w:p>
          <w:p w:rsidR="00EA5CFA" w:rsidRDefault="00EA5CFA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1.воспитатели, работающие творчески (высшая категория);</w:t>
            </w:r>
          </w:p>
          <w:p w:rsidR="00EA5CFA" w:rsidRDefault="00EA5CFA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2.воспитатели с установившимся стилем работы (высшая и первая категория);</w:t>
            </w:r>
          </w:p>
          <w:p w:rsidR="00EA5CFA" w:rsidRDefault="00EA5CFA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3. воспитатели, требующие контроля (соответствие занимаемой должности , молодые специалисты).</w:t>
            </w:r>
          </w:p>
        </w:tc>
      </w:tr>
      <w:tr w:rsidR="00EA5CFA" w:rsidTr="00EA5CF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5CFA" w:rsidRDefault="00EA5CF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CFA" w:rsidRDefault="00EA5CFA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Организация активных форм профессионального развития педагогов.</w:t>
            </w: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CFA" w:rsidRDefault="00EA5CFA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Для каждого воспитателя разработан индивидуальный маршрут профессионального самосовершенствования «Персонифицированная карта профессионального роста педагога»:</w:t>
            </w:r>
          </w:p>
          <w:p w:rsidR="00EA5CFA" w:rsidRDefault="00EA5CFA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-динамика повышения квалификации;</w:t>
            </w:r>
          </w:p>
          <w:p w:rsidR="00EA5CFA" w:rsidRDefault="00EA5CFA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программа методических мер, направленных на профессиональный рост с учетом персонифицированного заказа (корпоративное обучение)</w:t>
            </w:r>
          </w:p>
          <w:p w:rsidR="00EA5CFA" w:rsidRDefault="00EA5CFA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-самообразование.</w:t>
            </w:r>
          </w:p>
        </w:tc>
      </w:tr>
      <w:tr w:rsidR="00EA5CFA" w:rsidTr="00EA5CF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5CFA" w:rsidRDefault="00EA5CF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CFA" w:rsidRDefault="00EA5CFA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Возможность стимулирования и мотивирования профессионального роста педагогов.</w:t>
            </w: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CFA" w:rsidRDefault="00EA5CFA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Разработана система стимулирования труда:</w:t>
            </w:r>
          </w:p>
          <w:p w:rsidR="00EA5CFA" w:rsidRDefault="00EA5CFA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-материальная (стимулирующая надбавка, премия по итогам года).</w:t>
            </w:r>
          </w:p>
          <w:p w:rsidR="00EA5CFA" w:rsidRDefault="00EA5CFA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моральная (грамоты, благодарственные письма, благодарность в приказе, одобрение, вознаграждение свободным временем, не профессиональный контакт, продвижение по служебной лестнице, работа на доверии)</w:t>
            </w:r>
          </w:p>
        </w:tc>
      </w:tr>
      <w:tr w:rsidR="00EA5CFA" w:rsidTr="00EA5CFA">
        <w:tc>
          <w:tcPr>
            <w:tcW w:w="28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CFA" w:rsidRDefault="00EA5CFA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Оценивание. руководителем своей деятельности и своевременное исправление допущенных недочетов.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CFA" w:rsidRDefault="00EA5CFA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Демократический стиль управления</w:t>
            </w: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CFA" w:rsidRDefault="00EA5CFA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Присутствует.</w:t>
            </w:r>
          </w:p>
        </w:tc>
      </w:tr>
      <w:tr w:rsidR="00EA5CFA" w:rsidTr="00EA5CF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5CFA" w:rsidRDefault="00EA5CF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CFA" w:rsidRDefault="00EA5CFA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Конструктивная реакция на ошибки.</w:t>
            </w:r>
          </w:p>
          <w:p w:rsidR="00EA5CFA" w:rsidRDefault="00EA5CFA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CFA" w:rsidRDefault="00EA5CFA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Имеется.</w:t>
            </w:r>
          </w:p>
        </w:tc>
      </w:tr>
    </w:tbl>
    <w:p w:rsidR="00865D59" w:rsidRDefault="00865D59" w:rsidP="00583C3F">
      <w:pPr>
        <w:rPr>
          <w:b/>
          <w:sz w:val="28"/>
          <w:szCs w:val="28"/>
          <w:u w:val="single"/>
        </w:rPr>
      </w:pPr>
    </w:p>
    <w:p w:rsidR="00EA5CFA" w:rsidRDefault="00583C3F" w:rsidP="006B0BF3">
      <w:pPr>
        <w:spacing w:before="100" w:after="100" w:line="240" w:lineRule="auto"/>
        <w:rPr>
          <w:rFonts w:ascii="Times New Roman" w:hAnsi="Times New Roman"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  </w:t>
      </w:r>
    </w:p>
    <w:p w:rsidR="006B0BF3" w:rsidRDefault="00EA5CFA" w:rsidP="006B0BF3">
      <w:pPr>
        <w:spacing w:before="100" w:after="10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6B0BF3">
        <w:rPr>
          <w:rFonts w:ascii="Times New Roman" w:hAnsi="Times New Roman"/>
          <w:sz w:val="28"/>
          <w:szCs w:val="28"/>
        </w:rPr>
        <w:t xml:space="preserve">а основании выводов и результатов  анализа деятельности МБДОУ за 2019 – 2020 учебный год определены цели и задачи </w:t>
      </w:r>
      <w:r>
        <w:rPr>
          <w:rFonts w:ascii="Times New Roman" w:hAnsi="Times New Roman"/>
          <w:sz w:val="28"/>
          <w:szCs w:val="28"/>
        </w:rPr>
        <w:t xml:space="preserve">МБДОУ </w:t>
      </w:r>
      <w:r w:rsidR="006B0BF3">
        <w:rPr>
          <w:rFonts w:ascii="Times New Roman" w:hAnsi="Times New Roman"/>
          <w:sz w:val="28"/>
          <w:szCs w:val="28"/>
        </w:rPr>
        <w:t>на 2020 – 2021 учебный год:</w:t>
      </w:r>
    </w:p>
    <w:p w:rsidR="006B0BF3" w:rsidRDefault="006B0BF3" w:rsidP="006B0BF3">
      <w:pPr>
        <w:spacing w:before="100" w:after="100" w:line="240" w:lineRule="auto"/>
        <w:rPr>
          <w:rFonts w:ascii="Times New Roman" w:hAnsi="Times New Roman"/>
          <w:b/>
          <w:sz w:val="28"/>
          <w:szCs w:val="28"/>
        </w:rPr>
      </w:pPr>
    </w:p>
    <w:p w:rsidR="006B0BF3" w:rsidRDefault="006B0BF3" w:rsidP="006B0BF3">
      <w:pPr>
        <w:spacing w:before="100" w:after="100" w:line="240" w:lineRule="auto"/>
        <w:rPr>
          <w:rFonts w:ascii="Times New Roman" w:hAnsi="Times New Roman"/>
          <w:b/>
          <w:sz w:val="28"/>
          <w:szCs w:val="28"/>
        </w:rPr>
      </w:pPr>
    </w:p>
    <w:p w:rsidR="006F056F" w:rsidRDefault="006F056F" w:rsidP="006B0BF3">
      <w:pPr>
        <w:spacing w:before="100" w:after="100" w:line="240" w:lineRule="auto"/>
        <w:rPr>
          <w:rFonts w:ascii="Times New Roman" w:hAnsi="Times New Roman"/>
          <w:b/>
          <w:sz w:val="28"/>
          <w:szCs w:val="28"/>
        </w:rPr>
      </w:pPr>
    </w:p>
    <w:p w:rsidR="006F056F" w:rsidRDefault="006B0BF3" w:rsidP="006B0BF3">
      <w:pPr>
        <w:spacing w:before="100" w:after="10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 РАБОТЫ</w:t>
      </w:r>
      <w:r>
        <w:rPr>
          <w:rFonts w:ascii="Times New Roman" w:hAnsi="Times New Roman"/>
          <w:sz w:val="28"/>
          <w:szCs w:val="28"/>
        </w:rPr>
        <w:t xml:space="preserve">: построение работы ДОУ в соответствии с  ФГОС, создание благоприятных условий для полноценного </w:t>
      </w:r>
      <w:r w:rsidR="006F056F">
        <w:rPr>
          <w:rFonts w:ascii="Times New Roman" w:hAnsi="Times New Roman"/>
          <w:sz w:val="28"/>
          <w:szCs w:val="28"/>
        </w:rPr>
        <w:t xml:space="preserve">      </w:t>
      </w:r>
    </w:p>
    <w:p w:rsidR="006F056F" w:rsidRDefault="006B0BF3" w:rsidP="006B0BF3">
      <w:pPr>
        <w:spacing w:before="100" w:after="10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проживания ребенком дошкольного детства, формирования основ базовой  культуры личности,  всестороннее развитие </w:t>
      </w:r>
    </w:p>
    <w:p w:rsidR="006F056F" w:rsidRDefault="006B0BF3" w:rsidP="006B0BF3">
      <w:pPr>
        <w:spacing w:before="100" w:after="10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психических и физических качеств в соответствии с возрастными и индивидуальными особенностями, подготовка ребенка к </w:t>
      </w:r>
    </w:p>
    <w:p w:rsidR="006B0BF3" w:rsidRDefault="006B0BF3" w:rsidP="006B0BF3">
      <w:pPr>
        <w:spacing w:before="100" w:after="10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жизни в современном обществе.</w:t>
      </w:r>
    </w:p>
    <w:p w:rsidR="006B0BF3" w:rsidRDefault="006B0BF3" w:rsidP="006B0BF3">
      <w:pPr>
        <w:spacing w:before="100" w:after="10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</w:t>
      </w:r>
    </w:p>
    <w:p w:rsidR="006B0BF3" w:rsidRDefault="006B0BF3" w:rsidP="006B0BF3">
      <w:pPr>
        <w:spacing w:before="100" w:after="100" w:line="240" w:lineRule="auto"/>
        <w:rPr>
          <w:rFonts w:ascii="Times New Roman" w:hAnsi="Times New Roman"/>
          <w:b/>
          <w:sz w:val="28"/>
          <w:szCs w:val="28"/>
        </w:rPr>
      </w:pPr>
    </w:p>
    <w:p w:rsidR="006F056F" w:rsidRDefault="006F056F" w:rsidP="006B0BF3">
      <w:pPr>
        <w:spacing w:before="100" w:after="100" w:line="240" w:lineRule="auto"/>
        <w:rPr>
          <w:rFonts w:ascii="Times New Roman" w:hAnsi="Times New Roman"/>
          <w:b/>
          <w:sz w:val="28"/>
          <w:szCs w:val="28"/>
        </w:rPr>
      </w:pPr>
    </w:p>
    <w:p w:rsidR="006B0BF3" w:rsidRDefault="006B0BF3" w:rsidP="006B0BF3">
      <w:pPr>
        <w:spacing w:before="100" w:after="10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ОСНОВНЫЕ ЗАДАЧИ РАБОТЫ:</w:t>
      </w:r>
    </w:p>
    <w:p w:rsidR="006B0BF3" w:rsidRDefault="006B0BF3" w:rsidP="006B0BF3">
      <w:pPr>
        <w:pStyle w:val="aa"/>
        <w:spacing w:before="100" w:after="100"/>
        <w:ind w:left="785"/>
        <w:rPr>
          <w:rFonts w:ascii="Times New Roman" w:hAnsi="Times New Roman"/>
          <w:sz w:val="28"/>
          <w:szCs w:val="28"/>
        </w:rPr>
      </w:pPr>
    </w:p>
    <w:p w:rsidR="006B0BF3" w:rsidRDefault="006B0BF3" w:rsidP="00903E44">
      <w:pPr>
        <w:pStyle w:val="aa"/>
        <w:numPr>
          <w:ilvl w:val="0"/>
          <w:numId w:val="15"/>
        </w:numPr>
        <w:spacing w:before="100" w:after="100" w:line="240" w:lineRule="auto"/>
        <w:rPr>
          <w:sz w:val="28"/>
          <w:szCs w:val="28"/>
        </w:rPr>
      </w:pPr>
      <w:r>
        <w:rPr>
          <w:sz w:val="28"/>
          <w:szCs w:val="28"/>
        </w:rPr>
        <w:t>Повышать уровень профессиональной компетенции педагогов с целью повышения качества образования и внедрением стандарта профессиональной деятельности.</w:t>
      </w:r>
    </w:p>
    <w:p w:rsidR="006B0BF3" w:rsidRDefault="006B0BF3" w:rsidP="006B0BF3">
      <w:pPr>
        <w:pStyle w:val="aa"/>
        <w:spacing w:before="100" w:after="100"/>
        <w:ind w:left="425"/>
        <w:rPr>
          <w:rFonts w:ascii="Times New Roman" w:hAnsi="Times New Roman"/>
          <w:sz w:val="28"/>
          <w:szCs w:val="28"/>
        </w:rPr>
      </w:pPr>
    </w:p>
    <w:p w:rsidR="006F056F" w:rsidRDefault="006F056F" w:rsidP="006F056F">
      <w:pPr>
        <w:pStyle w:val="aa"/>
        <w:rPr>
          <w:sz w:val="28"/>
          <w:szCs w:val="28"/>
        </w:rPr>
      </w:pPr>
    </w:p>
    <w:p w:rsidR="006B0BF3" w:rsidRDefault="006B0BF3" w:rsidP="00903E44">
      <w:pPr>
        <w:pStyle w:val="aa"/>
        <w:numPr>
          <w:ilvl w:val="0"/>
          <w:numId w:val="15"/>
        </w:numPr>
        <w:spacing w:before="100" w:after="100" w:line="240" w:lineRule="auto"/>
        <w:contextualSpacing w:val="0"/>
        <w:rPr>
          <w:sz w:val="28"/>
          <w:szCs w:val="28"/>
        </w:rPr>
      </w:pPr>
      <w:r>
        <w:rPr>
          <w:sz w:val="28"/>
          <w:szCs w:val="28"/>
        </w:rPr>
        <w:t>Сохранение и укрепление здоровья воспитанников посредством разработанной модели физкультурно – оздоровительной работы в системе здоровьесбережения с учётом требований ФГОС.</w:t>
      </w:r>
    </w:p>
    <w:p w:rsidR="006F056F" w:rsidRDefault="006F056F" w:rsidP="006F056F">
      <w:pPr>
        <w:pStyle w:val="aa"/>
        <w:spacing w:before="100" w:after="100" w:line="240" w:lineRule="auto"/>
        <w:ind w:left="785"/>
        <w:contextualSpacing w:val="0"/>
        <w:rPr>
          <w:sz w:val="28"/>
          <w:szCs w:val="28"/>
        </w:rPr>
      </w:pPr>
    </w:p>
    <w:p w:rsidR="006F056F" w:rsidRDefault="006F056F" w:rsidP="006F056F">
      <w:pPr>
        <w:pStyle w:val="aa"/>
        <w:rPr>
          <w:sz w:val="28"/>
          <w:szCs w:val="28"/>
        </w:rPr>
      </w:pPr>
    </w:p>
    <w:p w:rsidR="006B0BF3" w:rsidRDefault="006B0BF3" w:rsidP="00903E44">
      <w:pPr>
        <w:pStyle w:val="aa"/>
        <w:numPr>
          <w:ilvl w:val="0"/>
          <w:numId w:val="15"/>
        </w:numPr>
        <w:spacing w:before="100" w:after="100" w:line="240" w:lineRule="auto"/>
        <w:contextualSpacing w:val="0"/>
        <w:rPr>
          <w:sz w:val="28"/>
          <w:szCs w:val="28"/>
        </w:rPr>
      </w:pPr>
      <w:r>
        <w:rPr>
          <w:sz w:val="28"/>
          <w:szCs w:val="28"/>
        </w:rPr>
        <w:t>Формировать эмоционально – ценностное отношение к истории,культуре и традициям малой Родины,через активизацию познавательных интересов в рамках проектной деятельности.</w:t>
      </w:r>
    </w:p>
    <w:p w:rsidR="006B0BF3" w:rsidRDefault="006B0BF3" w:rsidP="006B0BF3">
      <w:pPr>
        <w:pStyle w:val="aa"/>
        <w:spacing w:before="100" w:after="100"/>
        <w:ind w:left="785"/>
        <w:rPr>
          <w:sz w:val="28"/>
          <w:szCs w:val="28"/>
        </w:rPr>
      </w:pPr>
    </w:p>
    <w:p w:rsidR="00E87B2B" w:rsidRPr="004D2DC5" w:rsidRDefault="004D2DC5" w:rsidP="004D2DC5">
      <w:pPr>
        <w:spacing w:before="100" w:after="10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</w:t>
      </w:r>
    </w:p>
    <w:p w:rsidR="009A3630" w:rsidRDefault="009A3630" w:rsidP="00E87B2B">
      <w:pPr>
        <w:jc w:val="center"/>
        <w:rPr>
          <w:rFonts w:eastAsia="Times New Roman"/>
          <w:b/>
          <w:sz w:val="36"/>
          <w:szCs w:val="36"/>
          <w:u w:val="single"/>
          <w:lang w:eastAsia="ru-RU"/>
        </w:rPr>
      </w:pPr>
    </w:p>
    <w:p w:rsidR="00140B02" w:rsidRDefault="00140B02" w:rsidP="00E87B2B">
      <w:pPr>
        <w:jc w:val="center"/>
        <w:rPr>
          <w:rFonts w:eastAsia="Times New Roman"/>
          <w:b/>
          <w:sz w:val="36"/>
          <w:szCs w:val="36"/>
          <w:u w:val="single"/>
          <w:lang w:eastAsia="ru-RU"/>
        </w:rPr>
      </w:pPr>
    </w:p>
    <w:p w:rsidR="00865D59" w:rsidRPr="00DA6C7F" w:rsidRDefault="00DA6C7F" w:rsidP="00E87B2B">
      <w:pPr>
        <w:jc w:val="center"/>
        <w:rPr>
          <w:rFonts w:eastAsia="Times New Roman"/>
          <w:sz w:val="36"/>
          <w:szCs w:val="36"/>
          <w:u w:val="single"/>
          <w:lang w:eastAsia="ru-RU"/>
        </w:rPr>
      </w:pPr>
      <w:r>
        <w:rPr>
          <w:rFonts w:eastAsia="Times New Roman"/>
          <w:b/>
          <w:sz w:val="36"/>
          <w:szCs w:val="36"/>
          <w:u w:val="single"/>
          <w:lang w:eastAsia="ru-RU"/>
        </w:rPr>
        <w:t>2.</w:t>
      </w:r>
      <w:r w:rsidRPr="00DA6C7F">
        <w:rPr>
          <w:rFonts w:eastAsia="Times New Roman"/>
          <w:b/>
          <w:sz w:val="36"/>
          <w:szCs w:val="36"/>
          <w:u w:val="single"/>
          <w:lang w:eastAsia="ru-RU"/>
        </w:rPr>
        <w:t>Особенности образовательного процесса</w:t>
      </w:r>
      <w:r>
        <w:rPr>
          <w:rFonts w:eastAsia="Times New Roman"/>
          <w:sz w:val="28"/>
          <w:szCs w:val="28"/>
          <w:u w:val="single"/>
          <w:lang w:eastAsia="ru-RU"/>
        </w:rPr>
        <w:t>.</w:t>
      </w:r>
    </w:p>
    <w:p w:rsidR="00E87B2B" w:rsidRPr="00E87B2B" w:rsidRDefault="00E87B2B" w:rsidP="00FC6C8B">
      <w:pPr>
        <w:pStyle w:val="a8"/>
        <w:tabs>
          <w:tab w:val="right" w:pos="0"/>
          <w:tab w:val="left" w:pos="1276"/>
          <w:tab w:val="left" w:pos="1418"/>
        </w:tabs>
        <w:suppressAutoHyphens/>
        <w:spacing w:after="0"/>
        <w:contextualSpacing/>
        <w:jc w:val="both"/>
        <w:rPr>
          <w:sz w:val="28"/>
          <w:szCs w:val="28"/>
          <w:lang w:val="ru-RU"/>
        </w:rPr>
      </w:pPr>
    </w:p>
    <w:p w:rsidR="00601992" w:rsidRDefault="00D21B9C" w:rsidP="00D21B9C">
      <w:pPr>
        <w:shd w:val="clear" w:color="auto" w:fill="FFFFFF"/>
        <w:suppressAutoHyphens/>
        <w:ind w:right="-1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</w:t>
      </w:r>
    </w:p>
    <w:p w:rsidR="009A3630" w:rsidRDefault="009A3630" w:rsidP="00220D8C">
      <w:pPr>
        <w:shd w:val="clear" w:color="auto" w:fill="FFFFFF"/>
        <w:snapToGrid w:val="0"/>
        <w:jc w:val="center"/>
        <w:rPr>
          <w:b/>
          <w:sz w:val="28"/>
          <w:szCs w:val="28"/>
        </w:rPr>
      </w:pPr>
    </w:p>
    <w:p w:rsidR="00601992" w:rsidRDefault="00220D8C" w:rsidP="00220D8C">
      <w:pPr>
        <w:shd w:val="clear" w:color="auto" w:fill="FFFFFF"/>
        <w:snapToGri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Модель образовательной деятельности МБДОУ:</w:t>
      </w:r>
    </w:p>
    <w:p w:rsidR="004806E5" w:rsidRDefault="009B7E2D" w:rsidP="004806E5">
      <w:pPr>
        <w:shd w:val="clear" w:color="auto" w:fill="FFFFFF"/>
        <w:snapToGrid w:val="0"/>
        <w:jc w:val="center"/>
        <w:rPr>
          <w:b/>
          <w:sz w:val="28"/>
          <w:szCs w:val="28"/>
        </w:rPr>
      </w:pPr>
      <w:r w:rsidRPr="00285B12">
        <w:rPr>
          <w:noProof/>
          <w:lang w:eastAsia="ru-RU"/>
        </w:rPr>
        <w:drawing>
          <wp:inline distT="0" distB="0" distL="0" distR="0">
            <wp:extent cx="6149340" cy="4154805"/>
            <wp:effectExtent l="0" t="0" r="0" b="0"/>
            <wp:docPr id="2" name="Рисунок 11" descr="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4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41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6E5" w:rsidRDefault="004806E5" w:rsidP="004806E5">
      <w:pPr>
        <w:shd w:val="clear" w:color="auto" w:fill="FFFFFF"/>
        <w:snapToGrid w:val="0"/>
        <w:rPr>
          <w:sz w:val="28"/>
          <w:szCs w:val="28"/>
        </w:rPr>
      </w:pPr>
      <w:r>
        <w:rPr>
          <w:sz w:val="28"/>
          <w:szCs w:val="28"/>
        </w:rPr>
        <w:t xml:space="preserve">    Образовательная деятельность осуществляется на протяжении всего времени нахождения ребенка в МБДОУ.</w:t>
      </w:r>
    </w:p>
    <w:p w:rsidR="004806E5" w:rsidRDefault="004D2DC5" w:rsidP="004806E5">
      <w:pPr>
        <w:shd w:val="clear" w:color="auto" w:fill="FFFFFF"/>
        <w:snapToGrid w:val="0"/>
        <w:rPr>
          <w:sz w:val="28"/>
          <w:szCs w:val="28"/>
        </w:rPr>
      </w:pPr>
      <w:r>
        <w:rPr>
          <w:sz w:val="28"/>
          <w:szCs w:val="28"/>
        </w:rPr>
        <w:t>Это:</w:t>
      </w:r>
    </w:p>
    <w:p w:rsidR="004806E5" w:rsidRDefault="004806E5" w:rsidP="00903E44">
      <w:pPr>
        <w:pStyle w:val="aa"/>
        <w:numPr>
          <w:ilvl w:val="0"/>
          <w:numId w:val="5"/>
        </w:numPr>
        <w:shd w:val="clear" w:color="auto" w:fill="FFFFFF"/>
        <w:snapToGrid w:val="0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совместная(партнерская)деятельность педагога с детьми;</w:t>
      </w:r>
    </w:p>
    <w:p w:rsidR="004806E5" w:rsidRDefault="004806E5" w:rsidP="00903E44">
      <w:pPr>
        <w:pStyle w:val="aa"/>
        <w:numPr>
          <w:ilvl w:val="0"/>
          <w:numId w:val="5"/>
        </w:numPr>
        <w:shd w:val="clear" w:color="auto" w:fill="FFFFFF"/>
        <w:snapToGrid w:val="0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образовательная деятельность в режимных моментах;</w:t>
      </w:r>
    </w:p>
    <w:p w:rsidR="004806E5" w:rsidRDefault="004806E5" w:rsidP="00903E44">
      <w:pPr>
        <w:pStyle w:val="aa"/>
        <w:numPr>
          <w:ilvl w:val="0"/>
          <w:numId w:val="5"/>
        </w:numPr>
        <w:shd w:val="clear" w:color="auto" w:fill="FFFFFF"/>
        <w:snapToGrid w:val="0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организованная образовательная деятельность;</w:t>
      </w:r>
    </w:p>
    <w:p w:rsidR="004806E5" w:rsidRDefault="004806E5" w:rsidP="00903E44">
      <w:pPr>
        <w:pStyle w:val="aa"/>
        <w:numPr>
          <w:ilvl w:val="0"/>
          <w:numId w:val="5"/>
        </w:numPr>
        <w:shd w:val="clear" w:color="auto" w:fill="FFFFFF"/>
        <w:snapToGrid w:val="0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самостоятельная деятельность детей.</w:t>
      </w:r>
    </w:p>
    <w:p w:rsidR="004806E5" w:rsidRPr="004806E5" w:rsidRDefault="004806E5" w:rsidP="004806E5">
      <w:pPr>
        <w:pStyle w:val="aa"/>
        <w:shd w:val="clear" w:color="auto" w:fill="FFFFFF"/>
        <w:snapToGrid w:val="0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4806E5">
        <w:rPr>
          <w:sz w:val="28"/>
          <w:szCs w:val="28"/>
        </w:rPr>
        <w:t xml:space="preserve"> Образовательная деятельность осуществляется в различных видах деятельности и охватывает структурные единицы, представляющие определенные направления развития и образования детей (образовательные области):</w:t>
      </w:r>
    </w:p>
    <w:p w:rsidR="004806E5" w:rsidRDefault="004806E5" w:rsidP="004806E5">
      <w:pPr>
        <w:shd w:val="clear" w:color="auto" w:fill="FFFFFF"/>
        <w:snapToGrid w:val="0"/>
        <w:rPr>
          <w:sz w:val="28"/>
          <w:szCs w:val="28"/>
        </w:rPr>
      </w:pPr>
    </w:p>
    <w:p w:rsidR="004806E5" w:rsidRDefault="004806E5" w:rsidP="00903E44">
      <w:pPr>
        <w:pStyle w:val="aa"/>
        <w:numPr>
          <w:ilvl w:val="0"/>
          <w:numId w:val="6"/>
        </w:numPr>
        <w:shd w:val="clear" w:color="auto" w:fill="FFFFFF"/>
        <w:snapToGrid w:val="0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познавательное развитие;</w:t>
      </w:r>
    </w:p>
    <w:p w:rsidR="004806E5" w:rsidRDefault="004806E5" w:rsidP="00903E44">
      <w:pPr>
        <w:pStyle w:val="aa"/>
        <w:numPr>
          <w:ilvl w:val="0"/>
          <w:numId w:val="6"/>
        </w:numPr>
        <w:shd w:val="clear" w:color="auto" w:fill="FFFFFF"/>
        <w:snapToGrid w:val="0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социально-коммуникативное развитие; </w:t>
      </w:r>
    </w:p>
    <w:p w:rsidR="004806E5" w:rsidRDefault="004806E5" w:rsidP="00903E44">
      <w:pPr>
        <w:pStyle w:val="aa"/>
        <w:numPr>
          <w:ilvl w:val="0"/>
          <w:numId w:val="6"/>
        </w:numPr>
        <w:shd w:val="clear" w:color="auto" w:fill="FFFFFF"/>
        <w:snapToGrid w:val="0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речевое развитие;</w:t>
      </w:r>
    </w:p>
    <w:p w:rsidR="004806E5" w:rsidRDefault="004806E5" w:rsidP="00903E44">
      <w:pPr>
        <w:pStyle w:val="aa"/>
        <w:numPr>
          <w:ilvl w:val="0"/>
          <w:numId w:val="6"/>
        </w:numPr>
        <w:shd w:val="clear" w:color="auto" w:fill="FFFFFF"/>
        <w:snapToGrid w:val="0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физическое развитие; </w:t>
      </w:r>
    </w:p>
    <w:p w:rsidR="004806E5" w:rsidRDefault="004806E5" w:rsidP="00903E44">
      <w:pPr>
        <w:pStyle w:val="aa"/>
        <w:numPr>
          <w:ilvl w:val="0"/>
          <w:numId w:val="6"/>
        </w:numPr>
        <w:shd w:val="clear" w:color="auto" w:fill="FFFFFF"/>
        <w:snapToGrid w:val="0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художественно - эстетическое развитие.</w:t>
      </w:r>
    </w:p>
    <w:p w:rsidR="006F056F" w:rsidRDefault="004806E5" w:rsidP="004806E5">
      <w:pPr>
        <w:shd w:val="clear" w:color="auto" w:fill="FFFFFF"/>
        <w:snapToGrid w:val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4806E5" w:rsidRDefault="004806E5" w:rsidP="004806E5">
      <w:pPr>
        <w:shd w:val="clear" w:color="auto" w:fill="FFFFFF"/>
        <w:snapToGrid w:val="0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Организованная образовательная деятельность представляет собой организацию совместной деятельности педагога с детьми (с одним ребенком, с подгруппой детей, с целой группой). Выбор количества детей зависит от возрастных и индивидуальных особенностей детей, вида деятельности, сложности материала.</w:t>
      </w:r>
    </w:p>
    <w:p w:rsidR="006F056F" w:rsidRDefault="004806E5" w:rsidP="004806E5">
      <w:pPr>
        <w:shd w:val="clear" w:color="auto" w:fill="FFFFFF"/>
        <w:snapToGrid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4806E5" w:rsidRDefault="004806E5" w:rsidP="004806E5">
      <w:pPr>
        <w:shd w:val="clear" w:color="auto" w:fill="FFFFFF"/>
        <w:snapToGrid w:val="0"/>
        <w:rPr>
          <w:sz w:val="28"/>
          <w:szCs w:val="28"/>
        </w:rPr>
      </w:pPr>
      <w:r>
        <w:rPr>
          <w:sz w:val="28"/>
          <w:szCs w:val="28"/>
        </w:rPr>
        <w:t>Главной особенностью организации образовательной деятельности в ДОУ является уход от учебной деятельности(</w:t>
      </w:r>
      <w:r w:rsidR="004D2DC5">
        <w:rPr>
          <w:sz w:val="28"/>
          <w:szCs w:val="28"/>
        </w:rPr>
        <w:t xml:space="preserve"> </w:t>
      </w:r>
      <w:r>
        <w:rPr>
          <w:sz w:val="28"/>
          <w:szCs w:val="28"/>
        </w:rPr>
        <w:t>занятий), повышение статуса игры, как основного вида деятельности детей дошкольного возраста, включение в процесс эффективных форм работы с детьми: ИКТ, проектной деятельности, игровых, проблемно-обучающих ситуаций в рамках интеграции образовательных областей.</w:t>
      </w:r>
    </w:p>
    <w:p w:rsidR="004806E5" w:rsidRDefault="004806E5" w:rsidP="004806E5">
      <w:pPr>
        <w:shd w:val="clear" w:color="auto" w:fill="FFFFFF"/>
        <w:snapToGrid w:val="0"/>
        <w:rPr>
          <w:sz w:val="28"/>
          <w:szCs w:val="28"/>
        </w:rPr>
      </w:pPr>
    </w:p>
    <w:p w:rsidR="00D21B9C" w:rsidRPr="00601992" w:rsidRDefault="00601992" w:rsidP="004D2DC5">
      <w:pPr>
        <w:shd w:val="clear" w:color="auto" w:fill="FFFFFF"/>
        <w:suppressAutoHyphens/>
        <w:ind w:right="-1"/>
        <w:contextualSpacing/>
        <w:jc w:val="center"/>
        <w:rPr>
          <w:b/>
          <w:sz w:val="28"/>
          <w:szCs w:val="28"/>
        </w:rPr>
      </w:pPr>
      <w:r w:rsidRPr="00601992">
        <w:rPr>
          <w:rFonts w:ascii="Times New Roman" w:hAnsi="Times New Roman"/>
          <w:b/>
          <w:sz w:val="28"/>
          <w:szCs w:val="28"/>
          <w:lang w:eastAsia="ru-RU"/>
        </w:rPr>
        <w:t>Содержание обучения и воспитания детей.</w:t>
      </w:r>
    </w:p>
    <w:p w:rsidR="00D21B9C" w:rsidRPr="00601992" w:rsidRDefault="00D21B9C" w:rsidP="00601992">
      <w:pPr>
        <w:shd w:val="clear" w:color="auto" w:fill="FFFFFF"/>
        <w:suppressAutoHyphens/>
        <w:ind w:right="-1"/>
        <w:contextualSpacing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261"/>
        <w:gridCol w:w="10850"/>
      </w:tblGrid>
      <w:tr w:rsidR="00D21B9C" w:rsidRPr="00D21B9C" w:rsidTr="00D21B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21B9C">
              <w:rPr>
                <w:rFonts w:ascii="Times New Roman" w:eastAsia="Times New Roman" w:hAnsi="Times New Roman"/>
                <w:sz w:val="28"/>
                <w:szCs w:val="28"/>
              </w:rPr>
              <w:t>№</w:t>
            </w:r>
          </w:p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21B9C">
              <w:rPr>
                <w:rFonts w:ascii="Times New Roman" w:eastAsia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1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B9C" w:rsidRPr="00D21B9C" w:rsidRDefault="00D21B9C" w:rsidP="00D21B9C">
            <w:pPr>
              <w:suppressAutoHyphens/>
              <w:ind w:right="-1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D21B9C">
              <w:rPr>
                <w:rFonts w:ascii="Times New Roman" w:eastAsia="Times New Roman" w:hAnsi="Times New Roman"/>
                <w:b/>
                <w:sz w:val="28"/>
                <w:szCs w:val="28"/>
              </w:rPr>
              <w:t>Педагогический процесс</w:t>
            </w:r>
          </w:p>
        </w:tc>
      </w:tr>
      <w:tr w:rsidR="00D21B9C" w:rsidRPr="00D21B9C" w:rsidTr="00D21B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21B9C">
              <w:rPr>
                <w:rFonts w:ascii="Times New Roman" w:eastAsia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21B9C">
              <w:rPr>
                <w:rFonts w:ascii="Times New Roman" w:eastAsia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10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21B9C">
              <w:rPr>
                <w:rFonts w:ascii="Times New Roman" w:eastAsia="Times New Roman" w:hAnsi="Times New Roman"/>
                <w:sz w:val="28"/>
                <w:szCs w:val="28"/>
              </w:rPr>
              <w:t>Образовательная программа дошкольного образования МБДОУ</w:t>
            </w:r>
          </w:p>
        </w:tc>
      </w:tr>
      <w:tr w:rsidR="00D21B9C" w:rsidRPr="00D21B9C" w:rsidTr="00D21B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0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D21B9C" w:rsidRPr="00D21B9C" w:rsidTr="00D21B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0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D21B9C">
              <w:rPr>
                <w:rFonts w:ascii="Times New Roman" w:eastAsia="Times New Roman" w:hAnsi="Times New Roman"/>
                <w:b/>
                <w:sz w:val="28"/>
                <w:szCs w:val="28"/>
              </w:rPr>
              <w:t>Социально-коммуникативное развитие:</w:t>
            </w:r>
          </w:p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21B9C">
              <w:rPr>
                <w:rFonts w:ascii="Times New Roman" w:eastAsia="Times New Roman" w:hAnsi="Times New Roman"/>
                <w:sz w:val="28"/>
                <w:szCs w:val="28"/>
              </w:rPr>
              <w:t>1.Организация игровой деятельности по Н,Я.Михайленко и Н.А. Коротковой «Организация сюжетной игры в детском саду», «Игра с правилами в дошкольном возрасте».</w:t>
            </w:r>
          </w:p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21B9C">
              <w:rPr>
                <w:rFonts w:ascii="Times New Roman" w:eastAsia="Times New Roman" w:hAnsi="Times New Roman"/>
                <w:sz w:val="28"/>
                <w:szCs w:val="28"/>
              </w:rPr>
              <w:t>2.Организация трудовой деятельности по  Л.В. Куцаковой «Нравственно-трудовое воспитание ребенка – дошкольника».</w:t>
            </w:r>
          </w:p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21B9C">
              <w:rPr>
                <w:rFonts w:ascii="Times New Roman" w:eastAsia="Times New Roman" w:hAnsi="Times New Roman"/>
                <w:sz w:val="28"/>
                <w:szCs w:val="28"/>
              </w:rPr>
              <w:t>3. Развитие социальной компетентности по О.Л.Князевой «Я,ты,мы».</w:t>
            </w:r>
          </w:p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21B9C">
              <w:rPr>
                <w:rFonts w:ascii="Times New Roman" w:eastAsia="Times New Roman" w:hAnsi="Times New Roman"/>
                <w:sz w:val="28"/>
                <w:szCs w:val="28"/>
              </w:rPr>
              <w:t>4. Проект ДОУ «Основы безопасности жизнедеятельности  детей раннего и дошкольного возраста» .</w:t>
            </w:r>
          </w:p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D21B9C" w:rsidRPr="00D21B9C" w:rsidTr="00D21B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0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D21B9C">
              <w:rPr>
                <w:rFonts w:ascii="Times New Roman" w:eastAsia="Times New Roman" w:hAnsi="Times New Roman"/>
                <w:b/>
                <w:sz w:val="28"/>
                <w:szCs w:val="28"/>
              </w:rPr>
              <w:t>Познавательное развитие:</w:t>
            </w:r>
          </w:p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21B9C">
              <w:rPr>
                <w:rFonts w:ascii="Times New Roman" w:eastAsia="Times New Roman" w:hAnsi="Times New Roman"/>
                <w:sz w:val="28"/>
                <w:szCs w:val="28"/>
              </w:rPr>
              <w:t>1.Развитие элементарных математических представлений, экологических представлений, конструктивных навыков по «Образовательной программе ДОУ».</w:t>
            </w:r>
          </w:p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21B9C">
              <w:rPr>
                <w:rFonts w:ascii="Times New Roman" w:eastAsia="Times New Roman" w:hAnsi="Times New Roman"/>
                <w:sz w:val="28"/>
                <w:szCs w:val="28"/>
              </w:rPr>
              <w:t xml:space="preserve">2. Региональный компонент по Е.В.Пчелинцевой «Непреходящие ценности малой Родины». </w:t>
            </w:r>
          </w:p>
        </w:tc>
      </w:tr>
      <w:tr w:rsidR="00D21B9C" w:rsidRPr="00D21B9C" w:rsidTr="00D21B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0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D21B9C">
              <w:rPr>
                <w:rFonts w:ascii="Times New Roman" w:eastAsia="Times New Roman" w:hAnsi="Times New Roman"/>
                <w:b/>
                <w:sz w:val="28"/>
                <w:szCs w:val="28"/>
              </w:rPr>
              <w:t>Речевое развитие:</w:t>
            </w:r>
          </w:p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21B9C">
              <w:rPr>
                <w:rFonts w:ascii="Times New Roman" w:eastAsia="Times New Roman" w:hAnsi="Times New Roman"/>
                <w:sz w:val="28"/>
                <w:szCs w:val="28"/>
              </w:rPr>
              <w:t>1.Ознакомление с художественной литературой и развитие речи, первоначальные основы грамоты по «Образовательной программе ДОУ».</w:t>
            </w:r>
          </w:p>
        </w:tc>
      </w:tr>
      <w:tr w:rsidR="00D21B9C" w:rsidRPr="00D21B9C" w:rsidTr="00D21B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0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D21B9C">
              <w:rPr>
                <w:rFonts w:ascii="Times New Roman" w:eastAsia="Times New Roman" w:hAnsi="Times New Roman"/>
                <w:b/>
                <w:sz w:val="28"/>
                <w:szCs w:val="28"/>
              </w:rPr>
              <w:t>Художественно- эстетическое развитие:</w:t>
            </w:r>
          </w:p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21B9C">
              <w:rPr>
                <w:rFonts w:ascii="Times New Roman" w:eastAsia="Times New Roman" w:hAnsi="Times New Roman"/>
                <w:sz w:val="28"/>
                <w:szCs w:val="28"/>
              </w:rPr>
              <w:t>1.Развитие музыкальности у детей раннего возраста по В.А. Петровой «Малыш»,</w:t>
            </w:r>
          </w:p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21B9C">
              <w:rPr>
                <w:rFonts w:ascii="Times New Roman" w:eastAsia="Times New Roman" w:hAnsi="Times New Roman"/>
                <w:sz w:val="28"/>
                <w:szCs w:val="28"/>
              </w:rPr>
              <w:t>2.Развитие музыкальности у детей дошкольного возраста по К.В. Тарасовой, Т.В. Нестеренко «Гармония».</w:t>
            </w:r>
          </w:p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21B9C">
              <w:rPr>
                <w:rFonts w:ascii="Times New Roman" w:eastAsia="Times New Roman" w:hAnsi="Times New Roman"/>
                <w:sz w:val="28"/>
                <w:szCs w:val="28"/>
              </w:rPr>
              <w:t>3. Развитие изобразительных способностей по «Образовательной программе ДОУ».</w:t>
            </w:r>
          </w:p>
        </w:tc>
      </w:tr>
      <w:tr w:rsidR="00D21B9C" w:rsidRPr="00D21B9C" w:rsidTr="00D21B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0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D21B9C">
              <w:rPr>
                <w:rFonts w:ascii="Times New Roman" w:eastAsia="Times New Roman" w:hAnsi="Times New Roman"/>
                <w:b/>
                <w:sz w:val="28"/>
                <w:szCs w:val="28"/>
              </w:rPr>
              <w:t>Физическое развитие:</w:t>
            </w:r>
          </w:p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D21B9C">
              <w:rPr>
                <w:rFonts w:ascii="Times New Roman" w:eastAsia="Times New Roman" w:hAnsi="Times New Roman"/>
                <w:sz w:val="28"/>
                <w:szCs w:val="28"/>
              </w:rPr>
              <w:t>1. Воспитание потребностей в здоровом образе жизни,в двигательной деятельности  по М.Д. Маханевой</w:t>
            </w:r>
            <w:r w:rsidRPr="00D21B9C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Pr="00D21B9C">
              <w:rPr>
                <w:rFonts w:ascii="Times New Roman" w:eastAsia="Times New Roman" w:hAnsi="Times New Roman"/>
                <w:sz w:val="28"/>
                <w:szCs w:val="28"/>
              </w:rPr>
              <w:t>«С физкультурой дружить – здоровым быть».</w:t>
            </w:r>
          </w:p>
        </w:tc>
      </w:tr>
      <w:tr w:rsidR="00D21B9C" w:rsidRPr="00D21B9C" w:rsidTr="00D21B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D21B9C">
              <w:rPr>
                <w:rFonts w:ascii="Times New Roman" w:eastAsia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D21B9C">
              <w:rPr>
                <w:rFonts w:ascii="Times New Roman" w:eastAsia="Times New Roman" w:hAnsi="Times New Roman"/>
                <w:b/>
                <w:sz w:val="28"/>
                <w:szCs w:val="28"/>
              </w:rPr>
              <w:t>Технологии</w:t>
            </w:r>
          </w:p>
        </w:tc>
        <w:tc>
          <w:tcPr>
            <w:tcW w:w="10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21B9C">
              <w:rPr>
                <w:rFonts w:ascii="Times New Roman" w:eastAsia="Times New Roman" w:hAnsi="Times New Roman"/>
                <w:sz w:val="28"/>
                <w:szCs w:val="28"/>
              </w:rPr>
              <w:t>Личностно-ориентированная, здоровьесберегающая, игровая, проектная, исследовательская технологии;</w:t>
            </w:r>
          </w:p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21B9C">
              <w:rPr>
                <w:rFonts w:ascii="Times New Roman" w:eastAsia="Times New Roman" w:hAnsi="Times New Roman"/>
                <w:sz w:val="28"/>
                <w:szCs w:val="28"/>
              </w:rPr>
              <w:t>Развивающее, проблемное, разноуровневое, перевернутое  обучение, обучение в сотрудничестве.</w:t>
            </w:r>
          </w:p>
        </w:tc>
      </w:tr>
      <w:tr w:rsidR="00D21B9C" w:rsidRPr="00D21B9C" w:rsidTr="00D21B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D21B9C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3.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D21B9C">
              <w:rPr>
                <w:rFonts w:ascii="Times New Roman" w:eastAsia="Times New Roman" w:hAnsi="Times New Roman"/>
                <w:b/>
                <w:sz w:val="28"/>
                <w:szCs w:val="28"/>
              </w:rPr>
              <w:t>Организация</w:t>
            </w:r>
          </w:p>
        </w:tc>
        <w:tc>
          <w:tcPr>
            <w:tcW w:w="10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B9C" w:rsidRPr="00D21B9C" w:rsidRDefault="004D2DC5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И</w:t>
            </w:r>
            <w:r w:rsidR="00D21B9C" w:rsidRPr="00D21B9C">
              <w:rPr>
                <w:rFonts w:ascii="Times New Roman" w:eastAsia="Times New Roman" w:hAnsi="Times New Roman"/>
                <w:sz w:val="28"/>
                <w:szCs w:val="28"/>
              </w:rPr>
              <w:t xml:space="preserve">ндивидуальная, с подгруппой детей, фронтальная. </w:t>
            </w:r>
          </w:p>
        </w:tc>
      </w:tr>
      <w:tr w:rsidR="00D21B9C" w:rsidRPr="00D21B9C" w:rsidTr="00D21B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D21B9C">
              <w:rPr>
                <w:rFonts w:ascii="Times New Roman" w:eastAsia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D21B9C">
              <w:rPr>
                <w:rFonts w:ascii="Times New Roman" w:eastAsia="Times New Roman" w:hAnsi="Times New Roman"/>
                <w:b/>
                <w:sz w:val="28"/>
                <w:szCs w:val="28"/>
              </w:rPr>
              <w:t>Педагогические кадры.</w:t>
            </w:r>
          </w:p>
        </w:tc>
        <w:tc>
          <w:tcPr>
            <w:tcW w:w="10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21B9C">
              <w:rPr>
                <w:rFonts w:ascii="Times New Roman" w:eastAsia="Times New Roman" w:hAnsi="Times New Roman"/>
                <w:sz w:val="28"/>
                <w:szCs w:val="28"/>
              </w:rPr>
              <w:t>Педагог-психолог, учитель-логопед, музыкальные руководители, воспитатели.</w:t>
            </w:r>
          </w:p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D21B9C" w:rsidRPr="00D21B9C" w:rsidTr="00D21B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D21B9C">
              <w:rPr>
                <w:rFonts w:ascii="Times New Roman" w:eastAsia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D21B9C">
              <w:rPr>
                <w:rFonts w:ascii="Times New Roman" w:eastAsia="Times New Roman" w:hAnsi="Times New Roman"/>
                <w:b/>
                <w:sz w:val="28"/>
                <w:szCs w:val="28"/>
              </w:rPr>
              <w:t>Социальное партнерство ДОУ и семьи.</w:t>
            </w:r>
          </w:p>
        </w:tc>
        <w:tc>
          <w:tcPr>
            <w:tcW w:w="10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21B9C">
              <w:rPr>
                <w:rFonts w:ascii="Times New Roman" w:eastAsia="Times New Roman" w:hAnsi="Times New Roman"/>
                <w:sz w:val="28"/>
                <w:szCs w:val="28"/>
              </w:rPr>
              <w:t>1.Участие в коллегиальных органах управления ДОУ ( общее собрание трудового коллектива, педагогический совет, управляющий совет).</w:t>
            </w:r>
          </w:p>
          <w:p w:rsidR="00D21B9C" w:rsidRPr="00D21B9C" w:rsidRDefault="00D21B9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21B9C">
              <w:rPr>
                <w:rFonts w:ascii="Times New Roman" w:eastAsia="Times New Roman" w:hAnsi="Times New Roman"/>
                <w:sz w:val="28"/>
                <w:szCs w:val="28"/>
              </w:rPr>
              <w:t>2.Виды взаимодействия:</w:t>
            </w:r>
          </w:p>
          <w:p w:rsidR="00D21B9C" w:rsidRPr="00D21B9C" w:rsidRDefault="00F31C9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21B9C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="00D21B9C" w:rsidRPr="00D21B9C">
              <w:rPr>
                <w:rFonts w:ascii="Times New Roman" w:eastAsia="Times New Roman" w:hAnsi="Times New Roman"/>
                <w:sz w:val="28"/>
                <w:szCs w:val="28"/>
              </w:rPr>
              <w:t>рганизационно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D21B9C" w:rsidRPr="00D21B9C">
              <w:rPr>
                <w:rFonts w:ascii="Times New Roman" w:eastAsia="Times New Roman" w:hAnsi="Times New Roman"/>
                <w:sz w:val="28"/>
                <w:szCs w:val="28"/>
              </w:rPr>
              <w:t>- посредническое;</w:t>
            </w:r>
          </w:p>
          <w:p w:rsidR="00D21B9C" w:rsidRPr="00D21B9C" w:rsidRDefault="00D21B9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21B9C">
              <w:rPr>
                <w:rFonts w:ascii="Times New Roman" w:eastAsia="Times New Roman" w:hAnsi="Times New Roman"/>
                <w:sz w:val="28"/>
                <w:szCs w:val="28"/>
              </w:rPr>
              <w:t>информационно – просветительское;</w:t>
            </w:r>
          </w:p>
          <w:p w:rsidR="00D21B9C" w:rsidRPr="00D21B9C" w:rsidRDefault="00D21B9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21B9C">
              <w:rPr>
                <w:rFonts w:ascii="Times New Roman" w:eastAsia="Times New Roman" w:hAnsi="Times New Roman"/>
                <w:sz w:val="28"/>
                <w:szCs w:val="28"/>
              </w:rPr>
              <w:t>организационно</w:t>
            </w:r>
            <w:r w:rsidR="00F31C9C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D21B9C">
              <w:rPr>
                <w:rFonts w:ascii="Times New Roman" w:eastAsia="Times New Roman" w:hAnsi="Times New Roman"/>
                <w:sz w:val="28"/>
                <w:szCs w:val="28"/>
              </w:rPr>
              <w:t>- педагогическое.</w:t>
            </w:r>
          </w:p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D21B9C" w:rsidRPr="00D21B9C" w:rsidTr="00D21B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D21B9C">
              <w:rPr>
                <w:rFonts w:ascii="Times New Roman" w:eastAsia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D21B9C">
              <w:rPr>
                <w:rFonts w:ascii="Times New Roman" w:eastAsia="Times New Roman" w:hAnsi="Times New Roman"/>
                <w:b/>
                <w:sz w:val="28"/>
                <w:szCs w:val="28"/>
              </w:rPr>
              <w:t>Система работы с социо-культурным окружением.</w:t>
            </w:r>
          </w:p>
        </w:tc>
        <w:tc>
          <w:tcPr>
            <w:tcW w:w="10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1B9C" w:rsidRPr="00D21B9C" w:rsidRDefault="00D21B9C" w:rsidP="00D21B9C">
            <w:pPr>
              <w:suppressAutoHyphens/>
              <w:ind w:right="-1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D21B9C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Pr="00D21B9C">
              <w:rPr>
                <w:rFonts w:ascii="Times New Roman" w:eastAsia="Times New Roman" w:hAnsi="Times New Roman"/>
                <w:sz w:val="28"/>
                <w:szCs w:val="28"/>
              </w:rPr>
              <w:t>АУ  «ИРО Ивановской области», МБУ МЦ в системе образования г. Иванова, МБОУ СШ №20, музыкальная школа №5, Ивановский областной театр кукол.</w:t>
            </w:r>
          </w:p>
        </w:tc>
      </w:tr>
    </w:tbl>
    <w:p w:rsidR="00D21B9C" w:rsidRDefault="00D21B9C" w:rsidP="00D21B9C">
      <w:pPr>
        <w:shd w:val="clear" w:color="auto" w:fill="FFFFFF"/>
        <w:suppressAutoHyphens/>
        <w:ind w:right="-1"/>
        <w:contextualSpacing/>
        <w:jc w:val="both"/>
        <w:rPr>
          <w:rFonts w:eastAsia="Times New Roman"/>
          <w:b/>
          <w:sz w:val="28"/>
          <w:szCs w:val="28"/>
          <w:lang w:eastAsia="ar-SA"/>
        </w:rPr>
      </w:pPr>
    </w:p>
    <w:p w:rsidR="00D21B9C" w:rsidRDefault="00D21B9C" w:rsidP="00CA5615">
      <w:pPr>
        <w:shd w:val="clear" w:color="auto" w:fill="FFFFFF"/>
        <w:suppressAutoHyphens/>
        <w:ind w:right="-1"/>
        <w:contextualSpacing/>
        <w:jc w:val="center"/>
        <w:rPr>
          <w:rFonts w:eastAsia="Times New Roman"/>
          <w:b/>
          <w:sz w:val="28"/>
          <w:szCs w:val="28"/>
          <w:lang w:eastAsia="ar-SA"/>
        </w:rPr>
      </w:pPr>
    </w:p>
    <w:p w:rsidR="00D21B9C" w:rsidRPr="00FF5FCE" w:rsidRDefault="00FF5FCE" w:rsidP="00CA5615">
      <w:pPr>
        <w:jc w:val="center"/>
        <w:rPr>
          <w:b/>
          <w:sz w:val="28"/>
          <w:szCs w:val="28"/>
        </w:rPr>
      </w:pPr>
      <w:r w:rsidRPr="00FF5FCE">
        <w:rPr>
          <w:b/>
          <w:sz w:val="28"/>
          <w:szCs w:val="28"/>
        </w:rPr>
        <w:t>Охрана и укрепление здоровья детей.</w:t>
      </w:r>
    </w:p>
    <w:p w:rsidR="00831710" w:rsidRPr="00831710" w:rsidRDefault="00831710" w:rsidP="00831710">
      <w:pPr>
        <w:spacing w:line="254" w:lineRule="auto"/>
        <w:jc w:val="center"/>
        <w:rPr>
          <w:sz w:val="28"/>
        </w:rPr>
      </w:pPr>
    </w:p>
    <w:p w:rsidR="00E70D04" w:rsidRDefault="00E70D04" w:rsidP="00E70D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Здоровьесберегающая образовательная среда.</w:t>
      </w:r>
    </w:p>
    <w:p w:rsidR="00E70D04" w:rsidRDefault="00E70D04" w:rsidP="00E70D04">
      <w:pPr>
        <w:jc w:val="center"/>
        <w:rPr>
          <w:b/>
          <w:sz w:val="28"/>
          <w:szCs w:val="28"/>
        </w:rPr>
      </w:pPr>
    </w:p>
    <w:p w:rsidR="00E70D04" w:rsidRPr="001E3373" w:rsidRDefault="00E70D04" w:rsidP="00E70D04">
      <w:pPr>
        <w:ind w:firstLine="708"/>
        <w:rPr>
          <w:sz w:val="28"/>
          <w:szCs w:val="28"/>
        </w:rPr>
      </w:pPr>
      <w:r w:rsidRPr="001E3373">
        <w:rPr>
          <w:sz w:val="28"/>
          <w:szCs w:val="28"/>
        </w:rPr>
        <w:t>В учреждении созданы условия для поддержания и сохранения здоровья дошкольников, система мониторинга и коррекции состояния здоровья детей.</w:t>
      </w:r>
    </w:p>
    <w:p w:rsidR="00E70D04" w:rsidRPr="001E3373" w:rsidRDefault="00E70D04" w:rsidP="00E70D04">
      <w:pPr>
        <w:ind w:firstLine="708"/>
        <w:rPr>
          <w:sz w:val="28"/>
          <w:szCs w:val="28"/>
        </w:rPr>
      </w:pPr>
      <w:r w:rsidRPr="001E3373">
        <w:rPr>
          <w:sz w:val="28"/>
          <w:szCs w:val="28"/>
        </w:rPr>
        <w:t>Формирование здоровьесберегающей образовательной среды в образовательном учреждении проводится с учетом валеологически обоснованных требований широкого использования педагогических технологий, ориентированных на свободный выбор, творчество и самореализацию воспитанников и введения в образовательный процесс специальных компонентов, направленных на сохранение и укрепление здоровья.</w:t>
      </w:r>
    </w:p>
    <w:p w:rsidR="001E3373" w:rsidRDefault="001E3373" w:rsidP="00E70D04">
      <w:pPr>
        <w:ind w:firstLine="708"/>
        <w:rPr>
          <w:sz w:val="28"/>
          <w:szCs w:val="28"/>
        </w:rPr>
      </w:pPr>
    </w:p>
    <w:p w:rsidR="00E70D04" w:rsidRPr="001E3373" w:rsidRDefault="00E70D04" w:rsidP="00E70D04">
      <w:pPr>
        <w:ind w:firstLine="708"/>
        <w:rPr>
          <w:sz w:val="28"/>
          <w:szCs w:val="28"/>
        </w:rPr>
      </w:pPr>
      <w:r w:rsidRPr="001E3373">
        <w:rPr>
          <w:sz w:val="28"/>
          <w:szCs w:val="28"/>
        </w:rPr>
        <w:t>В системе мероприятий по формированию здоровьесберегающей образовательной среды основное внимание уделяется:</w:t>
      </w:r>
    </w:p>
    <w:p w:rsidR="00E70D04" w:rsidRPr="001E3373" w:rsidRDefault="00E70D04" w:rsidP="00E70D04">
      <w:pPr>
        <w:rPr>
          <w:sz w:val="28"/>
          <w:szCs w:val="28"/>
        </w:rPr>
      </w:pPr>
      <w:r w:rsidRPr="001E3373">
        <w:rPr>
          <w:sz w:val="28"/>
          <w:szCs w:val="28"/>
        </w:rPr>
        <w:t>−               мониторингу здоровья детей;</w:t>
      </w:r>
    </w:p>
    <w:p w:rsidR="00E70D04" w:rsidRPr="001E3373" w:rsidRDefault="00E70D04" w:rsidP="00E70D04">
      <w:pPr>
        <w:rPr>
          <w:sz w:val="28"/>
          <w:szCs w:val="28"/>
        </w:rPr>
      </w:pPr>
      <w:r w:rsidRPr="001E3373">
        <w:rPr>
          <w:sz w:val="28"/>
          <w:szCs w:val="28"/>
        </w:rPr>
        <w:t>−               созданию условий образовательного процесса в</w:t>
      </w:r>
      <w:r w:rsidR="00F31C9C">
        <w:rPr>
          <w:sz w:val="28"/>
          <w:szCs w:val="28"/>
        </w:rPr>
        <w:t xml:space="preserve"> </w:t>
      </w:r>
      <w:r w:rsidRPr="001E3373">
        <w:rPr>
          <w:sz w:val="28"/>
          <w:szCs w:val="28"/>
        </w:rPr>
        <w:t xml:space="preserve"> соответствии с требованиями СанПиН (рациональность нагрузки и расписания непосредственной образовательной деятельности, режима двигательной активности.</w:t>
      </w:r>
    </w:p>
    <w:p w:rsidR="00E70D04" w:rsidRPr="001E3373" w:rsidRDefault="00E70D04" w:rsidP="00E70D04">
      <w:pPr>
        <w:rPr>
          <w:sz w:val="28"/>
          <w:szCs w:val="28"/>
        </w:rPr>
      </w:pPr>
      <w:r w:rsidRPr="001E3373">
        <w:rPr>
          <w:sz w:val="28"/>
          <w:szCs w:val="28"/>
        </w:rPr>
        <w:t>−               внедрению в образовательный процесс здоровьесберегающих технологий;</w:t>
      </w:r>
    </w:p>
    <w:p w:rsidR="00E70D04" w:rsidRPr="001E3373" w:rsidRDefault="00E70D04" w:rsidP="00E70D04">
      <w:pPr>
        <w:rPr>
          <w:sz w:val="28"/>
          <w:szCs w:val="28"/>
        </w:rPr>
      </w:pPr>
      <w:r w:rsidRPr="001E3373">
        <w:rPr>
          <w:sz w:val="28"/>
          <w:szCs w:val="28"/>
        </w:rPr>
        <w:t>−               повышению валеологической культуры всех субъектов образовательного процесса;</w:t>
      </w:r>
    </w:p>
    <w:p w:rsidR="00E70D04" w:rsidRPr="001E3373" w:rsidRDefault="00E70D04" w:rsidP="00E70D04">
      <w:pPr>
        <w:rPr>
          <w:sz w:val="28"/>
          <w:szCs w:val="28"/>
        </w:rPr>
      </w:pPr>
      <w:r w:rsidRPr="001E3373">
        <w:rPr>
          <w:sz w:val="28"/>
          <w:szCs w:val="28"/>
        </w:rPr>
        <w:t>−               повышению эффективности физкультурно-оздоровительной работы, профилактике травматизма.</w:t>
      </w:r>
    </w:p>
    <w:p w:rsidR="00E70D04" w:rsidRPr="001E3373" w:rsidRDefault="00E70D04" w:rsidP="00E70D04">
      <w:pPr>
        <w:ind w:firstLine="708"/>
        <w:rPr>
          <w:sz w:val="28"/>
          <w:szCs w:val="28"/>
        </w:rPr>
      </w:pPr>
      <w:r w:rsidRPr="001E3373">
        <w:rPr>
          <w:sz w:val="28"/>
          <w:szCs w:val="28"/>
        </w:rPr>
        <w:t xml:space="preserve">Взаимно дополняя и содержательно обогащая </w:t>
      </w:r>
      <w:r w:rsidR="00F31C9C">
        <w:rPr>
          <w:sz w:val="28"/>
          <w:szCs w:val="28"/>
        </w:rPr>
        <w:t xml:space="preserve"> </w:t>
      </w:r>
      <w:r w:rsidRPr="001E3373">
        <w:rPr>
          <w:sz w:val="28"/>
          <w:szCs w:val="28"/>
        </w:rPr>
        <w:t>друг друга, они превращают здоровьесбережение в важнейший фактор развития образовательной системы и обязательное условие повышения качества образования.</w:t>
      </w:r>
    </w:p>
    <w:p w:rsidR="001E3373" w:rsidRDefault="001E3373" w:rsidP="00E70D04">
      <w:pPr>
        <w:ind w:firstLine="708"/>
        <w:rPr>
          <w:sz w:val="28"/>
          <w:szCs w:val="28"/>
        </w:rPr>
      </w:pPr>
    </w:p>
    <w:p w:rsidR="00831710" w:rsidRPr="001E3373" w:rsidRDefault="00E70D04" w:rsidP="00E70D04">
      <w:pPr>
        <w:ind w:firstLine="708"/>
        <w:rPr>
          <w:sz w:val="28"/>
          <w:szCs w:val="28"/>
        </w:rPr>
      </w:pPr>
      <w:r w:rsidRPr="001E3373">
        <w:rPr>
          <w:sz w:val="28"/>
          <w:szCs w:val="28"/>
        </w:rPr>
        <w:t>Успешность и востребованность дошкольного учреждения во многом определяется умением включать в зону особого внимания формирование многокомпонентной модели содействия здоровью, использовать здоровьесберегающие педагогические технологии, что и определяет способность образовательного учреждения обеспечивать здоровье детей.</w:t>
      </w:r>
    </w:p>
    <w:p w:rsidR="001E3373" w:rsidRDefault="001E3373" w:rsidP="00FF5FCE">
      <w:pPr>
        <w:jc w:val="center"/>
        <w:rPr>
          <w:b/>
          <w:sz w:val="36"/>
          <w:szCs w:val="36"/>
        </w:rPr>
      </w:pPr>
    </w:p>
    <w:p w:rsidR="001E3373" w:rsidRDefault="001E3373" w:rsidP="00FF5FCE">
      <w:pPr>
        <w:jc w:val="center"/>
        <w:rPr>
          <w:b/>
          <w:sz w:val="36"/>
          <w:szCs w:val="36"/>
        </w:rPr>
      </w:pPr>
    </w:p>
    <w:p w:rsidR="00FF5FCE" w:rsidRDefault="00FF5FCE" w:rsidP="00FF5FC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Направления организации</w:t>
      </w:r>
      <w:r w:rsidR="00F31C9C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физкультурно – оздоровительной работы в режиме здоровьясбережения и формирование ЗОЖ в соответствии с ФГОС.   </w:t>
      </w:r>
    </w:p>
    <w:p w:rsidR="00FF5FCE" w:rsidRDefault="00FF5FCE" w:rsidP="00FF5FC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961"/>
        <w:gridCol w:w="8647"/>
      </w:tblGrid>
      <w:tr w:rsidR="00FF5FCE" w:rsidRPr="001C3CE2" w:rsidTr="007047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3CE2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  <w:p w:rsidR="00FF5FCE" w:rsidRPr="001C3CE2" w:rsidRDefault="00FF5FCE" w:rsidP="001C3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3CE2">
              <w:rPr>
                <w:rFonts w:ascii="Times New Roman" w:eastAsia="Times New Roman" w:hAnsi="Times New Roman"/>
                <w:sz w:val="24"/>
                <w:szCs w:val="24"/>
              </w:rPr>
              <w:t>п/п</w:t>
            </w:r>
          </w:p>
          <w:p w:rsidR="00FF5FCE" w:rsidRPr="001C3CE2" w:rsidRDefault="00FF5FCE" w:rsidP="001C3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5FCE" w:rsidRPr="001C3CE2" w:rsidRDefault="00FF5FCE" w:rsidP="001C3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F5FCE" w:rsidRPr="001C3CE2" w:rsidRDefault="00FF5FCE" w:rsidP="001C3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Разделы и направления работы</w:t>
            </w:r>
            <w:r w:rsidRPr="001C3CE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5FCE" w:rsidRPr="001C3CE2" w:rsidRDefault="00FF5FCE" w:rsidP="001C3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F5FCE" w:rsidRPr="001C3CE2" w:rsidRDefault="00FF5FCE" w:rsidP="001C3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Формы работы.</w:t>
            </w:r>
          </w:p>
        </w:tc>
      </w:tr>
      <w:tr w:rsidR="00FF5FCE" w:rsidRPr="001C3CE2" w:rsidTr="007047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5FCE" w:rsidRPr="001C3CE2" w:rsidRDefault="00FF5FCE" w:rsidP="001C3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FF5FCE" w:rsidRPr="001C3CE2" w:rsidRDefault="00FF5FCE" w:rsidP="001C3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FCE" w:rsidRPr="00CA5615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A5615">
              <w:rPr>
                <w:rFonts w:ascii="Times New Roman" w:eastAsia="Times New Roman" w:hAnsi="Times New Roman"/>
                <w:sz w:val="28"/>
                <w:szCs w:val="28"/>
              </w:rPr>
              <w:t>Организация</w:t>
            </w:r>
          </w:p>
          <w:p w:rsidR="00FF5FCE" w:rsidRPr="001C3CE2" w:rsidRDefault="00F31C9C" w:rsidP="001C3C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5615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="00FF5FCE" w:rsidRPr="00CA5615">
              <w:rPr>
                <w:rFonts w:ascii="Times New Roman" w:eastAsia="Times New Roman" w:hAnsi="Times New Roman"/>
                <w:sz w:val="28"/>
                <w:szCs w:val="28"/>
              </w:rPr>
              <w:t>анитарно – эпидемиологического режима и создание гигиенических, комфортных условий для двигательной активности и жизнедеятельности детей.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.Разработка нормативно – правовых и инструктивных документов.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2. Кадровое обеспечение и подготовка специалистов ( врач – педиатр, старшая медицинская сестра, заместитель директора по УВР, музыкальный руководитель, педагог - психолог, воспитатели.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 xml:space="preserve">3.Материально – технические условия: </w:t>
            </w:r>
          </w:p>
          <w:p w:rsidR="00FF5FCE" w:rsidRPr="001C3CE2" w:rsidRDefault="00FF5FCE" w:rsidP="001C3C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- кабинет врача, процедурный кабинет, изолятор;</w:t>
            </w:r>
          </w:p>
          <w:p w:rsidR="00FF5FCE" w:rsidRPr="001C3CE2" w:rsidRDefault="00FF5FCE" w:rsidP="001C3C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- организация предметно – развивающей среды ( музыкально –спортивный зал, центры «Здоровье», спортивная площадка, зоны физического развития на прогулочных участках, спортинвентарь ).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4..Создание экологически благоприятных условий в помещении для игр и занятий с детьми ( выполнение санитарно – эпидемиологических норм и правил).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5.Обеспечение ухода за детьми.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6.Санитарно – просветительские мероприятия для педагогов и родителей.</w:t>
            </w:r>
          </w:p>
          <w:p w:rsidR="00FF5FCE" w:rsidRPr="001C3CE2" w:rsidRDefault="00FF5FCE" w:rsidP="001C3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F5FCE" w:rsidRPr="001C3CE2" w:rsidTr="007047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5FCE" w:rsidRPr="001C3CE2" w:rsidRDefault="00FF5FCE" w:rsidP="001C3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A5615">
              <w:rPr>
                <w:rFonts w:ascii="Times New Roman" w:eastAsia="Times New Roman" w:hAnsi="Times New Roman"/>
                <w:sz w:val="28"/>
                <w:szCs w:val="28"/>
              </w:rPr>
              <w:t>Обеспечение здорового ритма жизни</w:t>
            </w:r>
            <w:r w:rsidRPr="001C3CE2">
              <w:rPr>
                <w:rFonts w:ascii="Times New Roman" w:eastAsia="Times New Roman" w:hAnsi="Times New Roman"/>
                <w:b/>
                <w:sz w:val="24"/>
                <w:szCs w:val="24"/>
              </w:rPr>
              <w:t>.</w:t>
            </w:r>
          </w:p>
          <w:p w:rsidR="00FF5FCE" w:rsidRPr="001C3CE2" w:rsidRDefault="00FF5FCE" w:rsidP="001C3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1. Щадящий режим ( адаптационный период ).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2. Гибкий режим.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3. Соблюдение режима двигательной активности в разнообразных видах организации детской деятельности:</w:t>
            </w:r>
          </w:p>
          <w:p w:rsidR="001E3373" w:rsidRDefault="001E3373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>3.1 Регламентированная деятельность.</w:t>
            </w:r>
          </w:p>
          <w:p w:rsidR="001E3373" w:rsidRDefault="001E3373" w:rsidP="001E3373">
            <w:pPr>
              <w:pStyle w:val="aa"/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FF5FCE" w:rsidRPr="001C3CE2" w:rsidRDefault="00FF5FCE" w:rsidP="00903E44">
            <w:pPr>
              <w:pStyle w:val="aa"/>
              <w:numPr>
                <w:ilvl w:val="0"/>
                <w:numId w:val="18"/>
              </w:numPr>
              <w:spacing w:after="0" w:line="240" w:lineRule="auto"/>
              <w:jc w:val="both"/>
              <w:rPr>
                <w:sz w:val="28"/>
                <w:szCs w:val="28"/>
              </w:rPr>
            </w:pPr>
            <w:r w:rsidRPr="001C3CE2">
              <w:rPr>
                <w:sz w:val="28"/>
                <w:szCs w:val="28"/>
              </w:rPr>
              <w:t>Прфилактические мероприятия:</w:t>
            </w:r>
          </w:p>
          <w:p w:rsidR="00FF5FCE" w:rsidRPr="001C3CE2" w:rsidRDefault="00FF5FCE" w:rsidP="001E33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- динамические паузы;</w:t>
            </w:r>
          </w:p>
          <w:p w:rsidR="00FF5FCE" w:rsidRPr="001C3CE2" w:rsidRDefault="00FF5FCE" w:rsidP="001E33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- физкультминутки;</w:t>
            </w:r>
          </w:p>
          <w:p w:rsidR="00FF5FCE" w:rsidRPr="001C3CE2" w:rsidRDefault="00FF5FCE" w:rsidP="001E33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-пальчиковая гимнастика;</w:t>
            </w:r>
          </w:p>
          <w:p w:rsidR="00FF5FCE" w:rsidRPr="001C3CE2" w:rsidRDefault="00FF5FCE" w:rsidP="001E33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- дыхательная гимнастика;</w:t>
            </w:r>
          </w:p>
          <w:p w:rsidR="00FF5FCE" w:rsidRPr="001C3CE2" w:rsidRDefault="00FF5FCE" w:rsidP="001E33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- гимнастика для глаз;</w:t>
            </w:r>
          </w:p>
          <w:p w:rsidR="00FF5FCE" w:rsidRPr="001C3CE2" w:rsidRDefault="00FF5FCE" w:rsidP="001E33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- самомассаж;</w:t>
            </w:r>
          </w:p>
          <w:p w:rsidR="00FF5FCE" w:rsidRPr="001E3373" w:rsidRDefault="001E3373" w:rsidP="001E33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релаксационные упражнения.</w:t>
            </w:r>
          </w:p>
          <w:p w:rsidR="00FF5FCE" w:rsidRPr="001C3CE2" w:rsidRDefault="00FF5FCE" w:rsidP="00903E44">
            <w:pPr>
              <w:pStyle w:val="aa"/>
              <w:numPr>
                <w:ilvl w:val="0"/>
                <w:numId w:val="7"/>
              </w:numPr>
              <w:spacing w:after="0" w:line="240" w:lineRule="auto"/>
              <w:jc w:val="both"/>
              <w:rPr>
                <w:sz w:val="28"/>
                <w:szCs w:val="28"/>
              </w:rPr>
            </w:pPr>
            <w:r w:rsidRPr="001C3CE2">
              <w:rPr>
                <w:sz w:val="28"/>
                <w:szCs w:val="28"/>
              </w:rPr>
              <w:t>Физические упражнения:</w:t>
            </w:r>
          </w:p>
          <w:p w:rsidR="00FF5FCE" w:rsidRPr="001C3CE2" w:rsidRDefault="00FF5FCE" w:rsidP="001E33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- утренняя гимнастика;</w:t>
            </w:r>
          </w:p>
          <w:p w:rsidR="00FF5FCE" w:rsidRPr="001C3CE2" w:rsidRDefault="00FF5FCE" w:rsidP="001E33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- упражнения после дневного сна;</w:t>
            </w:r>
          </w:p>
          <w:p w:rsidR="00FF5FCE" w:rsidRPr="001C3CE2" w:rsidRDefault="00FF5FCE" w:rsidP="001E33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- НОД по физическому развитию.</w:t>
            </w:r>
          </w:p>
          <w:p w:rsidR="00FF5FCE" w:rsidRPr="001C3CE2" w:rsidRDefault="00FF5FCE" w:rsidP="001E3373">
            <w:pPr>
              <w:pStyle w:val="aa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C3CE2">
              <w:rPr>
                <w:sz w:val="28"/>
                <w:szCs w:val="28"/>
              </w:rPr>
              <w:t>-ритмика;</w:t>
            </w:r>
          </w:p>
          <w:p w:rsidR="00FF5FCE" w:rsidRPr="001C3CE2" w:rsidRDefault="00FF5FCE" w:rsidP="001E3373">
            <w:pPr>
              <w:pStyle w:val="aa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C3CE2">
              <w:rPr>
                <w:sz w:val="28"/>
                <w:szCs w:val="28"/>
              </w:rPr>
              <w:t>-подвижные и спортивные игры;</w:t>
            </w:r>
          </w:p>
          <w:p w:rsidR="001E3373" w:rsidRPr="001E3373" w:rsidRDefault="001E3373" w:rsidP="001E33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оздоровительный бег;</w:t>
            </w:r>
          </w:p>
          <w:p w:rsidR="00FF5FCE" w:rsidRPr="001C3CE2" w:rsidRDefault="00FF5FCE" w:rsidP="00903E44">
            <w:pPr>
              <w:pStyle w:val="aa"/>
              <w:numPr>
                <w:ilvl w:val="0"/>
                <w:numId w:val="7"/>
              </w:numPr>
              <w:spacing w:after="0" w:line="240" w:lineRule="auto"/>
              <w:jc w:val="both"/>
              <w:rPr>
                <w:sz w:val="28"/>
                <w:szCs w:val="28"/>
              </w:rPr>
            </w:pPr>
            <w:r w:rsidRPr="001C3CE2">
              <w:rPr>
                <w:sz w:val="28"/>
                <w:szCs w:val="28"/>
              </w:rPr>
              <w:t>Активный отдых:</w:t>
            </w:r>
          </w:p>
          <w:p w:rsidR="00FF5FCE" w:rsidRPr="001C3CE2" w:rsidRDefault="00FF5FCE" w:rsidP="001E3373">
            <w:pPr>
              <w:pStyle w:val="aa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C3CE2">
              <w:rPr>
                <w:sz w:val="28"/>
                <w:szCs w:val="28"/>
              </w:rPr>
              <w:t>-развлечения;</w:t>
            </w:r>
          </w:p>
          <w:p w:rsidR="00FF5FCE" w:rsidRPr="001C3CE2" w:rsidRDefault="00FF5FCE" w:rsidP="001E3373">
            <w:pPr>
              <w:pStyle w:val="aa"/>
              <w:spacing w:after="0" w:line="240" w:lineRule="auto"/>
              <w:ind w:left="0"/>
              <w:rPr>
                <w:sz w:val="28"/>
                <w:szCs w:val="28"/>
              </w:rPr>
            </w:pPr>
            <w:r w:rsidRPr="001C3CE2">
              <w:rPr>
                <w:sz w:val="28"/>
                <w:szCs w:val="28"/>
              </w:rPr>
              <w:t>-игры-забавы;</w:t>
            </w:r>
          </w:p>
          <w:p w:rsidR="00FF5FCE" w:rsidRPr="001C3CE2" w:rsidRDefault="00FF5FCE" w:rsidP="001E3373">
            <w:pPr>
              <w:pStyle w:val="aa"/>
              <w:spacing w:after="0" w:line="240" w:lineRule="auto"/>
              <w:ind w:left="0"/>
              <w:rPr>
                <w:sz w:val="28"/>
                <w:szCs w:val="28"/>
              </w:rPr>
            </w:pPr>
            <w:r w:rsidRPr="001C3CE2">
              <w:rPr>
                <w:sz w:val="28"/>
                <w:szCs w:val="28"/>
              </w:rPr>
              <w:t>-дни здоровья ( неделя «Нескучного здоровья»)</w:t>
            </w:r>
          </w:p>
          <w:p w:rsidR="00FF5FCE" w:rsidRPr="001C3CE2" w:rsidRDefault="00FF5FCE" w:rsidP="001C3CE2">
            <w:pPr>
              <w:pStyle w:val="aa"/>
              <w:spacing w:after="0" w:line="240" w:lineRule="auto"/>
              <w:rPr>
                <w:sz w:val="28"/>
                <w:szCs w:val="28"/>
              </w:rPr>
            </w:pPr>
          </w:p>
          <w:p w:rsidR="001E3373" w:rsidRDefault="001E3373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1E3373" w:rsidRDefault="001E3373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F5FCE" w:rsidRPr="001C3CE2" w:rsidRDefault="00FF5FC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>3.2 Частично регламентированная деятельность.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- спортивные праздники и развлечения;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- игры с элементами спорта;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- подвижные игры на воздухе и в помещении;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- музыкальные праздники и развлечения;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- игры – забавы;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- дни здоровья ( неделя «Нескучного здоровья»);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- индивидуальная и подгрупповая работа с варьированием физической нагрузки с учетом исходного уровня здоровья и возможностей ребёнка;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- каникулы.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>3.3 Нерегламентированная деятельность.</w:t>
            </w:r>
          </w:p>
          <w:p w:rsidR="00FF5FCE" w:rsidRPr="001C3CE2" w:rsidRDefault="00FF5FCE" w:rsidP="001E3373">
            <w:pPr>
              <w:pStyle w:val="aa"/>
              <w:spacing w:after="0" w:line="240" w:lineRule="auto"/>
              <w:ind w:left="0"/>
              <w:rPr>
                <w:sz w:val="28"/>
                <w:szCs w:val="28"/>
              </w:rPr>
            </w:pPr>
            <w:r w:rsidRPr="001C3CE2">
              <w:rPr>
                <w:sz w:val="28"/>
                <w:szCs w:val="28"/>
              </w:rPr>
              <w:t xml:space="preserve">Создание условий для самостоятельной двигательной активности детей в помещении и на прогулке.(центры «Здоровья» в групповых помещениях, зоны физического развития на прогулочных участках, спортивная площадка.) </w:t>
            </w:r>
          </w:p>
          <w:p w:rsidR="00FF5FCE" w:rsidRPr="001C3CE2" w:rsidRDefault="00FF5FCE" w:rsidP="001C3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FF5FCE" w:rsidRPr="001C3CE2" w:rsidTr="007047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FCE" w:rsidRPr="001C3CE2" w:rsidRDefault="00FF5FCE" w:rsidP="001C3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A5615">
              <w:rPr>
                <w:rFonts w:ascii="Times New Roman" w:eastAsia="Times New Roman" w:hAnsi="Times New Roman"/>
                <w:sz w:val="28"/>
                <w:szCs w:val="28"/>
              </w:rPr>
              <w:t>Психологическое сопровождение</w:t>
            </w:r>
            <w:r w:rsidR="00CA5615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>1.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Создание психологически комфортного климата в ДОУ.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>2.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Обеспечение педагогами положительной эмоциональной мотивации всех видов детской деятельности.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>3.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Личностно-ориентированный стиль взаимодействия педагогов и специалистов с детьми.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>4.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Формирование основ коммуникативной деятельности у детей.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Медико – психолого – педагогическая поддержка ребёнка в адаптационный период.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>5.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 xml:space="preserve"> Оптимизация взаимодействия участников воспитательно – образовательного процесса и оказание им психологической помощи при выстраивании и реализации индивидуальной программы воспитания и развития ребёнка.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>6.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 xml:space="preserve"> Создание условий для повышения психологической компетентности педагогов, администрации ДОУ и родителей.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F5FCE" w:rsidRPr="001C3CE2" w:rsidTr="007047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FCE" w:rsidRPr="001C3CE2" w:rsidRDefault="00FF5FCE" w:rsidP="001C3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5FCE" w:rsidRPr="00CA5615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A5615">
              <w:rPr>
                <w:rFonts w:ascii="Times New Roman" w:eastAsia="Times New Roman" w:hAnsi="Times New Roman"/>
                <w:sz w:val="28"/>
                <w:szCs w:val="28"/>
              </w:rPr>
              <w:t>Оздоровительное и профилактическое сопровождение детей.</w:t>
            </w:r>
          </w:p>
          <w:p w:rsidR="00FF5FCE" w:rsidRPr="001C3CE2" w:rsidRDefault="00FF5FCE" w:rsidP="001C3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5FCE" w:rsidRPr="00CA5615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1. </w:t>
            </w:r>
            <w:r w:rsidRPr="00CA5615">
              <w:rPr>
                <w:rFonts w:ascii="Times New Roman" w:eastAsia="Times New Roman" w:hAnsi="Times New Roman"/>
                <w:sz w:val="28"/>
                <w:szCs w:val="28"/>
              </w:rPr>
              <w:t>Анализ предметно – развивающей среды по организации физкультурно – оздоровительной работы.</w:t>
            </w:r>
          </w:p>
          <w:p w:rsidR="00FF5FCE" w:rsidRPr="00CA5615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>2.</w:t>
            </w:r>
            <w:r w:rsidRPr="00CA5615">
              <w:rPr>
                <w:rFonts w:ascii="Times New Roman" w:eastAsia="Times New Roman" w:hAnsi="Times New Roman"/>
                <w:sz w:val="28"/>
                <w:szCs w:val="28"/>
              </w:rPr>
              <w:t>Доврачебный скрининг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 xml:space="preserve"> ( мониторинг исходных функциональных показателей здоровья ребёнка и уровня его физической подготовленности – это является отсчётом для прогнозирования особенностей развития ребёнка ,подбора оптимального содержания обучения и воспитания, средств и приёмов адекватного педагогического воздействия.)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F5FCE" w:rsidRPr="00CA5615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3. </w:t>
            </w:r>
            <w:r w:rsidRPr="00CA5615">
              <w:rPr>
                <w:rFonts w:ascii="Times New Roman" w:eastAsia="Times New Roman" w:hAnsi="Times New Roman"/>
                <w:sz w:val="28"/>
                <w:szCs w:val="28"/>
              </w:rPr>
              <w:t>Диспансеризация.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3.1 Комплексные</w:t>
            </w:r>
            <w:r w:rsidR="007047E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 xml:space="preserve"> ( с участием врачей-специалистов ) профилактические врачебные осмотры детей из группы ДЧБ и детей, имеющих хронические патологии.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3.2 Анализ результатов осмотров, разработка индивидуальных рекомендаций, направление детей с выявленными нарушениями здоровья на углублённое обследование.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3.3 Контроль качества и</w:t>
            </w:r>
            <w:r w:rsidR="007047E6">
              <w:rPr>
                <w:rFonts w:ascii="Times New Roman" w:eastAsia="Times New Roman" w:hAnsi="Times New Roman"/>
                <w:sz w:val="28"/>
                <w:szCs w:val="28"/>
              </w:rPr>
              <w:t xml:space="preserve"> эффективности диспансеризации.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>4.</w:t>
            </w:r>
            <w:r w:rsidRPr="00CA5615">
              <w:rPr>
                <w:rFonts w:ascii="Times New Roman" w:eastAsia="Times New Roman" w:hAnsi="Times New Roman"/>
                <w:sz w:val="28"/>
                <w:szCs w:val="28"/>
              </w:rPr>
              <w:t>Выявление и профилактика факторов риска развития заболеваний</w:t>
            </w:r>
            <w:r w:rsidR="007047E6">
              <w:rPr>
                <w:rFonts w:ascii="Times New Roman" w:eastAsia="Times New Roman" w:hAnsi="Times New Roman"/>
                <w:sz w:val="28"/>
                <w:szCs w:val="28"/>
              </w:rPr>
              <w:t xml:space="preserve"> ((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контроль за учебной нагрузкой, низкая двигательная активность, недостаточная  освещённость, неправильно подобранная мебель ,неправильное питание, эмоциональный дискомфорт, социальное неблагополучие семьи и т.д. ).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CA5615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>5.</w:t>
            </w:r>
            <w:r w:rsidRPr="00CA5615">
              <w:rPr>
                <w:rFonts w:ascii="Times New Roman" w:eastAsia="Times New Roman" w:hAnsi="Times New Roman"/>
                <w:sz w:val="28"/>
                <w:szCs w:val="28"/>
              </w:rPr>
              <w:t>Проведение  санитарно –гигиенических и противоэпидемических мероприятий.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6. </w:t>
            </w:r>
            <w:r w:rsidRPr="00CA5615">
              <w:rPr>
                <w:rFonts w:ascii="Times New Roman" w:eastAsia="Times New Roman" w:hAnsi="Times New Roman"/>
                <w:sz w:val="28"/>
                <w:szCs w:val="28"/>
              </w:rPr>
              <w:t>Гигиеническое обучение педагогов, детей и родителей, в том числе по вопросам формирования здорового образа жизни.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>7.</w:t>
            </w:r>
            <w:r w:rsidRPr="00CA5615">
              <w:rPr>
                <w:rFonts w:ascii="Times New Roman" w:eastAsia="Times New Roman" w:hAnsi="Times New Roman"/>
                <w:sz w:val="28"/>
                <w:szCs w:val="28"/>
              </w:rPr>
              <w:t>Организация профилактических медосмотров (динамическое наблюдение за ростом и развитием ребёнка).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F5FCE" w:rsidRPr="001C3CE2" w:rsidRDefault="00CA5615" w:rsidP="001C3CE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8. </w:t>
            </w:r>
            <w:r w:rsidRPr="00CA5615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="00FF5FCE" w:rsidRPr="00CA5615">
              <w:rPr>
                <w:rFonts w:ascii="Times New Roman" w:eastAsia="Times New Roman" w:hAnsi="Times New Roman"/>
                <w:sz w:val="28"/>
                <w:szCs w:val="28"/>
              </w:rPr>
              <w:t>рганизация вакцинирования</w:t>
            </w:r>
            <w:r w:rsidR="00FF5FCE"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>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CA5615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9. </w:t>
            </w:r>
            <w:r w:rsidRPr="00CA5615">
              <w:rPr>
                <w:rFonts w:ascii="Times New Roman" w:eastAsia="Times New Roman" w:hAnsi="Times New Roman"/>
                <w:sz w:val="28"/>
                <w:szCs w:val="28"/>
              </w:rPr>
              <w:t>Система закаливания.</w:t>
            </w:r>
          </w:p>
          <w:p w:rsidR="00FF5FCE" w:rsidRPr="00CA5615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7047E6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9.1</w:t>
            </w:r>
            <w:r w:rsidR="007047E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7047E6">
              <w:rPr>
                <w:rFonts w:ascii="Times New Roman" w:eastAsia="Times New Roman" w:hAnsi="Times New Roman"/>
                <w:sz w:val="28"/>
                <w:szCs w:val="28"/>
                <w:u w:val="single"/>
              </w:rPr>
              <w:t>В повседневной жизни.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- Утренний приём детей на свежем воздухе в тёплое время года.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- Облегчённая форма одежды.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- ходьба босиком в спальне до и после сна.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- сон с доступом воздуха.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- полоскание полости рта;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 xml:space="preserve"> - воздушные ванны. 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- солнечные ванны ( в летнее время ).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- обши</w:t>
            </w:r>
            <w:r w:rsidR="00F31C9C">
              <w:rPr>
                <w:rFonts w:ascii="Times New Roman" w:eastAsia="Times New Roman" w:hAnsi="Times New Roman"/>
                <w:sz w:val="28"/>
                <w:szCs w:val="28"/>
              </w:rPr>
              <w:t>рное умывание прохладной водой.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7047E6" w:rsidRDefault="007047E6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9.2  </w:t>
            </w:r>
            <w:r w:rsidRPr="007047E6">
              <w:rPr>
                <w:rFonts w:ascii="Times New Roman" w:eastAsia="Times New Roman" w:hAnsi="Times New Roman"/>
                <w:sz w:val="28"/>
                <w:szCs w:val="28"/>
                <w:u w:val="single"/>
              </w:rPr>
              <w:t>С</w:t>
            </w:r>
            <w:r w:rsidR="00FF5FCE" w:rsidRPr="007047E6">
              <w:rPr>
                <w:rFonts w:ascii="Times New Roman" w:eastAsia="Times New Roman" w:hAnsi="Times New Roman"/>
                <w:sz w:val="28"/>
                <w:szCs w:val="28"/>
                <w:u w:val="single"/>
              </w:rPr>
              <w:t>пециально организованное.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- оздоровительный бег;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- воздушные ванны в сочетании с физическими упражнениями.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- ходьба босиком по мокрым дорожкам, игры на мокрой дорожке.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- сухое обтирание махровой варежной.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- обливание ног в тёплое время года.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>10.</w:t>
            </w:r>
            <w:r w:rsidRPr="00CA5615">
              <w:rPr>
                <w:rFonts w:ascii="Times New Roman" w:eastAsia="Times New Roman" w:hAnsi="Times New Roman"/>
                <w:sz w:val="28"/>
                <w:szCs w:val="28"/>
              </w:rPr>
              <w:t>Контроль за температурой воздуха в помещении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 xml:space="preserve"> ( 21 – 23 градуса в игровой комнате,       19 – 20 градусов в спальне и в музыкально – спортивном зале ).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CA5615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11. </w:t>
            </w:r>
            <w:r w:rsidRPr="00CA5615">
              <w:rPr>
                <w:rFonts w:ascii="Times New Roman" w:eastAsia="Times New Roman" w:hAnsi="Times New Roman"/>
                <w:sz w:val="28"/>
                <w:szCs w:val="28"/>
              </w:rPr>
              <w:t>Организация правильного общеукрепляющего питания с включением в рацион продуктов, содержащих витамины ( примерное 2 –х недельное меню, разработанное в соответствии с СанПин 2.4.1.3049 – 13 ):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E3373">
              <w:rPr>
                <w:rFonts w:ascii="Times New Roman" w:eastAsia="Times New Roman" w:hAnsi="Times New Roman"/>
                <w:sz w:val="28"/>
                <w:szCs w:val="28"/>
              </w:rPr>
              <w:t>- С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 xml:space="preserve"> ( цитрусовые, капуста, шиповник);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Pr="001E3373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 xml:space="preserve"> ( морковь, сладкий перец, любая зелень);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- </w:t>
            </w:r>
            <w:r w:rsidRPr="001E3373">
              <w:rPr>
                <w:rFonts w:ascii="Times New Roman" w:eastAsia="Times New Roman" w:hAnsi="Times New Roman"/>
                <w:sz w:val="28"/>
                <w:szCs w:val="28"/>
              </w:rPr>
              <w:t>Цин</w:t>
            </w:r>
            <w:r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>к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 xml:space="preserve"> ( все зелёные овощи, яйца, молочные продукты);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 xml:space="preserve">- </w:t>
            </w:r>
            <w:r w:rsidRPr="001E3373">
              <w:rPr>
                <w:rFonts w:ascii="Times New Roman" w:eastAsia="Times New Roman" w:hAnsi="Times New Roman"/>
                <w:sz w:val="28"/>
                <w:szCs w:val="28"/>
              </w:rPr>
              <w:t>Магний и се</w:t>
            </w:r>
            <w:r w:rsidRPr="00F31C9C">
              <w:rPr>
                <w:rFonts w:ascii="Times New Roman" w:eastAsia="Times New Roman" w:hAnsi="Times New Roman"/>
                <w:sz w:val="28"/>
                <w:szCs w:val="28"/>
              </w:rPr>
              <w:t>лен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 xml:space="preserve"> ( любые крупы);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- </w:t>
            </w:r>
            <w:r w:rsidRPr="001E3373">
              <w:rPr>
                <w:rFonts w:ascii="Times New Roman" w:eastAsia="Times New Roman" w:hAnsi="Times New Roman"/>
                <w:sz w:val="28"/>
                <w:szCs w:val="28"/>
              </w:rPr>
              <w:t>Фитонцид</w:t>
            </w:r>
            <w:r w:rsidRPr="00F31C9C">
              <w:rPr>
                <w:rFonts w:ascii="Times New Roman" w:eastAsia="Times New Roman" w:hAnsi="Times New Roman"/>
                <w:sz w:val="28"/>
                <w:szCs w:val="28"/>
              </w:rPr>
              <w:t xml:space="preserve">ы 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( лук и чеснок );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- </w:t>
            </w:r>
            <w:r w:rsidRPr="001E3373">
              <w:rPr>
                <w:rFonts w:ascii="Times New Roman" w:eastAsia="Times New Roman" w:hAnsi="Times New Roman"/>
                <w:sz w:val="28"/>
                <w:szCs w:val="28"/>
              </w:rPr>
              <w:t>С- витаминизац</w:t>
            </w:r>
            <w:r w:rsidRPr="00F31C9C">
              <w:rPr>
                <w:rFonts w:ascii="Times New Roman" w:eastAsia="Times New Roman" w:hAnsi="Times New Roman"/>
                <w:sz w:val="28"/>
                <w:szCs w:val="28"/>
              </w:rPr>
              <w:t>ия</w:t>
            </w:r>
            <w:r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третьего блюда.</w:t>
            </w:r>
          </w:p>
          <w:p w:rsidR="00CA5615" w:rsidRDefault="00CA5615" w:rsidP="001C3CE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F5FCE" w:rsidRPr="00CA5615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12. </w:t>
            </w:r>
            <w:r w:rsidRPr="00CA5615">
              <w:rPr>
                <w:rFonts w:ascii="Times New Roman" w:eastAsia="Times New Roman" w:hAnsi="Times New Roman"/>
                <w:sz w:val="28"/>
                <w:szCs w:val="28"/>
              </w:rPr>
              <w:t>Просветительская работа с работниками ДОУ и родителями по медицинской грамотности.</w:t>
            </w:r>
          </w:p>
          <w:p w:rsidR="00FF5FCE" w:rsidRPr="001C3CE2" w:rsidRDefault="00FF5FCE" w:rsidP="001E3373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FF5FCE" w:rsidRPr="001C3CE2" w:rsidTr="007047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615" w:rsidRDefault="00CA5615" w:rsidP="001C3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>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615" w:rsidRDefault="00CA5615" w:rsidP="001C3CE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F5FCE" w:rsidRPr="00CA5615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A5615">
              <w:rPr>
                <w:rFonts w:ascii="Times New Roman" w:eastAsia="Times New Roman" w:hAnsi="Times New Roman"/>
                <w:sz w:val="28"/>
                <w:szCs w:val="28"/>
              </w:rPr>
              <w:t>Профилактика заболеваемости в периоды межсезонья, эпидемии гриппа и ОРИ и др. инфекционных  заболеваниях.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1. Издание приказа о мероприятиях по профилактике гриппа и ОРИ др. инфекционных  за</w:t>
            </w:r>
            <w:r w:rsidR="00F31C9C">
              <w:rPr>
                <w:rFonts w:ascii="Times New Roman" w:eastAsia="Times New Roman" w:hAnsi="Times New Roman"/>
                <w:sz w:val="28"/>
                <w:szCs w:val="28"/>
              </w:rPr>
              <w:t xml:space="preserve">болеваниях( </w:t>
            </w:r>
            <w:r w:rsidR="00F31C9C" w:rsidRPr="00D702CE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во время </w:t>
            </w:r>
            <w:r w:rsidR="007047E6" w:rsidRPr="00D702CE">
              <w:rPr>
                <w:rFonts w:ascii="Times New Roman" w:eastAsia="Times New Roman" w:hAnsi="Times New Roman"/>
                <w:b/>
                <w:sz w:val="28"/>
                <w:szCs w:val="28"/>
              </w:rPr>
              <w:t>карантина по всем</w:t>
            </w:r>
            <w:r w:rsidR="00F31C9C" w:rsidRPr="00D702CE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="007047E6" w:rsidRPr="00D702CE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видов видам </w:t>
            </w:r>
            <w:r w:rsidR="00F31C9C" w:rsidRPr="00D702CE">
              <w:rPr>
                <w:rFonts w:ascii="Times New Roman" w:eastAsia="Times New Roman" w:hAnsi="Times New Roman"/>
                <w:b/>
                <w:sz w:val="28"/>
                <w:szCs w:val="28"/>
              </w:rPr>
              <w:t>инфекционных заболеваний</w:t>
            </w:r>
            <w:r w:rsidR="00F31C9C">
              <w:rPr>
                <w:rFonts w:ascii="Times New Roman" w:eastAsia="Times New Roman" w:hAnsi="Times New Roman"/>
                <w:sz w:val="28"/>
                <w:szCs w:val="28"/>
              </w:rPr>
              <w:t>).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31C9C" w:rsidRDefault="00FF5FCE" w:rsidP="00F31C9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 xml:space="preserve">2.Ежедневный </w:t>
            </w:r>
            <w:r w:rsidR="00F31C9C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контроль  за состоянием здоровья воспитанников</w:t>
            </w:r>
            <w:r w:rsidR="00F31C9C">
              <w:rPr>
                <w:rFonts w:ascii="Times New Roman" w:eastAsia="Times New Roman" w:hAnsi="Times New Roman"/>
                <w:sz w:val="28"/>
                <w:szCs w:val="28"/>
              </w:rPr>
              <w:t xml:space="preserve">  при приёме в ДОУ (термометрия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) – утренний фильтр</w:t>
            </w:r>
            <w:r w:rsidR="00F31C9C">
              <w:rPr>
                <w:rFonts w:ascii="Times New Roman" w:eastAsia="Times New Roman" w:hAnsi="Times New Roman"/>
                <w:sz w:val="28"/>
                <w:szCs w:val="28"/>
              </w:rPr>
              <w:t xml:space="preserve"> (</w:t>
            </w:r>
            <w:r w:rsidR="00F31C9C" w:rsidRPr="00D702CE">
              <w:rPr>
                <w:rFonts w:ascii="Times New Roman" w:eastAsia="Times New Roman" w:hAnsi="Times New Roman"/>
                <w:b/>
                <w:sz w:val="28"/>
                <w:szCs w:val="28"/>
              </w:rPr>
              <w:t>во время профилактики всех видов инфекционных заболеваний</w:t>
            </w:r>
            <w:r w:rsidR="00F31C9C" w:rsidRPr="00D702CE">
              <w:rPr>
                <w:rFonts w:ascii="Times New Roman" w:eastAsia="Times New Roman" w:hAnsi="Times New Roman"/>
                <w:sz w:val="28"/>
                <w:szCs w:val="28"/>
              </w:rPr>
              <w:t>)</w:t>
            </w:r>
            <w:r w:rsidR="00F31C9C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31C9C" w:rsidRDefault="00FF5FCE" w:rsidP="00F31C9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3.Ежедневный мониторинг заболеваемости сотрудников и детей ДОУ</w:t>
            </w:r>
            <w:r w:rsidR="00F31C9C">
              <w:rPr>
                <w:rFonts w:ascii="Times New Roman" w:eastAsia="Times New Roman" w:hAnsi="Times New Roman"/>
                <w:sz w:val="28"/>
                <w:szCs w:val="28"/>
              </w:rPr>
              <w:t xml:space="preserve"> (</w:t>
            </w:r>
            <w:r w:rsidR="00F31C9C" w:rsidRPr="00D702CE">
              <w:rPr>
                <w:rFonts w:ascii="Times New Roman" w:eastAsia="Times New Roman" w:hAnsi="Times New Roman"/>
                <w:b/>
                <w:sz w:val="28"/>
                <w:szCs w:val="28"/>
              </w:rPr>
              <w:t>во время профилактики всех видов инфекционных заболеваний</w:t>
            </w:r>
            <w:r w:rsidR="00F31C9C">
              <w:rPr>
                <w:rFonts w:ascii="Times New Roman" w:eastAsia="Times New Roman" w:hAnsi="Times New Roman"/>
                <w:sz w:val="28"/>
                <w:szCs w:val="28"/>
              </w:rPr>
              <w:t>).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702CE" w:rsidRDefault="00FF5FCE" w:rsidP="00D702C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4.Применение индивидуальных средств защиты (маски,</w:t>
            </w:r>
            <w:r w:rsidR="00F31C9C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перчатки,</w:t>
            </w:r>
            <w:r w:rsidR="00F31C9C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антис</w:t>
            </w:r>
            <w:r w:rsidR="00B01719">
              <w:rPr>
                <w:rFonts w:ascii="Times New Roman" w:eastAsia="Times New Roman" w:hAnsi="Times New Roman"/>
                <w:sz w:val="28"/>
                <w:szCs w:val="28"/>
              </w:rPr>
              <w:t>ептик</w:t>
            </w:r>
            <w:r w:rsidR="00F31C9C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B01719">
              <w:rPr>
                <w:rFonts w:ascii="Times New Roman" w:eastAsia="Times New Roman" w:hAnsi="Times New Roman"/>
                <w:sz w:val="28"/>
                <w:szCs w:val="28"/>
              </w:rPr>
              <w:t>во время эпидемии гриппа, ОРИ,</w:t>
            </w:r>
            <w:r w:rsidR="00B01719">
              <w:rPr>
                <w:rFonts w:ascii="Arial" w:hAnsi="Arial" w:cs="Arial"/>
                <w:b/>
                <w:bCs/>
                <w:color w:val="202122"/>
                <w:sz w:val="21"/>
                <w:szCs w:val="21"/>
                <w:shd w:val="clear" w:color="auto" w:fill="FFFFFF"/>
              </w:rPr>
              <w:t xml:space="preserve"> </w:t>
            </w:r>
            <w:r w:rsidR="00B01719" w:rsidRPr="00B01719">
              <w:rPr>
                <w:rFonts w:ascii="Arial" w:hAnsi="Arial" w:cs="Arial"/>
                <w:bCs/>
                <w:color w:val="202122"/>
                <w:sz w:val="21"/>
                <w:szCs w:val="21"/>
                <w:shd w:val="clear" w:color="auto" w:fill="FFFFFF"/>
              </w:rPr>
              <w:t>COVID-19</w:t>
            </w:r>
            <w:r w:rsidR="00B01719">
              <w:rPr>
                <w:rFonts w:ascii="Arial" w:hAnsi="Arial" w:cs="Arial"/>
                <w:bCs/>
                <w:color w:val="202122"/>
                <w:sz w:val="21"/>
                <w:szCs w:val="21"/>
                <w:shd w:val="clear" w:color="auto" w:fill="FFFFFF"/>
              </w:rPr>
              <w:t>)</w:t>
            </w:r>
            <w:r w:rsidR="00D702CE">
              <w:rPr>
                <w:rFonts w:ascii="Arial" w:hAnsi="Arial" w:cs="Arial"/>
                <w:bCs/>
                <w:color w:val="202122"/>
                <w:sz w:val="21"/>
                <w:szCs w:val="21"/>
                <w:shd w:val="clear" w:color="auto" w:fill="FFFFFF"/>
              </w:rPr>
              <w:t xml:space="preserve"> - </w:t>
            </w:r>
            <w:r w:rsidR="00D702CE">
              <w:rPr>
                <w:rFonts w:ascii="Times New Roman" w:eastAsia="Times New Roman" w:hAnsi="Times New Roman"/>
                <w:sz w:val="28"/>
                <w:szCs w:val="28"/>
              </w:rPr>
              <w:t xml:space="preserve">( </w:t>
            </w:r>
            <w:r w:rsidR="00D702CE" w:rsidRPr="00D702CE">
              <w:rPr>
                <w:rFonts w:ascii="Times New Roman" w:eastAsia="Times New Roman" w:hAnsi="Times New Roman"/>
                <w:b/>
                <w:sz w:val="28"/>
                <w:szCs w:val="28"/>
              </w:rPr>
              <w:t>во время карантина</w:t>
            </w:r>
            <w:r w:rsidR="00D702CE">
              <w:rPr>
                <w:rFonts w:ascii="Times New Roman" w:eastAsia="Times New Roman" w:hAnsi="Times New Roman"/>
                <w:sz w:val="28"/>
                <w:szCs w:val="28"/>
              </w:rPr>
              <w:t xml:space="preserve"> ).</w:t>
            </w:r>
          </w:p>
          <w:p w:rsidR="00F31C9C" w:rsidRDefault="00F31C9C" w:rsidP="00F31C9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01719" w:rsidRDefault="00FF5FCE" w:rsidP="00B0171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4.Своевременное изменение режима дня ( утверждение щадящего режима ) и его выполнение,  контроль за проведением гигиенических процедур и закаливания, ограничение проведения культурно – массовых мероприятий</w:t>
            </w:r>
            <w:r w:rsidR="00B01719">
              <w:rPr>
                <w:rFonts w:ascii="Times New Roman" w:eastAsia="Times New Roman" w:hAnsi="Times New Roman"/>
                <w:sz w:val="28"/>
                <w:szCs w:val="28"/>
              </w:rPr>
              <w:t xml:space="preserve"> (</w:t>
            </w:r>
            <w:r w:rsidR="00B01719" w:rsidRPr="00D702CE">
              <w:rPr>
                <w:rFonts w:ascii="Times New Roman" w:eastAsia="Times New Roman" w:hAnsi="Times New Roman"/>
                <w:b/>
                <w:sz w:val="28"/>
                <w:szCs w:val="28"/>
              </w:rPr>
              <w:t>во время эпидемии гриппа, ОРИ,</w:t>
            </w:r>
            <w:r w:rsidR="00B01719" w:rsidRPr="00D702CE">
              <w:rPr>
                <w:rFonts w:ascii="Arial" w:hAnsi="Arial" w:cs="Arial"/>
                <w:b/>
                <w:bCs/>
                <w:color w:val="202122"/>
                <w:sz w:val="21"/>
                <w:szCs w:val="21"/>
                <w:shd w:val="clear" w:color="auto" w:fill="FFFFFF"/>
              </w:rPr>
              <w:t xml:space="preserve"> COVID-1</w:t>
            </w:r>
            <w:r w:rsidR="00B01719">
              <w:rPr>
                <w:rFonts w:ascii="Times New Roman" w:eastAsia="Times New Roman" w:hAnsi="Times New Roman"/>
                <w:sz w:val="28"/>
                <w:szCs w:val="28"/>
              </w:rPr>
              <w:t>).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D702CE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 xml:space="preserve">5.Контроль за температурой воздуха в помещении </w:t>
            </w:r>
            <w:r w:rsidR="007047E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 xml:space="preserve">( 21 – 23 </w:t>
            </w:r>
            <w:r w:rsidR="00B01719">
              <w:rPr>
                <w:rFonts w:ascii="Times New Roman" w:eastAsia="Times New Roman" w:hAnsi="Times New Roman"/>
                <w:sz w:val="28"/>
                <w:szCs w:val="28"/>
              </w:rPr>
              <w:t>градуса в игровой комнате,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 xml:space="preserve"> 19 – 20 градусов в спальне и в музыкально – спортивном зале )</w:t>
            </w:r>
            <w:r w:rsidR="00B01719">
              <w:rPr>
                <w:rFonts w:ascii="Times New Roman" w:eastAsia="Times New Roman" w:hAnsi="Times New Roman"/>
                <w:sz w:val="28"/>
                <w:szCs w:val="28"/>
              </w:rPr>
              <w:t xml:space="preserve"> - </w:t>
            </w:r>
            <w:r w:rsidR="00B01719" w:rsidRPr="00D702CE">
              <w:rPr>
                <w:rFonts w:ascii="Times New Roman" w:eastAsia="Times New Roman" w:hAnsi="Times New Roman"/>
                <w:b/>
                <w:sz w:val="28"/>
                <w:szCs w:val="28"/>
              </w:rPr>
              <w:t>ежедневно</w:t>
            </w:r>
            <w:r w:rsidRPr="00D702CE">
              <w:rPr>
                <w:rFonts w:ascii="Times New Roman" w:eastAsia="Times New Roman" w:hAnsi="Times New Roman"/>
                <w:b/>
                <w:sz w:val="28"/>
                <w:szCs w:val="28"/>
              </w:rPr>
              <w:t>.</w:t>
            </w:r>
          </w:p>
          <w:p w:rsidR="00FF5FCE" w:rsidRPr="00D702CE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7047E6" w:rsidRDefault="00FF5FCE" w:rsidP="007047E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6.Строгий</w:t>
            </w:r>
            <w:r w:rsidR="00B0171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 xml:space="preserve"> контроль </w:t>
            </w:r>
            <w:r w:rsidR="00B0171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за выполнением противоэпидемиологических мероприятий и правильной организации карантинного режима</w:t>
            </w:r>
            <w:r w:rsidR="00D702CE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B0171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7047E6" w:rsidRPr="00D702CE">
              <w:rPr>
                <w:rFonts w:ascii="Times New Roman" w:eastAsia="Times New Roman" w:hAnsi="Times New Roman"/>
                <w:b/>
                <w:sz w:val="28"/>
                <w:szCs w:val="28"/>
              </w:rPr>
              <w:t>( во время карантина по всем  видам инфекционных заболеваний</w:t>
            </w:r>
            <w:r w:rsidR="007047E6">
              <w:rPr>
                <w:rFonts w:ascii="Times New Roman" w:eastAsia="Times New Roman" w:hAnsi="Times New Roman"/>
                <w:sz w:val="28"/>
                <w:szCs w:val="28"/>
              </w:rPr>
              <w:t>).</w:t>
            </w:r>
          </w:p>
          <w:p w:rsidR="00B01719" w:rsidRDefault="00B01719" w:rsidP="00B0171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047E6" w:rsidRDefault="00FF5FCE" w:rsidP="007047E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6.1 Ежедневная влажная уборка помещений ДОУ дезинфекционными  средствами</w:t>
            </w:r>
            <w:r w:rsidR="00B0171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7047E6">
              <w:rPr>
                <w:rFonts w:ascii="Times New Roman" w:eastAsia="Times New Roman" w:hAnsi="Times New Roman"/>
                <w:sz w:val="28"/>
                <w:szCs w:val="28"/>
              </w:rPr>
              <w:t xml:space="preserve"> ( </w:t>
            </w:r>
            <w:r w:rsidR="007047E6" w:rsidRPr="00D702CE">
              <w:rPr>
                <w:rFonts w:ascii="Times New Roman" w:eastAsia="Times New Roman" w:hAnsi="Times New Roman"/>
                <w:b/>
                <w:sz w:val="28"/>
                <w:szCs w:val="28"/>
              </w:rPr>
              <w:t>во время карантина по всем  видам инфекционных заболеваний</w:t>
            </w:r>
            <w:r w:rsidR="007047E6">
              <w:rPr>
                <w:rFonts w:ascii="Times New Roman" w:eastAsia="Times New Roman" w:hAnsi="Times New Roman"/>
                <w:sz w:val="28"/>
                <w:szCs w:val="28"/>
              </w:rPr>
              <w:t>).</w:t>
            </w:r>
          </w:p>
          <w:p w:rsidR="00B01719" w:rsidRDefault="00B01719" w:rsidP="00B0171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6.2 Строгий контроль выполнения режима проветривания помещений ДОУ</w:t>
            </w:r>
            <w:r w:rsidR="00B01719">
              <w:rPr>
                <w:rFonts w:ascii="Times New Roman" w:eastAsia="Times New Roman" w:hAnsi="Times New Roman"/>
                <w:sz w:val="28"/>
                <w:szCs w:val="28"/>
              </w:rPr>
              <w:t xml:space="preserve"> - </w:t>
            </w:r>
            <w:r w:rsidR="00B01719" w:rsidRPr="00D702CE">
              <w:rPr>
                <w:rFonts w:ascii="Times New Roman" w:eastAsia="Times New Roman" w:hAnsi="Times New Roman"/>
                <w:b/>
                <w:sz w:val="28"/>
                <w:szCs w:val="28"/>
              </w:rPr>
              <w:t>ежедневно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B01719" w:rsidRDefault="00FF5FCE" w:rsidP="00B0171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6.3 Проведение дезинфекционных мероприятий по обработке посуды и игрушек</w:t>
            </w:r>
            <w:r w:rsidR="00B0171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7047E6">
              <w:rPr>
                <w:rFonts w:ascii="Times New Roman" w:eastAsia="Times New Roman" w:hAnsi="Times New Roman"/>
                <w:sz w:val="28"/>
                <w:szCs w:val="28"/>
              </w:rPr>
              <w:t>( во время карантина по всем видов видам инфекционных заболеваний).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 xml:space="preserve">6.4 Кварцевание групп </w:t>
            </w:r>
            <w:r w:rsidR="00B0171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ультрофиолетовой лампой</w:t>
            </w:r>
            <w:r w:rsidR="00B01719">
              <w:rPr>
                <w:rFonts w:ascii="Times New Roman" w:eastAsia="Times New Roman" w:hAnsi="Times New Roman"/>
                <w:sz w:val="28"/>
                <w:szCs w:val="28"/>
              </w:rPr>
              <w:t xml:space="preserve"> - </w:t>
            </w:r>
            <w:r w:rsidR="00B01719" w:rsidRPr="00D702CE">
              <w:rPr>
                <w:rFonts w:ascii="Times New Roman" w:eastAsia="Times New Roman" w:hAnsi="Times New Roman"/>
                <w:b/>
                <w:sz w:val="28"/>
                <w:szCs w:val="28"/>
              </w:rPr>
              <w:t>ежедневно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7.Контроль санитарного состояния пищеблока и технологической обработки блюд</w:t>
            </w:r>
            <w:r w:rsidR="007047E6">
              <w:rPr>
                <w:rFonts w:ascii="Times New Roman" w:eastAsia="Times New Roman" w:hAnsi="Times New Roman"/>
                <w:sz w:val="28"/>
                <w:szCs w:val="28"/>
              </w:rPr>
              <w:t xml:space="preserve"> - </w:t>
            </w:r>
            <w:r w:rsidR="007047E6" w:rsidRPr="00D702CE">
              <w:rPr>
                <w:rFonts w:ascii="Times New Roman" w:eastAsia="Times New Roman" w:hAnsi="Times New Roman"/>
                <w:b/>
                <w:sz w:val="28"/>
                <w:szCs w:val="28"/>
              </w:rPr>
              <w:t>ежедневно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 xml:space="preserve">. 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8.</w:t>
            </w:r>
            <w:r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. 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Организация правильного общеукрепляющего питания с включением в рацион продуктов, содержащих витамины ( примерное 2 –х недельное меню, разработанное в соответствии с СанПин 2.4.1.3049 – 13 )</w:t>
            </w:r>
            <w:r w:rsidR="007047E6">
              <w:rPr>
                <w:rFonts w:ascii="Times New Roman" w:eastAsia="Times New Roman" w:hAnsi="Times New Roman"/>
                <w:sz w:val="28"/>
                <w:szCs w:val="28"/>
              </w:rPr>
              <w:t xml:space="preserve"> -</w:t>
            </w:r>
            <w:r w:rsidR="00D702CE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7047E6" w:rsidRPr="00D702CE">
              <w:rPr>
                <w:rFonts w:ascii="Times New Roman" w:eastAsia="Times New Roman" w:hAnsi="Times New Roman"/>
                <w:b/>
                <w:sz w:val="28"/>
                <w:szCs w:val="28"/>
              </w:rPr>
              <w:t>ежедневно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: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- </w:t>
            </w:r>
            <w:r w:rsidRPr="001E3373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7047E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( цитрусовые, капуста, шиповник);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Pr="001E3373">
              <w:rPr>
                <w:rFonts w:ascii="Times New Roman" w:eastAsia="Times New Roman" w:hAnsi="Times New Roman"/>
                <w:sz w:val="28"/>
                <w:szCs w:val="28"/>
              </w:rPr>
              <w:t xml:space="preserve">А </w:t>
            </w:r>
            <w:r w:rsidR="007047E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( морковь, сладкий перец, любая зелень);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- </w:t>
            </w:r>
            <w:r w:rsidRPr="001E3373">
              <w:rPr>
                <w:rFonts w:ascii="Times New Roman" w:eastAsia="Times New Roman" w:hAnsi="Times New Roman"/>
                <w:sz w:val="28"/>
                <w:szCs w:val="28"/>
              </w:rPr>
              <w:t>Цинк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7047E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( все зелёные овощи, яйца, молочные продукты);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 xml:space="preserve">- </w:t>
            </w:r>
            <w:r w:rsidRPr="001E3373">
              <w:rPr>
                <w:rFonts w:ascii="Times New Roman" w:eastAsia="Times New Roman" w:hAnsi="Times New Roman"/>
                <w:sz w:val="28"/>
                <w:szCs w:val="28"/>
              </w:rPr>
              <w:t>Магний и селен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 xml:space="preserve"> ( любые крупы);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- </w:t>
            </w:r>
            <w:r w:rsidRPr="001E3373">
              <w:rPr>
                <w:rFonts w:ascii="Times New Roman" w:eastAsia="Times New Roman" w:hAnsi="Times New Roman"/>
                <w:sz w:val="28"/>
                <w:szCs w:val="28"/>
              </w:rPr>
              <w:t>Фитонциды</w:t>
            </w:r>
            <w:r w:rsidR="007047E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 xml:space="preserve"> ( лук и чеснок ).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- </w:t>
            </w:r>
            <w:r w:rsidRPr="001E3373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="007047E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1E3373">
              <w:rPr>
                <w:rFonts w:ascii="Times New Roman" w:eastAsia="Times New Roman" w:hAnsi="Times New Roman"/>
                <w:sz w:val="28"/>
                <w:szCs w:val="28"/>
              </w:rPr>
              <w:t>- витаминизация</w:t>
            </w:r>
            <w:r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третьего блюда.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9.Аромотерапия</w:t>
            </w:r>
            <w:r w:rsidR="007047E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 xml:space="preserve"> ( медальоны с чесноком )</w:t>
            </w:r>
            <w:r w:rsidR="00D702CE">
              <w:rPr>
                <w:rFonts w:ascii="Times New Roman" w:eastAsia="Times New Roman" w:hAnsi="Times New Roman"/>
                <w:sz w:val="28"/>
                <w:szCs w:val="28"/>
              </w:rPr>
              <w:t xml:space="preserve"> – </w:t>
            </w:r>
            <w:r w:rsidR="00D702CE" w:rsidRPr="00D702CE">
              <w:rPr>
                <w:rFonts w:ascii="Times New Roman" w:eastAsia="Times New Roman" w:hAnsi="Times New Roman"/>
                <w:b/>
                <w:sz w:val="28"/>
                <w:szCs w:val="28"/>
              </w:rPr>
              <w:t>в периоды межсезонья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10.Размещение информации о профилактике инфекционных заболеваний на информационных стендах, на сайте ДОУ, вы</w:t>
            </w:r>
            <w:r w:rsidR="001E3373">
              <w:rPr>
                <w:rFonts w:ascii="Times New Roman" w:eastAsia="Times New Roman" w:hAnsi="Times New Roman"/>
                <w:sz w:val="28"/>
                <w:szCs w:val="28"/>
              </w:rPr>
              <w:t>пуск листовок, проведение акций</w:t>
            </w:r>
            <w:r w:rsidR="007047E6">
              <w:rPr>
                <w:rFonts w:ascii="Times New Roman" w:eastAsia="Times New Roman" w:hAnsi="Times New Roman"/>
                <w:sz w:val="28"/>
                <w:szCs w:val="28"/>
              </w:rPr>
              <w:t xml:space="preserve"> – </w:t>
            </w:r>
            <w:r w:rsidR="007047E6" w:rsidRPr="00D702CE">
              <w:rPr>
                <w:rFonts w:ascii="Times New Roman" w:eastAsia="Times New Roman" w:hAnsi="Times New Roman"/>
                <w:b/>
                <w:sz w:val="28"/>
                <w:szCs w:val="28"/>
              </w:rPr>
              <w:t>в течении всего учебного года</w:t>
            </w:r>
            <w:r w:rsidR="001E3373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F5FCE" w:rsidRPr="001C3CE2" w:rsidTr="007047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FCE" w:rsidRPr="001C3CE2" w:rsidRDefault="00FF5FCE" w:rsidP="001C3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>.6.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FCE" w:rsidRPr="00CA5615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A5615">
              <w:rPr>
                <w:rFonts w:ascii="Times New Roman" w:eastAsia="Times New Roman" w:hAnsi="Times New Roman"/>
                <w:sz w:val="28"/>
                <w:szCs w:val="28"/>
              </w:rPr>
              <w:t>Профилактика отклонений в физическом развитии детей  (предупреждение сколиоза, плоскостопия и других патологий).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5FCE" w:rsidRPr="000C68B2" w:rsidRDefault="00FF5FCE" w:rsidP="001C3CE2">
            <w:pPr>
              <w:pStyle w:val="c2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C68B2">
              <w:rPr>
                <w:rStyle w:val="c1"/>
                <w:b/>
                <w:color w:val="000000"/>
                <w:sz w:val="28"/>
                <w:szCs w:val="28"/>
                <w:lang w:eastAsia="en-US"/>
              </w:rPr>
              <w:t>Профилактика  развития нарушений осанки и сколиозов  включает: </w:t>
            </w:r>
          </w:p>
          <w:p w:rsidR="00FF5FCE" w:rsidRPr="000C68B2" w:rsidRDefault="00FF5FCE" w:rsidP="001C3CE2">
            <w:pPr>
              <w:pStyle w:val="c26"/>
              <w:spacing w:before="0" w:beforeAutospacing="0" w:after="0" w:afterAutospacing="0"/>
              <w:rPr>
                <w:rStyle w:val="c1"/>
                <w:sz w:val="28"/>
                <w:szCs w:val="28"/>
              </w:rPr>
            </w:pPr>
          </w:p>
          <w:p w:rsidR="00FF5FCE" w:rsidRPr="000C68B2" w:rsidRDefault="00FF5FCE" w:rsidP="001C3CE2">
            <w:pPr>
              <w:pStyle w:val="c26"/>
              <w:spacing w:before="0" w:beforeAutospacing="0" w:after="0" w:afterAutospacing="0"/>
              <w:rPr>
                <w:rStyle w:val="c1"/>
                <w:rFonts w:ascii="Calibri" w:hAnsi="Calibri"/>
                <w:color w:val="000000"/>
                <w:sz w:val="28"/>
                <w:szCs w:val="28"/>
                <w:lang w:eastAsia="en-US"/>
              </w:rPr>
            </w:pPr>
            <w:r w:rsidRPr="000C68B2">
              <w:rPr>
                <w:rStyle w:val="c1"/>
                <w:color w:val="000000"/>
                <w:sz w:val="28"/>
                <w:szCs w:val="28"/>
                <w:lang w:eastAsia="en-US"/>
              </w:rPr>
              <w:t>- сон на жесткой постели в положении лежа на животе или-  спине; </w:t>
            </w:r>
          </w:p>
          <w:p w:rsidR="00FF5FCE" w:rsidRPr="000C68B2" w:rsidRDefault="00FF5FCE" w:rsidP="001C3CE2">
            <w:pPr>
              <w:pStyle w:val="c26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  <w:lang w:eastAsia="en-US"/>
              </w:rPr>
            </w:pPr>
          </w:p>
          <w:p w:rsidR="00FF5FCE" w:rsidRPr="000C68B2" w:rsidRDefault="00FF5FCE" w:rsidP="001C3CE2">
            <w:pPr>
              <w:pStyle w:val="c26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  <w:lang w:eastAsia="en-US"/>
              </w:rPr>
            </w:pPr>
            <w:r w:rsidRPr="000C68B2">
              <w:rPr>
                <w:rStyle w:val="c1"/>
                <w:color w:val="000000"/>
                <w:sz w:val="28"/>
                <w:szCs w:val="28"/>
                <w:lang w:eastAsia="en-US"/>
              </w:rPr>
              <w:t xml:space="preserve">-  правильная и точная коррекция обуви. </w:t>
            </w:r>
          </w:p>
          <w:p w:rsidR="00FF5FCE" w:rsidRPr="000C68B2" w:rsidRDefault="00FF5FCE" w:rsidP="001C3CE2">
            <w:pPr>
              <w:pStyle w:val="c26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  <w:lang w:eastAsia="en-US"/>
              </w:rPr>
            </w:pPr>
          </w:p>
          <w:p w:rsidR="00FF5FCE" w:rsidRPr="000C68B2" w:rsidRDefault="00FF5FCE" w:rsidP="001C3CE2">
            <w:pPr>
              <w:pStyle w:val="c26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  <w:lang w:eastAsia="en-US"/>
              </w:rPr>
            </w:pPr>
            <w:r w:rsidRPr="000C68B2">
              <w:rPr>
                <w:rStyle w:val="c1"/>
                <w:color w:val="000000"/>
                <w:sz w:val="28"/>
                <w:szCs w:val="28"/>
                <w:lang w:eastAsia="en-US"/>
              </w:rPr>
              <w:t>- организация и строгое соблюдение правильного режима дня (время сна, бодрствования, питания (</w:t>
            </w:r>
            <w:r w:rsidRPr="000C68B2"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0C68B2">
              <w:rPr>
                <w:rFonts w:ascii="Arial" w:hAnsi="Arial" w:cs="Arial"/>
                <w:color w:val="000000"/>
                <w:lang w:eastAsia="en-US"/>
              </w:rPr>
              <w:t>полноценный рацион ребенка,должен содержать продукты, богатые кальцием и витамином D)</w:t>
            </w:r>
            <w:r w:rsidRPr="000C68B2">
              <w:rPr>
                <w:rStyle w:val="c1"/>
                <w:sz w:val="28"/>
                <w:szCs w:val="28"/>
                <w:lang w:eastAsia="en-US"/>
              </w:rPr>
              <w:t xml:space="preserve"> и т. д.);</w:t>
            </w:r>
          </w:p>
          <w:p w:rsidR="00FF5FCE" w:rsidRPr="000C68B2" w:rsidRDefault="00FF5FCE" w:rsidP="001C3CE2">
            <w:pPr>
              <w:pStyle w:val="a7"/>
              <w:shd w:val="clear" w:color="auto" w:fill="FFFFFF"/>
              <w:spacing w:before="0" w:beforeAutospacing="0" w:after="150" w:afterAutospacing="0" w:line="300" w:lineRule="atLeast"/>
              <w:rPr>
                <w:rStyle w:val="c1"/>
                <w:color w:val="000000"/>
                <w:sz w:val="28"/>
                <w:szCs w:val="28"/>
                <w:lang w:eastAsia="en-US"/>
              </w:rPr>
            </w:pPr>
          </w:p>
          <w:p w:rsidR="00FF5FCE" w:rsidRPr="000C68B2" w:rsidRDefault="00FF5FCE" w:rsidP="001C3CE2">
            <w:pPr>
              <w:pStyle w:val="a7"/>
              <w:shd w:val="clear" w:color="auto" w:fill="FFFFFF"/>
              <w:spacing w:before="0" w:beforeAutospacing="0" w:after="150" w:afterAutospacing="0" w:line="300" w:lineRule="atLeast"/>
              <w:rPr>
                <w:rStyle w:val="c1"/>
                <w:color w:val="000000"/>
                <w:sz w:val="28"/>
                <w:szCs w:val="28"/>
                <w:lang w:eastAsia="en-US"/>
              </w:rPr>
            </w:pPr>
            <w:r w:rsidRPr="000C68B2">
              <w:rPr>
                <w:rStyle w:val="c1"/>
                <w:color w:val="000000"/>
                <w:sz w:val="28"/>
                <w:szCs w:val="28"/>
                <w:lang w:eastAsia="en-US"/>
              </w:rPr>
              <w:t>-  постоянная двигательная активность, включающая прогулки, занятия физическими упражнениями, спортом, туризмом, плавание; </w:t>
            </w:r>
            <w:r w:rsidRPr="000C68B2">
              <w:rPr>
                <w:color w:val="000000"/>
                <w:sz w:val="28"/>
                <w:szCs w:val="28"/>
                <w:lang w:eastAsia="en-US"/>
              </w:rPr>
              <w:br/>
            </w:r>
          </w:p>
          <w:p w:rsidR="00FF5FCE" w:rsidRPr="000C68B2" w:rsidRDefault="00FF5FCE" w:rsidP="001C3CE2">
            <w:pPr>
              <w:pStyle w:val="a7"/>
              <w:shd w:val="clear" w:color="auto" w:fill="FFFFFF"/>
              <w:spacing w:before="0" w:beforeAutospacing="0" w:after="150" w:afterAutospacing="0" w:line="300" w:lineRule="atLeast"/>
              <w:rPr>
                <w:rStyle w:val="c1"/>
                <w:color w:val="000000"/>
                <w:sz w:val="28"/>
                <w:szCs w:val="28"/>
                <w:lang w:eastAsia="en-US"/>
              </w:rPr>
            </w:pPr>
            <w:r w:rsidRPr="000C68B2">
              <w:rPr>
                <w:rStyle w:val="c1"/>
                <w:color w:val="000000"/>
                <w:sz w:val="28"/>
                <w:szCs w:val="28"/>
                <w:lang w:eastAsia="en-US"/>
              </w:rPr>
              <w:t>-  отказ от таких вредных привычек, как стояние на одной ноге, неправильное положение тела во время сидения (,за столом, дома в кресле и т.д.); </w:t>
            </w:r>
            <w:r w:rsidRPr="000C68B2">
              <w:rPr>
                <w:color w:val="000000"/>
                <w:sz w:val="28"/>
                <w:szCs w:val="28"/>
                <w:lang w:eastAsia="en-US"/>
              </w:rPr>
              <w:br/>
            </w:r>
          </w:p>
          <w:p w:rsidR="00FF5FCE" w:rsidRPr="000C68B2" w:rsidRDefault="00FF5FCE" w:rsidP="001C3CE2">
            <w:pPr>
              <w:pStyle w:val="a7"/>
              <w:shd w:val="clear" w:color="auto" w:fill="FFFFFF"/>
              <w:spacing w:before="0" w:beforeAutospacing="0" w:after="150" w:afterAutospacing="0" w:line="300" w:lineRule="atLeast"/>
              <w:rPr>
                <w:rStyle w:val="c1"/>
                <w:color w:val="000000"/>
                <w:sz w:val="28"/>
                <w:szCs w:val="28"/>
                <w:lang w:eastAsia="en-US"/>
              </w:rPr>
            </w:pPr>
            <w:r w:rsidRPr="000C68B2">
              <w:rPr>
                <w:rStyle w:val="c1"/>
                <w:color w:val="000000"/>
                <w:sz w:val="28"/>
                <w:szCs w:val="28"/>
                <w:lang w:eastAsia="en-US"/>
              </w:rPr>
              <w:t>- наблюдение за позой ребёнка во время игр и занятий;</w:t>
            </w:r>
          </w:p>
          <w:p w:rsidR="00D702CE" w:rsidRDefault="00FF5FCE" w:rsidP="001C3CE2">
            <w:pPr>
              <w:pStyle w:val="a7"/>
              <w:shd w:val="clear" w:color="auto" w:fill="FFFFFF"/>
              <w:spacing w:before="0" w:beforeAutospacing="0" w:after="150" w:afterAutospacing="0" w:line="300" w:lineRule="atLeast"/>
              <w:rPr>
                <w:rFonts w:ascii="Arial" w:hAnsi="Arial" w:cs="Arial"/>
                <w:color w:val="000000"/>
                <w:lang w:eastAsia="en-US"/>
              </w:rPr>
            </w:pPr>
            <w:r w:rsidRPr="000C68B2">
              <w:rPr>
                <w:rStyle w:val="c1"/>
                <w:color w:val="000000"/>
                <w:sz w:val="28"/>
                <w:szCs w:val="28"/>
                <w:lang w:eastAsia="en-US"/>
              </w:rPr>
              <w:t>-  контроль за правильной, равномерной нагрузкой на позвоночник при ношении рюкзаков, сумок, и др. (</w:t>
            </w:r>
            <w:r w:rsidRPr="000C68B2"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D702CE">
              <w:rPr>
                <w:rFonts w:ascii="Arial" w:hAnsi="Arial" w:cs="Arial"/>
                <w:color w:val="000000"/>
                <w:lang w:eastAsia="en-US"/>
              </w:rPr>
              <w:t>взрослые должны контролировать осанку ребенка</w:t>
            </w:r>
            <w:r w:rsidR="00D702CE">
              <w:rPr>
                <w:rFonts w:ascii="Arial" w:hAnsi="Arial" w:cs="Arial"/>
                <w:color w:val="000000"/>
                <w:lang w:eastAsia="en-US"/>
              </w:rPr>
              <w:t>)</w:t>
            </w:r>
          </w:p>
          <w:p w:rsidR="00FF5FCE" w:rsidRPr="001C3CE2" w:rsidRDefault="00FF5FCE" w:rsidP="001C3CE2">
            <w:pPr>
              <w:pStyle w:val="a7"/>
              <w:shd w:val="clear" w:color="auto" w:fill="FFFFFF"/>
              <w:spacing w:before="0" w:beforeAutospacing="0" w:after="150" w:afterAutospacing="0" w:line="300" w:lineRule="atLeast"/>
              <w:rPr>
                <w:rStyle w:val="c1"/>
                <w:color w:val="000000"/>
                <w:lang w:eastAsia="en-US"/>
              </w:rPr>
            </w:pPr>
            <w:r w:rsidRPr="000C68B2"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  <w:t>.</w:t>
            </w:r>
            <w:r w:rsidRPr="001C3CE2">
              <w:rPr>
                <w:rFonts w:ascii="Arial" w:hAnsi="Arial" w:cs="Arial"/>
                <w:color w:val="000000"/>
                <w:lang w:eastAsia="en-US"/>
              </w:rPr>
              <w:t xml:space="preserve"> Можно помочь ребенку принять верное положение тела, поставив его у стены ( бесплинтусная часть стены ) так, чтобы он касался ее поверхности </w:t>
            </w:r>
            <w:r w:rsidR="00D702CE">
              <w:rPr>
                <w:rFonts w:ascii="Arial" w:hAnsi="Arial" w:cs="Arial"/>
                <w:color w:val="000000"/>
                <w:lang w:eastAsia="en-US"/>
              </w:rPr>
              <w:t>лопатками, пятками и ягодицами.</w:t>
            </w:r>
            <w:r w:rsidRPr="001C3CE2">
              <w:rPr>
                <w:rStyle w:val="c6"/>
                <w:b/>
                <w:bCs/>
                <w:color w:val="000000"/>
                <w:lang w:eastAsia="en-US"/>
              </w:rPr>
              <w:t>    </w:t>
            </w:r>
            <w:r w:rsidRPr="001C3CE2">
              <w:rPr>
                <w:color w:val="000000"/>
                <w:lang w:eastAsia="en-US"/>
              </w:rPr>
              <w:br/>
            </w:r>
          </w:p>
          <w:p w:rsidR="00FF5FCE" w:rsidRPr="00D702CE" w:rsidRDefault="00FF5FCE" w:rsidP="001C3CE2">
            <w:pPr>
              <w:pStyle w:val="a7"/>
              <w:shd w:val="clear" w:color="auto" w:fill="FFFFFF"/>
              <w:spacing w:before="0" w:beforeAutospacing="0" w:after="150" w:afterAutospacing="0" w:line="300" w:lineRule="atLeast"/>
              <w:rPr>
                <w:rFonts w:ascii="Arial" w:hAnsi="Arial" w:cs="Arial"/>
                <w:sz w:val="28"/>
                <w:szCs w:val="28"/>
              </w:rPr>
            </w:pPr>
            <w:r w:rsidRPr="001C3CE2">
              <w:rPr>
                <w:rFonts w:ascii="Arial" w:hAnsi="Arial" w:cs="Arial"/>
                <w:color w:val="000000"/>
                <w:lang w:eastAsia="en-US"/>
              </w:rPr>
              <w:t xml:space="preserve">- </w:t>
            </w:r>
            <w:r w:rsidRPr="001C3CE2">
              <w:rPr>
                <w:rStyle w:val="c1"/>
                <w:color w:val="000000"/>
                <w:lang w:eastAsia="en-US"/>
              </w:rPr>
              <w:t xml:space="preserve"> </w:t>
            </w:r>
            <w:r w:rsidR="00D702CE">
              <w:rPr>
                <w:rStyle w:val="c1"/>
                <w:color w:val="000000"/>
                <w:sz w:val="28"/>
                <w:szCs w:val="28"/>
                <w:lang w:eastAsia="en-US"/>
              </w:rPr>
              <w:t>П</w:t>
            </w:r>
            <w:r w:rsidRPr="00D702CE">
              <w:rPr>
                <w:rStyle w:val="c1"/>
                <w:color w:val="000000"/>
                <w:sz w:val="28"/>
                <w:szCs w:val="28"/>
                <w:lang w:eastAsia="en-US"/>
              </w:rPr>
              <w:t>лавание. </w:t>
            </w:r>
          </w:p>
          <w:p w:rsidR="00FF5FCE" w:rsidRPr="001C3CE2" w:rsidRDefault="00FF5FCE" w:rsidP="001C3CE2">
            <w:pPr>
              <w:shd w:val="clear" w:color="auto" w:fill="FFFFFF"/>
              <w:spacing w:after="0" w:line="240" w:lineRule="auto"/>
              <w:textAlignment w:val="baseline"/>
              <w:rPr>
                <w:rFonts w:ascii="Helvetica" w:eastAsia="Times New Roman" w:hAnsi="Helvetica" w:cs="Helvetica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FF5FCE" w:rsidRPr="001C3CE2" w:rsidRDefault="00FF5FCE" w:rsidP="001C3CE2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1C3CE2">
              <w:rPr>
                <w:rFonts w:ascii="Helvetica" w:eastAsia="Times New Roman" w:hAnsi="Helvetica" w:cs="Helvetica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Профилактика плоскостопия.</w:t>
            </w:r>
          </w:p>
          <w:p w:rsidR="00FF5FCE" w:rsidRPr="001C3CE2" w:rsidRDefault="00FF5FCE" w:rsidP="00903E44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</w:p>
          <w:p w:rsidR="00FF5FCE" w:rsidRPr="001E3373" w:rsidRDefault="00FF5FCE" w:rsidP="00903E44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ru-RU"/>
              </w:rPr>
            </w:pPr>
            <w:r w:rsidRPr="001C3CE2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E3373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ru-RU"/>
              </w:rPr>
              <w:t>Активные физические занятия и специальная гимнастика.</w:t>
            </w:r>
          </w:p>
          <w:p w:rsidR="00FF5FCE" w:rsidRPr="001C3CE2" w:rsidRDefault="00FF5FCE" w:rsidP="001C3CE2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rFonts w:ascii="Helvetica" w:hAnsi="Helvetica" w:cs="Helvetica"/>
                <w:b/>
                <w:bCs/>
                <w:color w:val="000000"/>
                <w:bdr w:val="none" w:sz="0" w:space="0" w:color="auto" w:frame="1"/>
                <w:lang w:eastAsia="en-US"/>
              </w:rPr>
            </w:pPr>
          </w:p>
          <w:p w:rsidR="00FF5FCE" w:rsidRPr="001C3CE2" w:rsidRDefault="00FF5FCE" w:rsidP="001C3CE2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rFonts w:ascii="Helvetica" w:hAnsi="Helvetica" w:cs="Helvetica"/>
                <w:color w:val="000000"/>
                <w:lang w:eastAsia="en-US"/>
              </w:rPr>
            </w:pPr>
            <w:r w:rsidRPr="001C3CE2">
              <w:rPr>
                <w:rFonts w:ascii="Helvetica" w:hAnsi="Helvetica" w:cs="Helvetica"/>
                <w:b/>
                <w:bCs/>
                <w:color w:val="000000"/>
                <w:bdr w:val="none" w:sz="0" w:space="0" w:color="auto" w:frame="1"/>
                <w:lang w:eastAsia="en-US"/>
              </w:rPr>
              <w:t>-  </w:t>
            </w:r>
            <w:r w:rsidRPr="001C3CE2">
              <w:rPr>
                <w:rFonts w:ascii="Helvetica" w:hAnsi="Helvetica" w:cs="Helvetica"/>
                <w:color w:val="000000"/>
                <w:lang w:eastAsia="en-US"/>
              </w:rPr>
              <w:t xml:space="preserve"> Правильно формировать мышечный корсет спины и ног.</w:t>
            </w:r>
          </w:p>
          <w:p w:rsidR="00FF5FCE" w:rsidRPr="001C3CE2" w:rsidRDefault="00FF5FCE" w:rsidP="001C3CE2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rFonts w:ascii="Helvetica" w:hAnsi="Helvetica" w:cs="Helvetica"/>
                <w:color w:val="000000"/>
                <w:lang w:eastAsia="en-US"/>
              </w:rPr>
            </w:pPr>
          </w:p>
          <w:p w:rsidR="00FF5FCE" w:rsidRPr="001C3CE2" w:rsidRDefault="00FF5FCE" w:rsidP="001C3CE2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rFonts w:ascii="Helvetica" w:hAnsi="Helvetica" w:cs="Helvetica"/>
                <w:color w:val="000000"/>
                <w:lang w:eastAsia="en-US"/>
              </w:rPr>
            </w:pPr>
            <w:r w:rsidRPr="001C3CE2">
              <w:rPr>
                <w:rFonts w:ascii="Helvetica" w:hAnsi="Helvetica" w:cs="Helvetica"/>
                <w:color w:val="000000"/>
                <w:lang w:eastAsia="en-US"/>
              </w:rPr>
              <w:t>-   Следить за осанкой., ежедневно выполнять упражнения для спины – наклоны, подтягивания, повороты.</w:t>
            </w:r>
          </w:p>
          <w:p w:rsidR="00FF5FCE" w:rsidRPr="001C3CE2" w:rsidRDefault="00FF5FCE" w:rsidP="00903E44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FF5FCE" w:rsidRPr="001C3CE2" w:rsidRDefault="00FF5FCE" w:rsidP="001C3CE2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lang w:eastAsia="en-US"/>
              </w:rPr>
            </w:pPr>
          </w:p>
          <w:p w:rsidR="00FF5FCE" w:rsidRPr="001C3CE2" w:rsidRDefault="00FF5FCE" w:rsidP="001C3CE2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rFonts w:ascii="Helvetica" w:hAnsi="Helvetica" w:cs="Helvetica"/>
                <w:color w:val="000000"/>
                <w:lang w:eastAsia="en-US"/>
              </w:rPr>
            </w:pPr>
            <w:r w:rsidRPr="001C3CE2">
              <w:rPr>
                <w:rFonts w:ascii="Helvetica" w:hAnsi="Helvetica" w:cs="Helvetica"/>
                <w:b/>
                <w:bCs/>
                <w:color w:val="000000"/>
                <w:bdr w:val="none" w:sz="0" w:space="0" w:color="auto" w:frame="1"/>
                <w:lang w:eastAsia="en-US"/>
              </w:rPr>
              <w:t xml:space="preserve">-  </w:t>
            </w:r>
            <w:r w:rsidRPr="001C3CE2">
              <w:rPr>
                <w:rFonts w:ascii="Helvetica" w:hAnsi="Helvetica" w:cs="Helvetica"/>
                <w:color w:val="000000"/>
                <w:lang w:eastAsia="en-US"/>
              </w:rPr>
              <w:t>Ходьба босиком по траве, гальке, песку,( недопустима постоянная ходьба босиком по ровной поверхности – полу, ковру, асфальту).</w:t>
            </w:r>
          </w:p>
          <w:p w:rsidR="00FF5FCE" w:rsidRPr="001C3CE2" w:rsidRDefault="00FF5FCE" w:rsidP="001C3CE2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rFonts w:ascii="Helvetica" w:hAnsi="Helvetica" w:cs="Helvetica"/>
                <w:color w:val="000000"/>
                <w:lang w:eastAsia="en-US"/>
              </w:rPr>
            </w:pPr>
          </w:p>
          <w:p w:rsidR="00FF5FCE" w:rsidRPr="001C3CE2" w:rsidRDefault="00FF5FCE" w:rsidP="001C3CE2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rFonts w:ascii="Helvetica" w:hAnsi="Helvetica" w:cs="Helvetica"/>
                <w:color w:val="000000"/>
                <w:lang w:eastAsia="en-US"/>
              </w:rPr>
            </w:pPr>
            <w:r w:rsidRPr="001C3CE2">
              <w:rPr>
                <w:rFonts w:ascii="Helvetica" w:hAnsi="Helvetica" w:cs="Helvetica"/>
                <w:color w:val="000000"/>
                <w:lang w:eastAsia="en-US"/>
              </w:rPr>
              <w:t>-</w:t>
            </w:r>
            <w:r w:rsidRPr="001C3CE2">
              <w:rPr>
                <w:rFonts w:ascii="Helvetica" w:hAnsi="Helvetica" w:cs="Helvetica"/>
                <w:b/>
                <w:bCs/>
                <w:color w:val="000000"/>
                <w:bdr w:val="none" w:sz="0" w:space="0" w:color="auto" w:frame="1"/>
                <w:lang w:eastAsia="en-US"/>
              </w:rPr>
              <w:t> </w:t>
            </w:r>
            <w:r w:rsidRPr="001C3CE2">
              <w:rPr>
                <w:rFonts w:ascii="Helvetica" w:hAnsi="Helvetica" w:cs="Helvetica"/>
                <w:color w:val="000000"/>
                <w:lang w:eastAsia="en-US"/>
              </w:rPr>
              <w:t xml:space="preserve">  Выполнение на массажном коврике  ежедневной гимнастики по профилактике плоскостопия.</w:t>
            </w:r>
          </w:p>
          <w:p w:rsidR="00FF5FCE" w:rsidRPr="001C3CE2" w:rsidRDefault="00FF5FCE" w:rsidP="001C3CE2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rFonts w:ascii="Helvetica" w:hAnsi="Helvetica" w:cs="Helvetica"/>
                <w:color w:val="000000"/>
                <w:lang w:eastAsia="en-US"/>
              </w:rPr>
            </w:pPr>
          </w:p>
          <w:p w:rsidR="00FF5FCE" w:rsidRPr="001C3CE2" w:rsidRDefault="00FF5FCE" w:rsidP="001C3CE2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rFonts w:ascii="Helvetica" w:hAnsi="Helvetica" w:cs="Helvetica"/>
                <w:color w:val="000000"/>
                <w:lang w:eastAsia="en-US"/>
              </w:rPr>
            </w:pPr>
            <w:r w:rsidRPr="001C3CE2">
              <w:rPr>
                <w:rFonts w:ascii="Helvetica" w:hAnsi="Helvetica" w:cs="Helvetica"/>
                <w:color w:val="000000"/>
                <w:lang w:eastAsia="en-US"/>
              </w:rPr>
              <w:t>-</w:t>
            </w:r>
            <w:r w:rsidRPr="001C3CE2">
              <w:rPr>
                <w:rFonts w:ascii="Helvetica" w:hAnsi="Helvetica" w:cs="Helvetica"/>
                <w:b/>
                <w:bCs/>
                <w:color w:val="000000"/>
                <w:bdr w:val="none" w:sz="0" w:space="0" w:color="auto" w:frame="1"/>
                <w:lang w:eastAsia="en-US"/>
              </w:rPr>
              <w:t xml:space="preserve">  </w:t>
            </w:r>
            <w:r w:rsidRPr="001C3CE2">
              <w:rPr>
                <w:rFonts w:ascii="Helvetica" w:hAnsi="Helvetica" w:cs="Helvetica"/>
                <w:color w:val="000000"/>
                <w:lang w:eastAsia="en-US"/>
              </w:rPr>
              <w:t xml:space="preserve"> Чередовать периоды активного отдыха на ногах с периодами отдыха, когда стопы ребёнка могут отдохнуть (чрезмерные  занятия спортом с детства, непосильные нагрузки могут пагубно отразиться на формировании свода стопы и быть причиной плоскостопия).</w:t>
            </w:r>
          </w:p>
          <w:p w:rsidR="00FF5FCE" w:rsidRPr="001C3CE2" w:rsidRDefault="00FF5FCE" w:rsidP="001C3CE2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rFonts w:ascii="Helvetica" w:hAnsi="Helvetica" w:cs="Helvetica"/>
                <w:color w:val="000000"/>
                <w:lang w:eastAsia="en-US"/>
              </w:rPr>
            </w:pPr>
          </w:p>
          <w:p w:rsidR="00FF5FCE" w:rsidRPr="001E3373" w:rsidRDefault="00FF5FCE" w:rsidP="001E3373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ru-RU"/>
              </w:rPr>
            </w:pPr>
            <w:r w:rsidRPr="001E337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E3373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ru-RU"/>
              </w:rPr>
              <w:t>Правильное питание.</w:t>
            </w:r>
          </w:p>
          <w:p w:rsidR="00FF5FCE" w:rsidRPr="001C3CE2" w:rsidRDefault="00FF5FCE" w:rsidP="001C3CE2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rFonts w:ascii="Helvetica" w:hAnsi="Helvetica" w:cs="Helvetica"/>
                <w:b/>
                <w:bCs/>
                <w:color w:val="000000"/>
                <w:bdr w:val="none" w:sz="0" w:space="0" w:color="auto" w:frame="1"/>
                <w:lang w:eastAsia="en-US"/>
              </w:rPr>
            </w:pPr>
          </w:p>
          <w:p w:rsidR="00FF5FCE" w:rsidRPr="001C3CE2" w:rsidRDefault="00FF5FCE" w:rsidP="001C3CE2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rFonts w:ascii="Helvetica" w:hAnsi="Helvetica" w:cs="Helvetica"/>
                <w:color w:val="000000"/>
                <w:lang w:eastAsia="en-US"/>
              </w:rPr>
            </w:pPr>
            <w:r w:rsidRPr="001C3CE2">
              <w:rPr>
                <w:rFonts w:ascii="Helvetica" w:hAnsi="Helvetica" w:cs="Helvetica"/>
                <w:b/>
                <w:bCs/>
                <w:color w:val="000000"/>
                <w:bdr w:val="none" w:sz="0" w:space="0" w:color="auto" w:frame="1"/>
                <w:lang w:eastAsia="en-US"/>
              </w:rPr>
              <w:t xml:space="preserve">- </w:t>
            </w:r>
            <w:r w:rsidRPr="001C3CE2">
              <w:rPr>
                <w:rFonts w:ascii="Helvetica" w:hAnsi="Helvetica" w:cs="Helvetica"/>
                <w:color w:val="000000"/>
                <w:lang w:eastAsia="en-US"/>
              </w:rPr>
              <w:t>Необходимо укреплять организм ребёнка, повышать иммунитет.</w:t>
            </w:r>
          </w:p>
          <w:p w:rsidR="00FF5FCE" w:rsidRPr="001C3CE2" w:rsidRDefault="00FF5FCE" w:rsidP="001C3CE2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rFonts w:ascii="Helvetica" w:hAnsi="Helvetica" w:cs="Helvetica"/>
                <w:color w:val="000000"/>
                <w:lang w:eastAsia="en-US"/>
              </w:rPr>
            </w:pPr>
          </w:p>
          <w:p w:rsidR="00FF5FCE" w:rsidRPr="001C3CE2" w:rsidRDefault="00FF5FCE" w:rsidP="001C3CE2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rFonts w:ascii="Helvetica" w:hAnsi="Helvetica" w:cs="Helvetica"/>
                <w:color w:val="000000"/>
                <w:lang w:eastAsia="en-US"/>
              </w:rPr>
            </w:pPr>
            <w:r w:rsidRPr="001C3CE2">
              <w:rPr>
                <w:rFonts w:ascii="Helvetica" w:hAnsi="Helvetica" w:cs="Helvetica"/>
                <w:color w:val="000000"/>
                <w:lang w:eastAsia="en-US"/>
              </w:rPr>
              <w:t>-  Ребёнок должен получать качественное, сбалансированное питание.</w:t>
            </w:r>
          </w:p>
          <w:p w:rsidR="00FF5FCE" w:rsidRPr="001C3CE2" w:rsidRDefault="00FF5FCE" w:rsidP="001C3CE2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rFonts w:ascii="Helvetica" w:hAnsi="Helvetica" w:cs="Helvetica"/>
                <w:color w:val="000000"/>
                <w:lang w:eastAsia="en-US"/>
              </w:rPr>
            </w:pPr>
          </w:p>
          <w:p w:rsidR="00FF5FCE" w:rsidRPr="001C3CE2" w:rsidRDefault="00FF5FCE" w:rsidP="001C3CE2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rFonts w:ascii="Helvetica" w:hAnsi="Helvetica" w:cs="Helvetica"/>
                <w:color w:val="000000"/>
                <w:lang w:eastAsia="en-US"/>
              </w:rPr>
            </w:pPr>
            <w:r w:rsidRPr="001C3CE2">
              <w:rPr>
                <w:rFonts w:ascii="Helvetica" w:hAnsi="Helvetica" w:cs="Helvetica"/>
                <w:color w:val="000000"/>
                <w:lang w:eastAsia="en-US"/>
              </w:rPr>
              <w:t xml:space="preserve">- Для формирования костей необходим кальций, в рационе ребёнка </w:t>
            </w:r>
            <w:r w:rsidR="00D702CE">
              <w:rPr>
                <w:rFonts w:ascii="Helvetica" w:hAnsi="Helvetica" w:cs="Helvetica"/>
                <w:color w:val="000000"/>
                <w:lang w:eastAsia="en-US"/>
              </w:rPr>
              <w:t>должно быть</w:t>
            </w:r>
            <w:r w:rsidRPr="001C3CE2">
              <w:rPr>
                <w:rFonts w:ascii="Helvetica" w:hAnsi="Helvetica" w:cs="Helvetica"/>
                <w:color w:val="000000"/>
                <w:lang w:eastAsia="en-US"/>
              </w:rPr>
              <w:t xml:space="preserve">  достаточное количество молочных продуктов, рыбы, мяса.</w:t>
            </w:r>
          </w:p>
          <w:p w:rsidR="00FF5FCE" w:rsidRPr="001C3CE2" w:rsidRDefault="00FF5FCE" w:rsidP="001C3CE2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rFonts w:ascii="Helvetica" w:hAnsi="Helvetica" w:cs="Helvetica"/>
                <w:color w:val="000000"/>
                <w:lang w:eastAsia="en-US"/>
              </w:rPr>
            </w:pPr>
          </w:p>
          <w:p w:rsidR="00FF5FCE" w:rsidRPr="001C3CE2" w:rsidRDefault="00FF5FCE" w:rsidP="001C3CE2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rFonts w:ascii="Helvetica" w:hAnsi="Helvetica" w:cs="Helvetica"/>
                <w:color w:val="000000"/>
                <w:lang w:eastAsia="en-US"/>
              </w:rPr>
            </w:pPr>
            <w:r w:rsidRPr="001C3CE2">
              <w:rPr>
                <w:rFonts w:ascii="Helvetica" w:hAnsi="Helvetica" w:cs="Helvetica"/>
                <w:color w:val="000000"/>
                <w:lang w:eastAsia="en-US"/>
              </w:rPr>
              <w:t>- Фрукты и овощи дадут ребёнку </w:t>
            </w:r>
            <w:hyperlink r:id="rId14" w:tooltip="Витамин" w:history="1">
              <w:r w:rsidRPr="00D702CE">
                <w:rPr>
                  <w:rStyle w:val="a5"/>
                  <w:rFonts w:ascii="Helvetica" w:hAnsi="Helvetica" w:cs="Helvetica"/>
                  <w:color w:val="auto"/>
                  <w:bdr w:val="none" w:sz="0" w:space="0" w:color="auto" w:frame="1"/>
                  <w:lang w:eastAsia="en-US"/>
                </w:rPr>
                <w:t>витамины</w:t>
              </w:r>
            </w:hyperlink>
            <w:r w:rsidRPr="001C3CE2">
              <w:rPr>
                <w:rFonts w:ascii="Helvetica" w:hAnsi="Helvetica" w:cs="Helvetica"/>
                <w:color w:val="000000"/>
                <w:lang w:eastAsia="en-US"/>
              </w:rPr>
              <w:t xml:space="preserve"> и микроэлементы. </w:t>
            </w:r>
          </w:p>
          <w:p w:rsidR="00FF5FCE" w:rsidRPr="001C3CE2" w:rsidRDefault="00FF5FCE" w:rsidP="001C3CE2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rFonts w:ascii="Helvetica" w:hAnsi="Helvetica" w:cs="Helvetica"/>
                <w:color w:val="000000"/>
                <w:lang w:eastAsia="en-US"/>
              </w:rPr>
            </w:pPr>
          </w:p>
          <w:p w:rsidR="00FF5FCE" w:rsidRPr="001C3CE2" w:rsidRDefault="00FF5FCE" w:rsidP="001C3CE2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rFonts w:ascii="Helvetica" w:hAnsi="Helvetica" w:cs="Helvetica"/>
                <w:color w:val="000000"/>
                <w:lang w:eastAsia="en-US"/>
              </w:rPr>
            </w:pPr>
            <w:r w:rsidRPr="001C3CE2">
              <w:rPr>
                <w:rFonts w:ascii="Helvetica" w:hAnsi="Helvetica" w:cs="Helvetica"/>
                <w:color w:val="000000"/>
                <w:lang w:eastAsia="en-US"/>
              </w:rPr>
              <w:t>- В зимний период  можно давать таблетированные формы витаминов, рыбий жир в капсулах, о чём предварительно проконсультироваться с </w:t>
            </w:r>
            <w:r w:rsidR="001C3CE2" w:rsidRPr="001C3CE2">
              <w:rPr>
                <w:rFonts w:ascii="Helvetica" w:hAnsi="Helvetica" w:cs="Helvetica"/>
                <w:bdr w:val="none" w:sz="0" w:space="0" w:color="auto" w:frame="1"/>
                <w:lang w:eastAsia="en-US"/>
              </w:rPr>
              <w:t>педиатром.</w:t>
            </w:r>
          </w:p>
          <w:p w:rsidR="00FF5FCE" w:rsidRPr="001C3CE2" w:rsidRDefault="00FF5FCE" w:rsidP="00903E44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1C3CE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F5FCE" w:rsidRPr="001C3CE2" w:rsidRDefault="00FF5FCE" w:rsidP="00903E44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</w:p>
          <w:p w:rsidR="00FF5FCE" w:rsidRPr="001E3373" w:rsidRDefault="00FF5FCE" w:rsidP="00D702CE">
            <w:pPr>
              <w:shd w:val="clear" w:color="auto" w:fill="FFFFFF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ru-RU"/>
              </w:rPr>
            </w:pPr>
            <w:r w:rsidRPr="001E3373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ru-RU"/>
              </w:rPr>
              <w:t>Массаж стоп.</w:t>
            </w:r>
          </w:p>
          <w:p w:rsidR="00FF5FCE" w:rsidRPr="001E3373" w:rsidRDefault="00FF5FCE" w:rsidP="001C3CE2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rFonts w:ascii="Helvetica" w:hAnsi="Helvetica" w:cs="Helvetica"/>
                <w:bCs/>
                <w:color w:val="000000"/>
                <w:u w:val="single"/>
                <w:bdr w:val="none" w:sz="0" w:space="0" w:color="auto" w:frame="1"/>
                <w:lang w:eastAsia="en-US"/>
              </w:rPr>
            </w:pPr>
          </w:p>
          <w:p w:rsidR="00FF5FCE" w:rsidRPr="001C3CE2" w:rsidRDefault="00FF5FCE" w:rsidP="001C3CE2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rFonts w:ascii="Helvetica" w:hAnsi="Helvetica" w:cs="Helvetica"/>
                <w:color w:val="000000"/>
                <w:lang w:eastAsia="en-US"/>
              </w:rPr>
            </w:pPr>
            <w:r w:rsidRPr="001C3CE2">
              <w:rPr>
                <w:rFonts w:ascii="Helvetica" w:hAnsi="Helvetica" w:cs="Helvetica"/>
                <w:b/>
                <w:bCs/>
                <w:color w:val="000000"/>
                <w:bdr w:val="none" w:sz="0" w:space="0" w:color="auto" w:frame="1"/>
                <w:lang w:eastAsia="en-US"/>
              </w:rPr>
              <w:t xml:space="preserve">- </w:t>
            </w:r>
            <w:r w:rsidRPr="001C3CE2">
              <w:rPr>
                <w:rFonts w:ascii="Helvetica" w:hAnsi="Helvetica" w:cs="Helvetica"/>
                <w:color w:val="000000"/>
                <w:lang w:eastAsia="en-US"/>
              </w:rPr>
              <w:t xml:space="preserve"> массаж голеней, спины, стоп, применять закаливание с ножными ванночками контрастной температуры, обливание стоп попеременно тёплой и холодной водой с последующим растиранием грубым полотенцем.</w:t>
            </w:r>
          </w:p>
          <w:p w:rsidR="00FF5FCE" w:rsidRPr="001C3CE2" w:rsidRDefault="00FF5FCE" w:rsidP="00903E44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FF5FCE" w:rsidRPr="001E3373" w:rsidRDefault="00FF5FCE" w:rsidP="001C3CE2">
            <w:pPr>
              <w:pStyle w:val="c26"/>
              <w:spacing w:before="0" w:beforeAutospacing="0" w:after="0" w:afterAutospacing="0"/>
              <w:rPr>
                <w:rStyle w:val="c1"/>
                <w:sz w:val="28"/>
                <w:szCs w:val="28"/>
                <w:u w:val="single"/>
                <w:lang w:eastAsia="en-US"/>
              </w:rPr>
            </w:pPr>
            <w:r w:rsidRPr="001E3373">
              <w:rPr>
                <w:rStyle w:val="c1"/>
                <w:color w:val="000000"/>
                <w:sz w:val="28"/>
                <w:szCs w:val="28"/>
                <w:u w:val="single"/>
                <w:lang w:eastAsia="en-US"/>
              </w:rPr>
              <w:t xml:space="preserve">Правильная и точная коррекция обуви. </w:t>
            </w:r>
          </w:p>
          <w:p w:rsidR="00FF5FCE" w:rsidRPr="001C3CE2" w:rsidRDefault="00FF5FCE" w:rsidP="001C3CE2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rFonts w:ascii="Helvetica" w:hAnsi="Helvetica" w:cs="Helvetica"/>
                <w:bCs/>
                <w:sz w:val="28"/>
                <w:szCs w:val="28"/>
                <w:bdr w:val="none" w:sz="0" w:space="0" w:color="auto" w:frame="1"/>
              </w:rPr>
            </w:pPr>
          </w:p>
          <w:p w:rsidR="00FF5FCE" w:rsidRPr="001C3CE2" w:rsidRDefault="00FF5FCE" w:rsidP="001C3CE2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rFonts w:ascii="Helvetica" w:hAnsi="Helvetica" w:cs="Helvetica"/>
                <w:color w:val="000000"/>
                <w:lang w:eastAsia="en-US"/>
              </w:rPr>
            </w:pPr>
            <w:r w:rsidRPr="001C3CE2">
              <w:rPr>
                <w:rFonts w:ascii="Helvetica" w:hAnsi="Helvetica" w:cs="Helvetica"/>
                <w:b/>
                <w:bCs/>
                <w:color w:val="000000"/>
                <w:bdr w:val="none" w:sz="0" w:space="0" w:color="auto" w:frame="1"/>
                <w:lang w:eastAsia="en-US"/>
              </w:rPr>
              <w:t> </w:t>
            </w:r>
            <w:r w:rsidRPr="001C3CE2">
              <w:rPr>
                <w:rFonts w:ascii="Helvetica" w:hAnsi="Helvetica" w:cs="Helvetica"/>
                <w:color w:val="000000"/>
                <w:lang w:eastAsia="en-US"/>
              </w:rPr>
              <w:t>В обуви ребёнка носок должен быть достаточно широким, чтобы пальцы располагались свободно, без сдавливания;</w:t>
            </w:r>
          </w:p>
          <w:p w:rsidR="00FF5FCE" w:rsidRPr="001C3CE2" w:rsidRDefault="00FF5FCE" w:rsidP="001C3CE2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rFonts w:ascii="Helvetica" w:hAnsi="Helvetica" w:cs="Helvetica"/>
                <w:color w:val="000000"/>
                <w:lang w:eastAsia="en-US"/>
              </w:rPr>
            </w:pPr>
            <w:r w:rsidRPr="001C3CE2">
              <w:rPr>
                <w:rFonts w:ascii="Helvetica" w:hAnsi="Helvetica" w:cs="Helvetica"/>
                <w:color w:val="000000"/>
                <w:lang w:eastAsia="en-US"/>
              </w:rPr>
              <w:t xml:space="preserve">  Если ребёнок стаптывает обувь, устаёт при ходьбе, можно применять лечебную ортопедическую обувь, проконсультировавшись с врачом – ортопедом.</w:t>
            </w:r>
          </w:p>
          <w:p w:rsidR="00FF5FCE" w:rsidRPr="00D702CE" w:rsidRDefault="00FF5FCE" w:rsidP="001C3CE2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rFonts w:ascii="Helvetica" w:hAnsi="Helvetica" w:cs="Helvetica"/>
                <w:color w:val="000000"/>
                <w:lang w:eastAsia="en-US"/>
              </w:rPr>
            </w:pPr>
          </w:p>
        </w:tc>
      </w:tr>
      <w:tr w:rsidR="00FF5FCE" w:rsidRPr="001C3CE2" w:rsidTr="007047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3373" w:rsidRDefault="001E3373" w:rsidP="001C3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>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3373" w:rsidRDefault="001E3373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CA5615" w:rsidRDefault="00275AB3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Формирование</w:t>
            </w:r>
            <w:r w:rsidR="00FF5FCE" w:rsidRPr="00CA5615">
              <w:rPr>
                <w:rFonts w:ascii="Times New Roman" w:eastAsia="Times New Roman" w:hAnsi="Times New Roman"/>
                <w:sz w:val="28"/>
                <w:szCs w:val="28"/>
              </w:rPr>
              <w:t xml:space="preserve"> гигиенических знаний, умений и навыков.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615" w:rsidRDefault="00CA5615" w:rsidP="00CA561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CA5615" w:rsidRDefault="00FF5FCE" w:rsidP="00CA561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A561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Младшая группа (от 3 до 4 лет)</w:t>
            </w:r>
            <w:r w:rsidR="00CA561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CA5615" w:rsidRPr="00CA5615" w:rsidRDefault="00CA5615" w:rsidP="001C3CE2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FF5FCE" w:rsidRPr="00A03E7F" w:rsidRDefault="00FF5FCE" w:rsidP="001C3CE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03E7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Культурно-гигиенические навыки</w:t>
            </w:r>
            <w:r w:rsidRPr="00A03E7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 Совершенствовать культурно - гигиенические навыки, формировать простейшие навыки поведения во время еды, умывания.</w:t>
            </w:r>
          </w:p>
          <w:p w:rsidR="00FF5FCE" w:rsidRPr="00A03E7F" w:rsidRDefault="00FF5FCE" w:rsidP="001C3CE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03E7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Приучать детей следить за своим внешним видом; учить правильно пользоваться мылом, аккуратно мыть руки, лицо, уши; насухо вытираться после умывания, вешать полотенце на место, пользоваться расческой и носовым платком.</w:t>
            </w:r>
          </w:p>
          <w:p w:rsidR="00FF5FCE" w:rsidRPr="00A03E7F" w:rsidRDefault="00FF5FCE" w:rsidP="001C3CE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03E7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Формировать элементарные навыки поведения за столом: умение правильно пользоваться столовой и чайной ложками, вилкой, салфеткой; не крошить хлеб, пережевывать пищу с закрытым ртом, не разговаривать с полным ртом.</w:t>
            </w:r>
          </w:p>
          <w:p w:rsidR="00FF5FCE" w:rsidRPr="001C3CE2" w:rsidRDefault="00FF5FCE" w:rsidP="001C3CE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03E7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Самообслуживание</w:t>
            </w:r>
            <w:r w:rsidRPr="00A03E7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 Учить детей самостоятельно одеваться и</w:t>
            </w:r>
            <w:r w:rsidRPr="001C3CE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раздеваться в определенной последовательности (надевать и снимать одежду, расстегивать и застегивать пуговицы, складывать, вешать предметы одежды и т. п.). Воспитывать навыки опрятности, умение замечать непорядок в одежде и устранять его при небольшой помощи взрослых.</w:t>
            </w:r>
          </w:p>
          <w:p w:rsidR="00FF5FCE" w:rsidRDefault="00FF5FCE" w:rsidP="001C3CE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A561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Средняя группа (от 4 до 5 лет)</w:t>
            </w:r>
            <w:r w:rsidR="00CA561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CA5615" w:rsidRPr="00CA5615" w:rsidRDefault="00CA5615" w:rsidP="001C3CE2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FF5FCE" w:rsidRPr="001C3CE2" w:rsidRDefault="00FF5FCE" w:rsidP="001C3CE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1C3CE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Культурно-гигиенические навыки</w:t>
            </w:r>
            <w:r w:rsidRPr="001C3CE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 Продолжать воспитывать у детей опрятность, привычку следить за своим внешним видом</w:t>
            </w:r>
          </w:p>
          <w:p w:rsidR="00FF5FCE" w:rsidRPr="001C3CE2" w:rsidRDefault="00FF5FCE" w:rsidP="001C3CE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1C3CE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 Воспитывать привычку самостоятельно умываться, мыть руки с мылом перед едой, по мере загрязнения, после пользования туалетом.</w:t>
            </w:r>
          </w:p>
          <w:p w:rsidR="00FF5FCE" w:rsidRPr="001C3CE2" w:rsidRDefault="00FF5FCE" w:rsidP="001C3CE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1C3CE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Закреплять умение пользоваться расческой, носовым платком; при кашле и чихании отворачиваться, прикрывать рот и нос носовым платком.</w:t>
            </w:r>
          </w:p>
          <w:p w:rsidR="00FF5FCE" w:rsidRPr="001C3CE2" w:rsidRDefault="00FF5FCE" w:rsidP="001C3CE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1C3CE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Совершенствовать навыки аккуратного приема пищи: умение брать пищу понемногу, хорошо пережевывать, есть бесшумно, правильно пользоваться столовыми приборами (ложка, вилка), салфеткой, полоскать рот после еды.</w:t>
            </w:r>
          </w:p>
          <w:p w:rsidR="00FF5FCE" w:rsidRPr="001C3CE2" w:rsidRDefault="00FF5FCE" w:rsidP="001C3CE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1C3CE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Самообслуживание. </w:t>
            </w:r>
            <w:r w:rsidRPr="001C3CE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Совершенствовать умение самостоятельно одеваться, раздеваться. Приучать аккуратно складывать и вешать одежду, с помощью взрослого приводить ее в порядок (чистить, просушивать). Воспитывать стремление быть аккуратным, опрятным. Приучать самостоятельно готовить свое рабочее место и убирать его после окончания занятий рисованием, лепкой, аппликацией (мыть баночки, кисти, протирать стол и т. д.)</w:t>
            </w:r>
          </w:p>
          <w:p w:rsidR="00CA5615" w:rsidRDefault="00CA5615" w:rsidP="001C3CE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FF5FCE" w:rsidRDefault="00FF5FCE" w:rsidP="001C3CE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A561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Старшая группа (от 5 до 6 лет)</w:t>
            </w:r>
            <w:r w:rsidR="00CA561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CA5615" w:rsidRPr="00CA5615" w:rsidRDefault="00CA5615" w:rsidP="001C3CE2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FF5FCE" w:rsidRPr="001C3CE2" w:rsidRDefault="00FF5FCE" w:rsidP="001C3CE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1C3CE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Культурно-гигиенические навыки</w:t>
            </w:r>
            <w:r w:rsidRPr="001C3CE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 Формировать у детей привычку следить за чистотой тела, опрятностью одежды, прически; самостоятельно чистить зубы, умываться, по мере необходимости мыть руки. следить за чистотой ногтей; при кашле и чихании закрывать рот и нос платком.</w:t>
            </w:r>
          </w:p>
          <w:p w:rsidR="00FF5FCE" w:rsidRPr="001C3CE2" w:rsidRDefault="00FF5FCE" w:rsidP="001C3CE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1C3CE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Закреплять умение замечать и самостоятельно устранять непорядок в своем внешнем виде. Совершенствовать культуру еды: умение правильно пользоваться столовыми приборами (вилкой, ножом); есть аккуратно, бесшумно, сохраняя правильную осанку за столом; обращаться с просьбой, благодарить.</w:t>
            </w:r>
          </w:p>
          <w:p w:rsidR="00FF5FCE" w:rsidRPr="001C3CE2" w:rsidRDefault="00FF5FCE" w:rsidP="001C3CE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1C3CE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Самообслуживание. </w:t>
            </w:r>
            <w:r w:rsidRPr="001C3CE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Закреплять умение быстро, аккуратно одеваться и раздеваться, соблюдать порядок в своем шкафу (раскладывать одежду в определенные места), опрятно заправлять постель.</w:t>
            </w:r>
          </w:p>
          <w:p w:rsidR="00FF5FCE" w:rsidRPr="001C3CE2" w:rsidRDefault="00FF5FCE" w:rsidP="001C3CE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1C3CE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Воспитывать умение самостоятельно и своевременно готовить материалы и пособия к занятию, учить самостоятельно раскладывать подготовленные воспитателем материалы для занятий, убирать их, мыть кисточки, розетки для красок, палитру, протирать столы.</w:t>
            </w:r>
          </w:p>
          <w:p w:rsidR="00CA5615" w:rsidRDefault="00CA5615" w:rsidP="001C3CE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FF5FCE" w:rsidRPr="00CA5615" w:rsidRDefault="00FF5FCE" w:rsidP="001C3CE2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A561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Подготовительная к школе группа (от 6 до 7 лет)</w:t>
            </w:r>
            <w:r w:rsidR="00CA561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CA5615" w:rsidRDefault="00CA5615" w:rsidP="001C3C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FF5FCE" w:rsidRPr="001C3CE2" w:rsidRDefault="00FF5FCE" w:rsidP="001C3CE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1C3CE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Культурно-гигиенические навыки.</w:t>
            </w:r>
            <w:r w:rsidRPr="001C3CE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Воспитывать привычку быстро и правильно умываться, насухо вытираться, пользуясь индивидуальным полотенцем, правильно чистить зубы, полоскать рот после еды, пользоваться носовым платком и расческой.</w:t>
            </w:r>
          </w:p>
          <w:p w:rsidR="00FF5FCE" w:rsidRPr="001C3CE2" w:rsidRDefault="00FF5FCE" w:rsidP="001C3CE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1C3CE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Закреплять умения детей аккуратно пользоваться столовыми приборами; правильно вести себя за столом; обращаться с просьбой, благодарить.</w:t>
            </w:r>
          </w:p>
          <w:p w:rsidR="00FF5FCE" w:rsidRPr="001C3CE2" w:rsidRDefault="00FF5FCE" w:rsidP="001C3CE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1C3CE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Закреплять умение следить за чистотой одежды и обуви, замечать и устранять непорядок в своем внешнем виде, тактично сообщать товарищу о необходимости что-то поправить в костюме, прическе.</w:t>
            </w:r>
          </w:p>
          <w:p w:rsidR="00FF5FCE" w:rsidRPr="001C3CE2" w:rsidRDefault="00FF5FCE" w:rsidP="001C3CE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1C3CE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Самообслуживание</w:t>
            </w:r>
            <w:r w:rsidRPr="001C3CE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 Закреплять умение самостоятельно и быстро одеваться и раздеваться, складывать в шкаф одежду, ставить на место обувь, сушить при необходимости мокрые вещи, ухаживать за обувью (мыть, протирать, чистить).</w:t>
            </w:r>
          </w:p>
          <w:p w:rsidR="00FF5FCE" w:rsidRPr="001C3CE2" w:rsidRDefault="00FF5FCE" w:rsidP="001C3CE2">
            <w:pPr>
              <w:shd w:val="clear" w:color="auto" w:fill="FFFFFF"/>
              <w:spacing w:after="0"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1C3CE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Закреплять умение самостоятельно, быстро и аккуратно убирать за собой постель после сна. Закреплять умение самостоятельно и своевременно готовить материалы и пособия к занятию, без напоминания убирать свое рабочее место.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F5FCE" w:rsidRPr="001C3CE2" w:rsidTr="007047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FCE" w:rsidRPr="001C3CE2" w:rsidRDefault="00FF5FCE" w:rsidP="001C3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>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5FCE" w:rsidRPr="00CA5615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A5615">
              <w:rPr>
                <w:rFonts w:ascii="Times New Roman" w:eastAsia="Times New Roman" w:hAnsi="Times New Roman"/>
                <w:sz w:val="28"/>
                <w:szCs w:val="28"/>
              </w:rPr>
              <w:t>Система работы с детьми по формированию ОБЖ 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 xml:space="preserve"> Проект</w:t>
            </w:r>
            <w:r w:rsidR="00275AB3">
              <w:rPr>
                <w:rFonts w:ascii="Times New Roman" w:eastAsia="Times New Roman" w:hAnsi="Times New Roman"/>
                <w:sz w:val="28"/>
                <w:szCs w:val="28"/>
              </w:rPr>
              <w:t xml:space="preserve"> МБДОУ №169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 xml:space="preserve"> «Безопасность жизнедеятельности детей раннего и дошкольного возраста» раздел «Ребёнок и здоровье».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FF5FCE" w:rsidRPr="001C3CE2" w:rsidTr="007047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FCE" w:rsidRPr="001C3CE2" w:rsidRDefault="00FF5FCE" w:rsidP="001C3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>9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5FCE" w:rsidRPr="00CA5615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A5615">
              <w:rPr>
                <w:rFonts w:ascii="Times New Roman" w:eastAsia="Times New Roman" w:hAnsi="Times New Roman"/>
                <w:sz w:val="28"/>
                <w:szCs w:val="28"/>
              </w:rPr>
              <w:t>Организация питания.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5FCE" w:rsidRPr="00611B12" w:rsidRDefault="00FF5FCE" w:rsidP="001C3CE2">
            <w:pPr>
              <w:shd w:val="clear" w:color="auto" w:fill="FFFFFF"/>
              <w:spacing w:after="240" w:line="240" w:lineRule="auto"/>
              <w:jc w:val="both"/>
              <w:rPr>
                <w:rFonts w:ascii="Verdana" w:eastAsia="Times New Roman" w:hAnsi="Verdana"/>
                <w:color w:val="0D0D0D"/>
                <w:lang w:eastAsia="ru-RU"/>
              </w:rPr>
            </w:pPr>
            <w:r w:rsidRPr="00611B12">
              <w:rPr>
                <w:rFonts w:ascii="Verdana" w:eastAsia="Times New Roman" w:hAnsi="Verdana"/>
                <w:color w:val="0D0D0D"/>
                <w:lang w:eastAsia="ru-RU"/>
              </w:rPr>
              <w:t xml:space="preserve">- </w:t>
            </w:r>
            <w:r w:rsidR="00275AB3">
              <w:rPr>
                <w:rFonts w:ascii="Verdana" w:eastAsia="Times New Roman" w:hAnsi="Verdana"/>
                <w:color w:val="0D0D0D"/>
                <w:lang w:eastAsia="ru-RU"/>
              </w:rPr>
              <w:t>Реализация полноценного 5-ти разового питания</w:t>
            </w:r>
            <w:r w:rsidRPr="00611B12">
              <w:rPr>
                <w:rFonts w:ascii="Verdana" w:eastAsia="Times New Roman" w:hAnsi="Verdana"/>
                <w:color w:val="0D0D0D"/>
                <w:lang w:eastAsia="ru-RU"/>
              </w:rPr>
              <w:t xml:space="preserve"> в соответствии с санитарно – эпидемиологическими правилами и нормами (для обеспечения здоровым питанием детей</w:t>
            </w:r>
            <w:r w:rsidR="00275AB3">
              <w:rPr>
                <w:rFonts w:ascii="Verdana" w:eastAsia="Times New Roman" w:hAnsi="Verdana"/>
                <w:color w:val="0D0D0D"/>
                <w:lang w:eastAsia="ru-RU"/>
              </w:rPr>
              <w:t>,</w:t>
            </w:r>
            <w:r w:rsidRPr="00611B12">
              <w:rPr>
                <w:rFonts w:ascii="Verdana" w:eastAsia="Times New Roman" w:hAnsi="Verdana"/>
                <w:color w:val="0D0D0D"/>
                <w:lang w:eastAsia="ru-RU"/>
              </w:rPr>
              <w:t xml:space="preserve"> в образовательном учреждении имеется примерное двухнедельное меню, в котором учтен возраст детей, сезонность, необходимое количество основных пищевых веществ, витаминов, микроэлементов и соблюдены требования к рациональному распределению калорийности суточного рациона)</w:t>
            </w:r>
            <w:r w:rsidR="00275AB3">
              <w:rPr>
                <w:rFonts w:ascii="Verdana" w:eastAsia="Times New Roman" w:hAnsi="Verdana"/>
                <w:color w:val="0D0D0D"/>
                <w:lang w:eastAsia="ru-RU"/>
              </w:rPr>
              <w:t>.</w:t>
            </w:r>
          </w:p>
          <w:p w:rsidR="00FF5FCE" w:rsidRPr="00611B12" w:rsidRDefault="00FF5FCE" w:rsidP="001C3CE2">
            <w:pPr>
              <w:shd w:val="clear" w:color="auto" w:fill="FFFFFF"/>
              <w:spacing w:after="240" w:line="240" w:lineRule="auto"/>
              <w:jc w:val="both"/>
              <w:rPr>
                <w:rFonts w:ascii="Verdana" w:eastAsia="Times New Roman" w:hAnsi="Verdana"/>
                <w:color w:val="0D0D0D"/>
                <w:lang w:eastAsia="ru-RU"/>
              </w:rPr>
            </w:pPr>
            <w:r w:rsidRPr="00611B12">
              <w:rPr>
                <w:rFonts w:ascii="Verdana" w:eastAsia="Times New Roman" w:hAnsi="Verdana"/>
                <w:color w:val="0D0D0D"/>
                <w:lang w:eastAsia="ru-RU"/>
              </w:rPr>
              <w:t>- Строгое выполнение натуральных норм продуктов.</w:t>
            </w:r>
          </w:p>
          <w:p w:rsidR="00FF5FCE" w:rsidRPr="00611B12" w:rsidRDefault="00FF5FCE" w:rsidP="001C3CE2">
            <w:pPr>
              <w:shd w:val="clear" w:color="auto" w:fill="FFFFFF"/>
              <w:spacing w:after="240" w:line="240" w:lineRule="auto"/>
              <w:jc w:val="both"/>
              <w:rPr>
                <w:rFonts w:ascii="Verdana" w:eastAsia="Times New Roman" w:hAnsi="Verdana"/>
                <w:color w:val="0D0D0D"/>
                <w:lang w:eastAsia="ru-RU"/>
              </w:rPr>
            </w:pPr>
            <w:r w:rsidRPr="00611B12">
              <w:rPr>
                <w:rFonts w:ascii="Verdana" w:eastAsia="Times New Roman" w:hAnsi="Verdana"/>
                <w:color w:val="0D0D0D"/>
                <w:lang w:eastAsia="ru-RU"/>
              </w:rPr>
              <w:t>- Строгое соответствие энергетической ценности возрасту; завтрак должен составлять 25% суточной энергетической ценности, обед - до 30-35%, полдник - 10-15%, а ужин 25%.</w:t>
            </w:r>
          </w:p>
          <w:p w:rsidR="00FF5FCE" w:rsidRPr="00611B12" w:rsidRDefault="00275AB3" w:rsidP="001C3CE2">
            <w:pPr>
              <w:shd w:val="clear" w:color="auto" w:fill="FFFFFF"/>
              <w:spacing w:after="240" w:line="240" w:lineRule="auto"/>
              <w:jc w:val="both"/>
              <w:rPr>
                <w:rFonts w:ascii="Verdana" w:eastAsia="Times New Roman" w:hAnsi="Verdana"/>
                <w:color w:val="0D0D0D"/>
                <w:lang w:eastAsia="ru-RU"/>
              </w:rPr>
            </w:pPr>
            <w:r>
              <w:rPr>
                <w:rFonts w:ascii="Verdana" w:eastAsia="Times New Roman" w:hAnsi="Verdana"/>
                <w:color w:val="0D0D0D"/>
                <w:lang w:eastAsia="ru-RU"/>
              </w:rPr>
              <w:t>-  Прием пищи орг</w:t>
            </w:r>
            <w:r w:rsidR="00FF5FCE" w:rsidRPr="00611B12">
              <w:rPr>
                <w:rFonts w:ascii="Verdana" w:eastAsia="Times New Roman" w:hAnsi="Verdana"/>
                <w:color w:val="0D0D0D"/>
                <w:lang w:eastAsia="ru-RU"/>
              </w:rPr>
              <w:t>анизован по времени согласно режиму дня с учётом возраста детей.</w:t>
            </w:r>
          </w:p>
          <w:p w:rsidR="00FF5FCE" w:rsidRPr="00611B12" w:rsidRDefault="00FF5FCE" w:rsidP="001C3CE2">
            <w:pPr>
              <w:shd w:val="clear" w:color="auto" w:fill="FFFFFF"/>
              <w:spacing w:after="240" w:line="240" w:lineRule="auto"/>
              <w:jc w:val="both"/>
              <w:rPr>
                <w:rFonts w:ascii="Verdana" w:eastAsia="Times New Roman" w:hAnsi="Verdana"/>
                <w:color w:val="0D0D0D"/>
                <w:lang w:eastAsia="ru-RU"/>
              </w:rPr>
            </w:pPr>
            <w:r w:rsidRPr="00611B12">
              <w:rPr>
                <w:rFonts w:ascii="Verdana" w:eastAsia="Times New Roman" w:hAnsi="Verdana"/>
                <w:color w:val="0D0D0D"/>
                <w:lang w:eastAsia="ru-RU"/>
              </w:rPr>
              <w:t xml:space="preserve"> - Ежедневно в рацион включается мясо, сливочное и растительное масло, молоко, хлеб, крупы, свежие овощи и фрукты. Рыба, яйца, творог и другие кисломолочные продукты, сыр —</w:t>
            </w:r>
            <w:r w:rsidR="00275AB3">
              <w:rPr>
                <w:rFonts w:ascii="Verdana" w:eastAsia="Times New Roman" w:hAnsi="Verdana"/>
                <w:color w:val="0D0D0D"/>
                <w:lang w:eastAsia="ru-RU"/>
              </w:rPr>
              <w:t xml:space="preserve"> включа</w:t>
            </w:r>
            <w:r w:rsidRPr="00611B12">
              <w:rPr>
                <w:rFonts w:ascii="Verdana" w:eastAsia="Times New Roman" w:hAnsi="Verdana"/>
                <w:color w:val="0D0D0D"/>
                <w:lang w:eastAsia="ru-RU"/>
              </w:rPr>
              <w:t>ется 1 раз в 2-3 дня.</w:t>
            </w:r>
          </w:p>
          <w:p w:rsidR="00FF5FCE" w:rsidRPr="00275AB3" w:rsidRDefault="00275AB3" w:rsidP="001C3CE2">
            <w:pPr>
              <w:shd w:val="clear" w:color="auto" w:fill="FFFFFF"/>
              <w:spacing w:after="240" w:line="240" w:lineRule="auto"/>
              <w:jc w:val="both"/>
              <w:rPr>
                <w:rFonts w:ascii="Verdana" w:eastAsia="Times New Roman" w:hAnsi="Verdana"/>
                <w:color w:val="0D0D0D"/>
                <w:lang w:eastAsia="ru-RU"/>
              </w:rPr>
            </w:pPr>
            <w:r>
              <w:rPr>
                <w:rFonts w:ascii="Verdana" w:eastAsia="Times New Roman" w:hAnsi="Verdana"/>
                <w:color w:val="0D0D0D"/>
                <w:sz w:val="24"/>
                <w:szCs w:val="24"/>
                <w:lang w:eastAsia="ru-RU"/>
              </w:rPr>
              <w:t xml:space="preserve">- </w:t>
            </w:r>
            <w:r w:rsidRPr="00275AB3">
              <w:rPr>
                <w:rFonts w:ascii="Verdana" w:eastAsia="Times New Roman" w:hAnsi="Verdana"/>
                <w:color w:val="0D0D0D"/>
                <w:lang w:eastAsia="ru-RU"/>
              </w:rPr>
              <w:t>М</w:t>
            </w:r>
            <w:r w:rsidR="00FF5FCE" w:rsidRPr="00275AB3">
              <w:rPr>
                <w:rFonts w:ascii="Verdana" w:eastAsia="Times New Roman" w:hAnsi="Verdana"/>
                <w:color w:val="0D0D0D"/>
                <w:lang w:eastAsia="ru-RU"/>
              </w:rPr>
              <w:t>еню</w:t>
            </w:r>
            <w:r w:rsidRPr="00275AB3">
              <w:rPr>
                <w:rFonts w:ascii="Verdana" w:eastAsia="Times New Roman" w:hAnsi="Verdana"/>
                <w:color w:val="0D0D0D"/>
                <w:lang w:eastAsia="ru-RU"/>
              </w:rPr>
              <w:t xml:space="preserve"> обогащается</w:t>
            </w:r>
            <w:r w:rsidR="00FF5FCE" w:rsidRPr="00275AB3">
              <w:rPr>
                <w:rFonts w:ascii="Verdana" w:eastAsia="Times New Roman" w:hAnsi="Verdana"/>
                <w:color w:val="0D0D0D"/>
                <w:lang w:eastAsia="ru-RU"/>
              </w:rPr>
              <w:t xml:space="preserve"> натуральными соками,</w:t>
            </w:r>
            <w:r w:rsidRPr="00275AB3">
              <w:rPr>
                <w:rFonts w:ascii="Verdana" w:eastAsia="Times New Roman" w:hAnsi="Verdana"/>
                <w:color w:val="0D0D0D"/>
                <w:lang w:eastAsia="ru-RU"/>
              </w:rPr>
              <w:t xml:space="preserve"> </w:t>
            </w:r>
            <w:r w:rsidR="00FF5FCE" w:rsidRPr="00275AB3">
              <w:rPr>
                <w:rFonts w:ascii="Verdana" w:eastAsia="Times New Roman" w:hAnsi="Verdana"/>
                <w:color w:val="0D0D0D"/>
                <w:lang w:eastAsia="ru-RU"/>
              </w:rPr>
              <w:t>фруктами,</w:t>
            </w:r>
            <w:r w:rsidRPr="00275AB3">
              <w:rPr>
                <w:rFonts w:ascii="Verdana" w:eastAsia="Times New Roman" w:hAnsi="Verdana"/>
                <w:color w:val="0D0D0D"/>
                <w:lang w:eastAsia="ru-RU"/>
              </w:rPr>
              <w:t xml:space="preserve"> </w:t>
            </w:r>
            <w:r w:rsidR="00FF5FCE" w:rsidRPr="00275AB3">
              <w:rPr>
                <w:rFonts w:ascii="Verdana" w:eastAsia="Times New Roman" w:hAnsi="Verdana"/>
                <w:color w:val="0D0D0D"/>
                <w:lang w:eastAsia="ru-RU"/>
              </w:rPr>
              <w:t>свежей зеленью и овощами.</w:t>
            </w:r>
          </w:p>
          <w:p w:rsidR="00FF5FCE" w:rsidRPr="00275AB3" w:rsidRDefault="00FF5FCE" w:rsidP="001C3CE2">
            <w:pPr>
              <w:shd w:val="clear" w:color="auto" w:fill="FFFFFF"/>
              <w:spacing w:after="240" w:line="240" w:lineRule="auto"/>
              <w:jc w:val="both"/>
              <w:rPr>
                <w:rFonts w:ascii="Verdana" w:eastAsia="Times New Roman" w:hAnsi="Verdana"/>
                <w:lang w:eastAsia="ru-RU"/>
              </w:rPr>
            </w:pPr>
            <w:r w:rsidRPr="00275AB3">
              <w:rPr>
                <w:rFonts w:ascii="Verdana" w:eastAsia="Times New Roman" w:hAnsi="Verdana"/>
                <w:color w:val="0D0D0D"/>
                <w:lang w:eastAsia="ru-RU"/>
              </w:rPr>
              <w:t xml:space="preserve">- Питание детей соответствует принципам щадящего питания, </w:t>
            </w:r>
            <w:r w:rsidRPr="00275AB3">
              <w:rPr>
                <w:rFonts w:ascii="Verdana" w:eastAsia="Times New Roman" w:hAnsi="Verdana"/>
                <w:lang w:eastAsia="ru-RU"/>
              </w:rPr>
              <w:t>предусматривающего использование определенных способов приготовления блюд, таких как варка, приготовление на пару, тушение, запекание,  исключаются продукты с раздражающими свойствами.</w:t>
            </w:r>
          </w:p>
          <w:p w:rsidR="00A03E7F" w:rsidRPr="00275AB3" w:rsidRDefault="00FF5FCE" w:rsidP="001C3CE2">
            <w:pPr>
              <w:shd w:val="clear" w:color="auto" w:fill="FFFFFF"/>
              <w:spacing w:after="240" w:line="240" w:lineRule="auto"/>
              <w:jc w:val="both"/>
              <w:rPr>
                <w:rFonts w:ascii="Verdana" w:eastAsia="Times New Roman" w:hAnsi="Verdana"/>
                <w:lang w:eastAsia="ru-RU"/>
              </w:rPr>
            </w:pPr>
            <w:r w:rsidRPr="00275AB3">
              <w:rPr>
                <w:rFonts w:ascii="Verdana" w:eastAsia="Times New Roman" w:hAnsi="Verdana"/>
                <w:lang w:eastAsia="ru-RU"/>
              </w:rPr>
              <w:t>- Не допускается использование пищевых продуктов и изготовление блюд и кулинарных изделий включенных в перечень продуктов и блюд, не допускающихся в питании детей (приложение 9 к СанПиН 2.4.1.3049-13; прилож</w:t>
            </w:r>
            <w:r w:rsidR="00A03E7F" w:rsidRPr="00275AB3">
              <w:rPr>
                <w:rFonts w:ascii="Verdana" w:eastAsia="Times New Roman" w:hAnsi="Verdana"/>
                <w:lang w:eastAsia="ru-RU"/>
              </w:rPr>
              <w:t>ение к 7 СанПиН 2.4.5.2409-08).</w:t>
            </w:r>
          </w:p>
          <w:p w:rsidR="00FF5FCE" w:rsidRPr="00275AB3" w:rsidRDefault="00FF5FCE" w:rsidP="001C3CE2">
            <w:pPr>
              <w:shd w:val="clear" w:color="auto" w:fill="FFFFFF"/>
              <w:spacing w:after="240" w:line="240" w:lineRule="auto"/>
              <w:jc w:val="both"/>
              <w:rPr>
                <w:rFonts w:ascii="Verdana" w:eastAsia="Times New Roman" w:hAnsi="Verdana"/>
                <w:lang w:eastAsia="ru-RU"/>
              </w:rPr>
            </w:pPr>
            <w:r w:rsidRPr="00275AB3">
              <w:rPr>
                <w:rFonts w:ascii="Verdana" w:eastAsia="Times New Roman" w:hAnsi="Verdana"/>
                <w:lang w:eastAsia="ru-RU"/>
              </w:rPr>
              <w:t>-</w:t>
            </w:r>
            <w:r w:rsidR="00CA5615" w:rsidRPr="00275AB3">
              <w:rPr>
                <w:rFonts w:ascii="Verdana" w:eastAsia="Times New Roman" w:hAnsi="Verdana"/>
                <w:lang w:eastAsia="ru-RU"/>
              </w:rPr>
              <w:t xml:space="preserve"> Соблюдение гигиены приёма пищи</w:t>
            </w:r>
          </w:p>
          <w:p w:rsidR="00FF5FCE" w:rsidRPr="00275AB3" w:rsidRDefault="00FF5FCE" w:rsidP="001C3CE2">
            <w:pPr>
              <w:shd w:val="clear" w:color="auto" w:fill="FFFFFF"/>
              <w:spacing w:after="240" w:line="240" w:lineRule="auto"/>
              <w:jc w:val="both"/>
              <w:rPr>
                <w:rFonts w:ascii="Verdana" w:eastAsia="Times New Roman" w:hAnsi="Verdana"/>
                <w:lang w:eastAsia="ru-RU"/>
              </w:rPr>
            </w:pPr>
            <w:r w:rsidRPr="00275AB3">
              <w:rPr>
                <w:rFonts w:ascii="Verdana" w:eastAsia="Times New Roman" w:hAnsi="Verdana"/>
                <w:lang w:eastAsia="ru-RU"/>
              </w:rPr>
              <w:t>- Обеспечение психологически комфортных условий при приёме пищи.</w:t>
            </w:r>
          </w:p>
          <w:p w:rsidR="00A03E7F" w:rsidRPr="00275AB3" w:rsidRDefault="00FF5FCE" w:rsidP="001C3CE2">
            <w:pPr>
              <w:shd w:val="clear" w:color="auto" w:fill="FFFFFF"/>
              <w:spacing w:after="240" w:line="240" w:lineRule="auto"/>
              <w:jc w:val="both"/>
              <w:rPr>
                <w:rFonts w:ascii="Verdana" w:eastAsia="Times New Roman" w:hAnsi="Verdana"/>
                <w:lang w:eastAsia="ru-RU"/>
              </w:rPr>
            </w:pPr>
            <w:r w:rsidRPr="00275AB3">
              <w:rPr>
                <w:rFonts w:ascii="Verdana" w:eastAsia="Times New Roman" w:hAnsi="Verdana"/>
                <w:lang w:eastAsia="ru-RU"/>
              </w:rPr>
              <w:t xml:space="preserve">- Индивидуальный </w:t>
            </w:r>
            <w:r w:rsidR="00A03E7F" w:rsidRPr="00275AB3">
              <w:rPr>
                <w:rFonts w:ascii="Verdana" w:eastAsia="Times New Roman" w:hAnsi="Verdana"/>
                <w:lang w:eastAsia="ru-RU"/>
              </w:rPr>
              <w:t>подход к детям при приёме пищи.</w:t>
            </w:r>
          </w:p>
          <w:p w:rsidR="00FF5FCE" w:rsidRPr="00275AB3" w:rsidRDefault="00FF5FCE" w:rsidP="001C3CE2">
            <w:pPr>
              <w:shd w:val="clear" w:color="auto" w:fill="FFFFFF"/>
              <w:spacing w:after="240" w:line="240" w:lineRule="auto"/>
              <w:jc w:val="both"/>
              <w:rPr>
                <w:rFonts w:ascii="Verdana" w:eastAsia="Times New Roman" w:hAnsi="Verdana"/>
                <w:lang w:eastAsia="ru-RU"/>
              </w:rPr>
            </w:pPr>
            <w:r w:rsidRPr="00275AB3">
              <w:rPr>
                <w:rFonts w:ascii="Verdana" w:eastAsia="Times New Roman" w:hAnsi="Verdana"/>
                <w:lang w:eastAsia="ru-RU"/>
              </w:rPr>
              <w:t>- Пример</w:t>
            </w:r>
            <w:r w:rsidR="00275AB3">
              <w:rPr>
                <w:rFonts w:ascii="Verdana" w:eastAsia="Times New Roman" w:hAnsi="Verdana"/>
                <w:lang w:eastAsia="ru-RU"/>
              </w:rPr>
              <w:t xml:space="preserve"> </w:t>
            </w:r>
            <w:r w:rsidRPr="00275AB3">
              <w:rPr>
                <w:rFonts w:ascii="Verdana" w:eastAsia="Times New Roman" w:hAnsi="Verdana"/>
                <w:lang w:eastAsia="ru-RU"/>
              </w:rPr>
              <w:t xml:space="preserve"> взрослого </w:t>
            </w:r>
            <w:r w:rsidR="00275AB3" w:rsidRPr="00275AB3">
              <w:rPr>
                <w:rFonts w:ascii="Verdana" w:eastAsia="Times New Roman" w:hAnsi="Verdana"/>
                <w:lang w:eastAsia="ru-RU"/>
              </w:rPr>
              <w:t>при соблюдении пр</w:t>
            </w:r>
            <w:r w:rsidR="00275AB3">
              <w:rPr>
                <w:rFonts w:ascii="Verdana" w:eastAsia="Times New Roman" w:hAnsi="Verdana"/>
                <w:lang w:eastAsia="ru-RU"/>
              </w:rPr>
              <w:t xml:space="preserve">авил этикета </w:t>
            </w:r>
            <w:r w:rsidR="00275AB3" w:rsidRPr="00275AB3">
              <w:rPr>
                <w:rFonts w:ascii="Verdana" w:eastAsia="Times New Roman" w:hAnsi="Verdana"/>
                <w:lang w:eastAsia="ru-RU"/>
              </w:rPr>
              <w:t>(</w:t>
            </w:r>
            <w:r w:rsidRPr="00275AB3">
              <w:rPr>
                <w:rFonts w:ascii="Verdana" w:eastAsia="Times New Roman" w:hAnsi="Verdana"/>
                <w:lang w:eastAsia="ru-RU"/>
              </w:rPr>
              <w:t>использован</w:t>
            </w:r>
            <w:r w:rsidR="00275AB3">
              <w:rPr>
                <w:rFonts w:ascii="Verdana" w:eastAsia="Times New Roman" w:hAnsi="Verdana"/>
                <w:lang w:eastAsia="ru-RU"/>
              </w:rPr>
              <w:t>ие технологии семейного стола).</w:t>
            </w:r>
          </w:p>
        </w:tc>
      </w:tr>
      <w:tr w:rsidR="00FF5FCE" w:rsidRPr="001C3CE2" w:rsidTr="007047E6"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5AB3" w:rsidRDefault="00275AB3" w:rsidP="00A03E7F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FF5FCE" w:rsidRPr="001C3CE2" w:rsidRDefault="00FF5FCE" w:rsidP="00A03E7F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>10.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5AB3" w:rsidRDefault="00275AB3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A5615">
              <w:rPr>
                <w:rFonts w:ascii="Times New Roman" w:eastAsia="Times New Roman" w:hAnsi="Times New Roman"/>
                <w:sz w:val="28"/>
                <w:szCs w:val="28"/>
              </w:rPr>
              <w:t>Вовлечение родителей (законных представителей) в физкультурно  – оздоровительную работу</w:t>
            </w:r>
            <w:r w:rsidR="00275AB3">
              <w:rPr>
                <w:rFonts w:ascii="Times New Roman" w:eastAsia="Times New Roman" w:hAnsi="Times New Roman"/>
                <w:sz w:val="28"/>
                <w:szCs w:val="28"/>
              </w:rPr>
              <w:t xml:space="preserve"> МБДОУ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5AB3" w:rsidRDefault="00A03E7F" w:rsidP="00A03E7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  <w:r w:rsidRPr="00A03E7F">
              <w:rPr>
                <w:rFonts w:ascii="Times New Roman" w:eastAsia="Times New Roman" w:hAnsi="Times New Roman"/>
                <w:sz w:val="28"/>
                <w:szCs w:val="28"/>
                <w:u w:val="single"/>
              </w:rPr>
              <w:t xml:space="preserve">       </w:t>
            </w:r>
          </w:p>
          <w:p w:rsidR="00FF5FCE" w:rsidRPr="00A03E7F" w:rsidRDefault="00FF5FCE" w:rsidP="00A03E7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  <w:r w:rsidRPr="00A03E7F">
              <w:rPr>
                <w:rFonts w:ascii="Times New Roman" w:eastAsia="Times New Roman" w:hAnsi="Times New Roman"/>
                <w:sz w:val="28"/>
                <w:szCs w:val="28"/>
                <w:u w:val="single"/>
              </w:rPr>
              <w:t>Направления взаимодействия :</w:t>
            </w:r>
          </w:p>
          <w:p w:rsidR="00275AB3" w:rsidRDefault="00275AB3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 xml:space="preserve">- информационно-аналитическое (опросы, анкетирование, интервьюирование, метод </w:t>
            </w:r>
            <w:r w:rsidR="00A03E7F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коментирования  картинок и т. д.);</w:t>
            </w:r>
          </w:p>
          <w:p w:rsidR="00275AB3" w:rsidRDefault="00275AB3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- познавательное</w:t>
            </w:r>
            <w:r w:rsidR="00A03E7F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 xml:space="preserve"> ( консультации, игры-практикумы, открытые просмотры и т. д.);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75AB3" w:rsidRDefault="00275AB3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- досуговое ( развлечения ,конкурсы, соревнования,</w:t>
            </w:r>
            <w:r w:rsidR="00A03E7F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эстафеты,</w:t>
            </w:r>
            <w:r w:rsidR="00A03E7F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организация походов и т.д.);</w:t>
            </w:r>
          </w:p>
          <w:p w:rsidR="00275AB3" w:rsidRDefault="00275AB3" w:rsidP="00A03E7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03E7F" w:rsidRDefault="00275AB3" w:rsidP="00A03E7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FF5FCE" w:rsidRPr="001C3CE2">
              <w:rPr>
                <w:rFonts w:ascii="Times New Roman" w:eastAsia="Times New Roman" w:hAnsi="Times New Roman"/>
                <w:sz w:val="28"/>
                <w:szCs w:val="28"/>
              </w:rPr>
              <w:t xml:space="preserve"> наглядно-информационное ( дни открытых дверей, информационные стенды,</w:t>
            </w:r>
            <w:r w:rsidR="00A03E7F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FF5FCE" w:rsidRPr="001C3CE2">
              <w:rPr>
                <w:rFonts w:ascii="Times New Roman" w:eastAsia="Times New Roman" w:hAnsi="Times New Roman"/>
                <w:sz w:val="28"/>
                <w:szCs w:val="28"/>
              </w:rPr>
              <w:t>памятки</w:t>
            </w:r>
            <w:r w:rsidR="00A03E7F">
              <w:rPr>
                <w:rFonts w:ascii="Times New Roman" w:eastAsia="Times New Roman" w:hAnsi="Times New Roman"/>
                <w:sz w:val="28"/>
                <w:szCs w:val="28"/>
              </w:rPr>
              <w:t>, информационные проспекты и т.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д.) </w:t>
            </w:r>
          </w:p>
          <w:p w:rsidR="00A03E7F" w:rsidRPr="00A03E7F" w:rsidRDefault="00A03E7F" w:rsidP="00A03E7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F5FCE" w:rsidRPr="001C3CE2" w:rsidTr="007047E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5FCE" w:rsidRPr="001C3CE2" w:rsidRDefault="00FF5FCE" w:rsidP="001C3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b/>
                <w:sz w:val="28"/>
                <w:szCs w:val="28"/>
              </w:rPr>
              <w:t>11.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5AB3" w:rsidRDefault="00275AB3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CA5615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A5615">
              <w:rPr>
                <w:rFonts w:ascii="Times New Roman" w:eastAsia="Times New Roman" w:hAnsi="Times New Roman"/>
                <w:sz w:val="28"/>
                <w:szCs w:val="28"/>
              </w:rPr>
              <w:t>Мониторинг физического развития. Коррекция.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Уровень физического развития.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C3CE2">
              <w:rPr>
                <w:rFonts w:ascii="Times New Roman" w:eastAsia="Times New Roman" w:hAnsi="Times New Roman"/>
                <w:sz w:val="28"/>
                <w:szCs w:val="28"/>
              </w:rPr>
              <w:t>Уровень физической подготовленности.</w:t>
            </w:r>
          </w:p>
          <w:p w:rsidR="00FF5FCE" w:rsidRPr="001C3CE2" w:rsidRDefault="00FF5FCE" w:rsidP="001C3CE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F5FCE" w:rsidRPr="001C3CE2" w:rsidRDefault="00FF5FCE" w:rsidP="001C3C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</w:tbl>
    <w:p w:rsidR="00831710" w:rsidRPr="00FF5FCE" w:rsidRDefault="00831710" w:rsidP="00831710">
      <w:pPr>
        <w:spacing w:line="254" w:lineRule="auto"/>
        <w:jc w:val="center"/>
        <w:rPr>
          <w:sz w:val="24"/>
          <w:szCs w:val="24"/>
        </w:rPr>
      </w:pPr>
    </w:p>
    <w:p w:rsidR="00096F60" w:rsidRDefault="00096F60" w:rsidP="000C68B2">
      <w:pPr>
        <w:jc w:val="center"/>
        <w:rPr>
          <w:b/>
          <w:sz w:val="28"/>
          <w:szCs w:val="28"/>
        </w:rPr>
      </w:pPr>
    </w:p>
    <w:p w:rsidR="00096F60" w:rsidRDefault="00096F60" w:rsidP="000C68B2">
      <w:pPr>
        <w:jc w:val="center"/>
        <w:rPr>
          <w:b/>
          <w:sz w:val="28"/>
          <w:szCs w:val="28"/>
        </w:rPr>
      </w:pPr>
    </w:p>
    <w:p w:rsidR="000C68B2" w:rsidRDefault="000C68B2" w:rsidP="000C68B2">
      <w:pPr>
        <w:jc w:val="center"/>
        <w:rPr>
          <w:b/>
          <w:sz w:val="28"/>
          <w:szCs w:val="28"/>
        </w:rPr>
      </w:pPr>
      <w:r w:rsidRPr="000C68B2">
        <w:rPr>
          <w:b/>
          <w:sz w:val="28"/>
          <w:szCs w:val="28"/>
        </w:rPr>
        <w:t>М</w:t>
      </w:r>
      <w:r>
        <w:rPr>
          <w:b/>
          <w:sz w:val="28"/>
          <w:szCs w:val="28"/>
        </w:rPr>
        <w:t>ониторинг физического развития и физической подготовленности и состояния  здоровья детей</w:t>
      </w:r>
    </w:p>
    <w:p w:rsidR="000C68B2" w:rsidRDefault="000C68B2" w:rsidP="000C68B2">
      <w:pPr>
        <w:rPr>
          <w:sz w:val="28"/>
          <w:szCs w:val="28"/>
        </w:rPr>
      </w:pPr>
    </w:p>
    <w:p w:rsidR="000C68B2" w:rsidRPr="00A03E7F" w:rsidRDefault="000C68B2" w:rsidP="000C68B2">
      <w:pPr>
        <w:rPr>
          <w:sz w:val="28"/>
          <w:szCs w:val="28"/>
          <w:u w:val="single"/>
        </w:rPr>
      </w:pPr>
      <w:r w:rsidRPr="00A03E7F">
        <w:rPr>
          <w:sz w:val="28"/>
          <w:szCs w:val="28"/>
          <w:u w:val="single"/>
        </w:rPr>
        <w:t>Уровень физической подготовленности</w:t>
      </w:r>
      <w:r w:rsidR="00A03E7F">
        <w:rPr>
          <w:sz w:val="28"/>
          <w:szCs w:val="28"/>
          <w:u w:val="single"/>
        </w:rPr>
        <w:t>.</w:t>
      </w:r>
    </w:p>
    <w:p w:rsidR="000C68B2" w:rsidRDefault="000C68B2" w:rsidP="000C68B2">
      <w:pPr>
        <w:rPr>
          <w:sz w:val="28"/>
          <w:szCs w:val="28"/>
        </w:rPr>
      </w:pPr>
    </w:p>
    <w:p w:rsidR="000C68B2" w:rsidRDefault="000C68B2" w:rsidP="000C68B2">
      <w:pPr>
        <w:rPr>
          <w:sz w:val="28"/>
          <w:szCs w:val="28"/>
        </w:rPr>
      </w:pPr>
      <w:r>
        <w:rPr>
          <w:sz w:val="28"/>
          <w:szCs w:val="28"/>
        </w:rPr>
        <w:t>Мониторинг уровня физической подготовленности воспитанников МБДОУ на  2019 -2020 учебный год.</w:t>
      </w:r>
    </w:p>
    <w:p w:rsidR="000C68B2" w:rsidRDefault="000C68B2" w:rsidP="000C68B2">
      <w:pPr>
        <w:rPr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1276"/>
        <w:gridCol w:w="1417"/>
        <w:gridCol w:w="1843"/>
        <w:gridCol w:w="1985"/>
        <w:gridCol w:w="1842"/>
        <w:gridCol w:w="1560"/>
      </w:tblGrid>
      <w:tr w:rsidR="000C68B2" w:rsidRPr="000C68B2" w:rsidTr="000C68B2">
        <w:trPr>
          <w:trHeight w:val="465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Возрастные группы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Количество детей  в возрастных группах</w:t>
            </w:r>
          </w:p>
        </w:tc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Уровень физической подготовленности воспитанников</w:t>
            </w:r>
          </w:p>
        </w:tc>
      </w:tr>
      <w:tr w:rsidR="000C68B2" w:rsidRPr="000C68B2" w:rsidTr="000C68B2">
        <w:trPr>
          <w:trHeight w:val="270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Высокий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Средний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Низкий</w:t>
            </w:r>
          </w:p>
        </w:tc>
      </w:tr>
      <w:tr w:rsidR="000C68B2" w:rsidRPr="000C68B2" w:rsidTr="000C68B2">
        <w:trPr>
          <w:trHeight w:val="165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Кол-во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Кол-во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Кол-во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%</w:t>
            </w:r>
          </w:p>
        </w:tc>
      </w:tr>
      <w:tr w:rsidR="000C68B2" w:rsidRPr="000C68B2" w:rsidTr="000C68B2">
        <w:trPr>
          <w:trHeight w:val="40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4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95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0C68B2" w:rsidRPr="000C68B2" w:rsidTr="000C68B2">
        <w:trPr>
          <w:trHeight w:val="42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5-7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91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0C68B2" w:rsidRPr="000C68B2" w:rsidTr="000C68B2">
        <w:trPr>
          <w:trHeight w:val="39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Всего в МДОУ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171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92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</w:tbl>
    <w:p w:rsidR="000C68B2" w:rsidRDefault="000C68B2" w:rsidP="000C68B2">
      <w:pPr>
        <w:rPr>
          <w:sz w:val="28"/>
          <w:szCs w:val="28"/>
        </w:rPr>
      </w:pPr>
    </w:p>
    <w:p w:rsidR="000C68B2" w:rsidRDefault="000C68B2" w:rsidP="000C68B2">
      <w:pPr>
        <w:rPr>
          <w:sz w:val="28"/>
          <w:szCs w:val="28"/>
        </w:rPr>
      </w:pPr>
    </w:p>
    <w:p w:rsidR="000C68B2" w:rsidRPr="00A03E7F" w:rsidRDefault="000C68B2" w:rsidP="000C68B2">
      <w:pPr>
        <w:rPr>
          <w:sz w:val="28"/>
          <w:szCs w:val="28"/>
          <w:u w:val="single"/>
        </w:rPr>
      </w:pPr>
      <w:r w:rsidRPr="00A03E7F">
        <w:rPr>
          <w:sz w:val="28"/>
          <w:szCs w:val="28"/>
          <w:u w:val="single"/>
        </w:rPr>
        <w:t>Уровень физического развития</w:t>
      </w:r>
      <w:r w:rsidR="00A03E7F">
        <w:rPr>
          <w:sz w:val="28"/>
          <w:szCs w:val="28"/>
          <w:u w:val="single"/>
        </w:rPr>
        <w:t>.</w:t>
      </w:r>
    </w:p>
    <w:p w:rsidR="000C68B2" w:rsidRDefault="000C68B2" w:rsidP="000C68B2">
      <w:pPr>
        <w:rPr>
          <w:sz w:val="28"/>
          <w:szCs w:val="28"/>
        </w:rPr>
      </w:pPr>
    </w:p>
    <w:p w:rsidR="000C68B2" w:rsidRDefault="000C68B2" w:rsidP="000C68B2">
      <w:pPr>
        <w:rPr>
          <w:sz w:val="28"/>
          <w:szCs w:val="28"/>
        </w:rPr>
      </w:pPr>
      <w:r>
        <w:rPr>
          <w:sz w:val="28"/>
          <w:szCs w:val="28"/>
        </w:rPr>
        <w:t>Мониторинг уровня физического развития воспитанников МБДОУ   за  2019 – 2020 учебный год год.</w:t>
      </w:r>
    </w:p>
    <w:p w:rsidR="000C68B2" w:rsidRDefault="000C68B2" w:rsidP="000C68B2">
      <w:pPr>
        <w:rPr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1418"/>
        <w:gridCol w:w="1559"/>
        <w:gridCol w:w="1559"/>
        <w:gridCol w:w="1559"/>
        <w:gridCol w:w="1701"/>
        <w:gridCol w:w="1843"/>
      </w:tblGrid>
      <w:tr w:rsidR="000C68B2" w:rsidRPr="000C68B2" w:rsidTr="000C68B2">
        <w:trPr>
          <w:trHeight w:val="465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Возрастные группы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Количество детей  в возрастных группах</w:t>
            </w:r>
          </w:p>
        </w:tc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Уровень физического развития воспитанников</w:t>
            </w:r>
          </w:p>
        </w:tc>
      </w:tr>
      <w:tr w:rsidR="000C68B2" w:rsidRPr="000C68B2" w:rsidTr="000C68B2">
        <w:trPr>
          <w:trHeight w:val="270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Высокий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Средний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Низкий</w:t>
            </w:r>
          </w:p>
        </w:tc>
      </w:tr>
      <w:tr w:rsidR="000C68B2" w:rsidRPr="000C68B2" w:rsidTr="000C68B2">
        <w:trPr>
          <w:trHeight w:val="165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Кол-во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Кол-во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Кол-во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%</w:t>
            </w:r>
          </w:p>
        </w:tc>
      </w:tr>
      <w:tr w:rsidR="000C68B2" w:rsidRPr="000C68B2" w:rsidTr="000C68B2">
        <w:trPr>
          <w:trHeight w:val="40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4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C68B2" w:rsidRPr="000C68B2" w:rsidTr="000C68B2">
        <w:trPr>
          <w:trHeight w:val="42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5-7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C68B2" w:rsidRPr="000C68B2" w:rsidTr="000C68B2">
        <w:trPr>
          <w:trHeight w:val="39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Всего в МДОУ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0C68B2" w:rsidRDefault="000C68B2" w:rsidP="000C68B2">
      <w:pPr>
        <w:rPr>
          <w:rFonts w:eastAsia="Times New Roman"/>
          <w:sz w:val="28"/>
          <w:szCs w:val="28"/>
          <w:lang w:eastAsia="ar-SA"/>
        </w:rPr>
      </w:pPr>
    </w:p>
    <w:p w:rsidR="000C68B2" w:rsidRDefault="000C68B2" w:rsidP="000C68B2">
      <w:pPr>
        <w:rPr>
          <w:sz w:val="28"/>
          <w:szCs w:val="28"/>
        </w:rPr>
      </w:pPr>
      <w:r>
        <w:rPr>
          <w:sz w:val="28"/>
          <w:szCs w:val="28"/>
        </w:rPr>
        <w:t>Всего дошкольное учреждение посещают 271 детей, из них:</w:t>
      </w:r>
    </w:p>
    <w:p w:rsidR="000C68B2" w:rsidRDefault="000C68B2" w:rsidP="000C68B2">
      <w:pPr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3827"/>
        <w:gridCol w:w="3402"/>
        <w:gridCol w:w="2694"/>
      </w:tblGrid>
      <w:tr w:rsidR="000C68B2" w:rsidRPr="000C68B2" w:rsidTr="000C68B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 xml:space="preserve">Девочки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 xml:space="preserve">Мальчики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Дети - мигранты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Дети -логопаты</w:t>
            </w:r>
          </w:p>
        </w:tc>
      </w:tr>
      <w:tr w:rsidR="000C68B2" w:rsidRPr="000C68B2" w:rsidTr="000C68B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129 - 48%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142 - 52%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0%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8B2" w:rsidRDefault="000C68B2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39-15%</w:t>
            </w:r>
          </w:p>
        </w:tc>
      </w:tr>
    </w:tbl>
    <w:p w:rsidR="000C68B2" w:rsidRDefault="000C68B2" w:rsidP="000C68B2">
      <w:pPr>
        <w:rPr>
          <w:rFonts w:eastAsia="Times New Roman"/>
          <w:sz w:val="28"/>
          <w:szCs w:val="28"/>
          <w:lang w:eastAsia="ar-SA"/>
        </w:rPr>
      </w:pPr>
    </w:p>
    <w:p w:rsidR="00A03E7F" w:rsidRDefault="00A03E7F" w:rsidP="000C68B2">
      <w:pPr>
        <w:rPr>
          <w:rFonts w:eastAsia="Times New Roman"/>
          <w:sz w:val="28"/>
          <w:szCs w:val="28"/>
          <w:lang w:eastAsia="ar-SA"/>
        </w:rPr>
      </w:pPr>
    </w:p>
    <w:p w:rsidR="00A03E7F" w:rsidRDefault="00A03E7F" w:rsidP="000C68B2">
      <w:pPr>
        <w:rPr>
          <w:rFonts w:eastAsia="Times New Roman"/>
          <w:sz w:val="28"/>
          <w:szCs w:val="28"/>
          <w:lang w:eastAsia="ar-SA"/>
        </w:rPr>
      </w:pPr>
    </w:p>
    <w:p w:rsidR="0088565C" w:rsidRDefault="0088565C" w:rsidP="0088565C">
      <w:pPr>
        <w:rPr>
          <w:b/>
          <w:sz w:val="28"/>
          <w:szCs w:val="28"/>
        </w:rPr>
      </w:pPr>
    </w:p>
    <w:p w:rsidR="0088565C" w:rsidRDefault="0088565C" w:rsidP="0088565C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Организация дополнительных образовательных услуг.</w:t>
      </w:r>
    </w:p>
    <w:p w:rsidR="0088565C" w:rsidRDefault="0088565C" w:rsidP="0088565C">
      <w:pPr>
        <w:ind w:firstLine="708"/>
        <w:rPr>
          <w:sz w:val="28"/>
          <w:szCs w:val="28"/>
        </w:rPr>
      </w:pPr>
      <w:r>
        <w:rPr>
          <w:sz w:val="28"/>
          <w:szCs w:val="28"/>
        </w:rPr>
        <w:t>Платные услуги в МБДОУ оказываются в полном объеме в соответствии с дополнительными  общеразвивающими общеобразовательными программами, учебным планом и условиями договора.</w:t>
      </w:r>
    </w:p>
    <w:p w:rsidR="0088565C" w:rsidRDefault="0088565C" w:rsidP="0088565C">
      <w:pPr>
        <w:ind w:firstLine="708"/>
        <w:rPr>
          <w:sz w:val="28"/>
          <w:szCs w:val="28"/>
        </w:rPr>
      </w:pPr>
      <w:r>
        <w:rPr>
          <w:sz w:val="28"/>
          <w:szCs w:val="28"/>
        </w:rPr>
        <w:t>МБДОУ обеспечивает:</w:t>
      </w:r>
    </w:p>
    <w:p w:rsidR="0088565C" w:rsidRDefault="0088565C" w:rsidP="00903E44">
      <w:pPr>
        <w:pStyle w:val="aa"/>
        <w:numPr>
          <w:ilvl w:val="0"/>
          <w:numId w:val="9"/>
        </w:num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качество подготовки обучающихся;</w:t>
      </w:r>
    </w:p>
    <w:p w:rsidR="0088565C" w:rsidRDefault="0088565C" w:rsidP="00903E44">
      <w:pPr>
        <w:pStyle w:val="aa"/>
        <w:numPr>
          <w:ilvl w:val="0"/>
          <w:numId w:val="9"/>
        </w:num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реализацию в полном объеме дополнительных  общеразвивающих общеобразовательных  программ;</w:t>
      </w:r>
    </w:p>
    <w:p w:rsidR="0088565C" w:rsidRDefault="0088565C" w:rsidP="00903E44">
      <w:pPr>
        <w:pStyle w:val="aa"/>
        <w:numPr>
          <w:ilvl w:val="0"/>
          <w:numId w:val="9"/>
        </w:num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соответствие применяемых форм, средств, методов обучения и воспитания возрастным, психофизическим особенностям, способностям, интересам и потребностям обучающихся.</w:t>
      </w:r>
    </w:p>
    <w:p w:rsidR="0088565C" w:rsidRPr="0088565C" w:rsidRDefault="0088565C" w:rsidP="0088565C">
      <w:pPr>
        <w:ind w:firstLine="708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Дополнительные общеразвивающие общеобразовательные программы для детей учитывают возрастные и индивидуальные особенности детей.</w:t>
      </w:r>
    </w:p>
    <w:p w:rsidR="0088565C" w:rsidRDefault="0088565C" w:rsidP="0088565C">
      <w:pPr>
        <w:rPr>
          <w:b/>
          <w:sz w:val="28"/>
          <w:szCs w:val="28"/>
        </w:rPr>
      </w:pPr>
    </w:p>
    <w:p w:rsidR="00A03E7F" w:rsidRDefault="00A03E7F" w:rsidP="00A03E7F">
      <w:pPr>
        <w:jc w:val="center"/>
        <w:rPr>
          <w:b/>
          <w:sz w:val="28"/>
          <w:szCs w:val="28"/>
        </w:rPr>
      </w:pPr>
    </w:p>
    <w:p w:rsidR="00A03E7F" w:rsidRDefault="00A03E7F" w:rsidP="00A03E7F">
      <w:pPr>
        <w:jc w:val="center"/>
        <w:rPr>
          <w:b/>
          <w:sz w:val="28"/>
          <w:szCs w:val="28"/>
        </w:rPr>
      </w:pPr>
    </w:p>
    <w:p w:rsidR="00A03E7F" w:rsidRPr="00A03E7F" w:rsidRDefault="0088565C" w:rsidP="00A03E7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программ по платно</w:t>
      </w:r>
      <w:r w:rsidR="00A03E7F">
        <w:rPr>
          <w:b/>
          <w:sz w:val="28"/>
          <w:szCs w:val="28"/>
        </w:rPr>
        <w:t>й образовательной деятельности.</w:t>
      </w:r>
    </w:p>
    <w:p w:rsidR="0088565C" w:rsidRPr="00A03E7F" w:rsidRDefault="0088565C" w:rsidP="0088565C">
      <w:pPr>
        <w:rPr>
          <w:b/>
          <w:sz w:val="28"/>
          <w:szCs w:val="28"/>
        </w:rPr>
      </w:pPr>
      <w:r w:rsidRPr="00A03E7F">
        <w:rPr>
          <w:sz w:val="28"/>
          <w:szCs w:val="28"/>
        </w:rPr>
        <w:t>1</w:t>
      </w:r>
      <w:r w:rsidRPr="00A03E7F">
        <w:rPr>
          <w:b/>
          <w:sz w:val="28"/>
          <w:szCs w:val="28"/>
        </w:rPr>
        <w:t>. Дополнительная  общеразвивающая общеобразовательная программа социально-педагогической направленности «Английский язык и дошкольник» (для детей дошкольного возраста).</w:t>
      </w:r>
    </w:p>
    <w:p w:rsidR="0088565C" w:rsidRPr="00A03E7F" w:rsidRDefault="0088565C" w:rsidP="0088565C">
      <w:pPr>
        <w:rPr>
          <w:sz w:val="28"/>
          <w:szCs w:val="28"/>
        </w:rPr>
      </w:pPr>
      <w:r>
        <w:rPr>
          <w:b/>
          <w:sz w:val="28"/>
          <w:szCs w:val="28"/>
        </w:rPr>
        <w:t>Цель программы</w:t>
      </w:r>
      <w:r>
        <w:rPr>
          <w:sz w:val="28"/>
          <w:szCs w:val="28"/>
        </w:rPr>
        <w:t>: воспитание и развитие детей средствами иностранного языка в процессе практического овладения им как инструментом общения, формирование умений и навыков общения на основе различных видов детской предм</w:t>
      </w:r>
      <w:r w:rsidR="00A03E7F">
        <w:rPr>
          <w:sz w:val="28"/>
          <w:szCs w:val="28"/>
        </w:rPr>
        <w:t>етно-практической деятельности.</w:t>
      </w:r>
    </w:p>
    <w:p w:rsidR="0088565C" w:rsidRDefault="0088565C" w:rsidP="0088565C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88565C" w:rsidRDefault="0088565C" w:rsidP="0088565C">
      <w:pPr>
        <w:rPr>
          <w:sz w:val="28"/>
          <w:szCs w:val="28"/>
        </w:rPr>
      </w:pPr>
      <w:r>
        <w:rPr>
          <w:sz w:val="28"/>
          <w:szCs w:val="28"/>
        </w:rPr>
        <w:t>- формировать у дошкольников речевую, языковую, социо-культурную компетенцию;</w:t>
      </w:r>
    </w:p>
    <w:p w:rsidR="0088565C" w:rsidRDefault="0088565C" w:rsidP="0088565C">
      <w:pPr>
        <w:rPr>
          <w:sz w:val="28"/>
          <w:szCs w:val="28"/>
        </w:rPr>
      </w:pPr>
      <w:r>
        <w:rPr>
          <w:sz w:val="28"/>
          <w:szCs w:val="28"/>
        </w:rPr>
        <w:t>- побуждать ребенка к самостоятельному решению коммуникативных задач на английском языке в рамках тематики;</w:t>
      </w:r>
    </w:p>
    <w:p w:rsidR="0088565C" w:rsidRDefault="0088565C" w:rsidP="0088565C">
      <w:pPr>
        <w:rPr>
          <w:sz w:val="28"/>
          <w:szCs w:val="28"/>
        </w:rPr>
      </w:pPr>
      <w:r>
        <w:rPr>
          <w:sz w:val="28"/>
          <w:szCs w:val="28"/>
        </w:rPr>
        <w:t>- научить элементарной диалогической и монологической речи;</w:t>
      </w:r>
    </w:p>
    <w:p w:rsidR="0088565C" w:rsidRDefault="0088565C" w:rsidP="0088565C">
      <w:pPr>
        <w:rPr>
          <w:sz w:val="28"/>
          <w:szCs w:val="28"/>
        </w:rPr>
      </w:pPr>
      <w:r>
        <w:rPr>
          <w:sz w:val="28"/>
          <w:szCs w:val="28"/>
        </w:rPr>
        <w:t>- развивать фонематический слух;</w:t>
      </w:r>
    </w:p>
    <w:p w:rsidR="0088565C" w:rsidRDefault="0088565C" w:rsidP="0088565C">
      <w:pPr>
        <w:rPr>
          <w:sz w:val="28"/>
          <w:szCs w:val="28"/>
        </w:rPr>
      </w:pPr>
      <w:r>
        <w:rPr>
          <w:sz w:val="28"/>
          <w:szCs w:val="28"/>
        </w:rPr>
        <w:t>- развивать мышление, память , внимание, воображение, волю, творческие способности, познавательный интерес;</w:t>
      </w:r>
    </w:p>
    <w:p w:rsidR="0088565C" w:rsidRDefault="0088565C" w:rsidP="0088565C">
      <w:pPr>
        <w:rPr>
          <w:sz w:val="28"/>
          <w:szCs w:val="28"/>
        </w:rPr>
      </w:pPr>
      <w:r>
        <w:rPr>
          <w:sz w:val="28"/>
          <w:szCs w:val="28"/>
        </w:rPr>
        <w:t>- познакомить с культурой, традициями и обычаями страны изучаемого языка;</w:t>
      </w:r>
    </w:p>
    <w:p w:rsidR="0088565C" w:rsidRPr="0088565C" w:rsidRDefault="0088565C" w:rsidP="0088565C">
      <w:pPr>
        <w:rPr>
          <w:sz w:val="28"/>
          <w:szCs w:val="28"/>
        </w:rPr>
      </w:pPr>
      <w:r>
        <w:rPr>
          <w:sz w:val="28"/>
          <w:szCs w:val="28"/>
        </w:rPr>
        <w:t>- воспитывать чувство толерантности.</w:t>
      </w:r>
    </w:p>
    <w:p w:rsidR="0088565C" w:rsidRDefault="0088565C" w:rsidP="0088565C">
      <w:pPr>
        <w:pStyle w:val="aa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Результаты:</w:t>
      </w:r>
    </w:p>
    <w:p w:rsidR="0088565C" w:rsidRDefault="0088565C" w:rsidP="0088565C">
      <w:pPr>
        <w:spacing w:before="90" w:after="90"/>
        <w:contextualSpacing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Дети  знают:</w:t>
      </w:r>
    </w:p>
    <w:p w:rsidR="0088565C" w:rsidRDefault="0088565C" w:rsidP="00903E44">
      <w:pPr>
        <w:numPr>
          <w:ilvl w:val="0"/>
          <w:numId w:val="10"/>
        </w:numPr>
        <w:spacing w:before="30" w:after="30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о своем теле, его частях;</w:t>
      </w:r>
    </w:p>
    <w:p w:rsidR="0088565C" w:rsidRDefault="0088565C" w:rsidP="00903E44">
      <w:pPr>
        <w:numPr>
          <w:ilvl w:val="0"/>
          <w:numId w:val="10"/>
        </w:numPr>
        <w:spacing w:before="30" w:after="30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названия животных;</w:t>
      </w:r>
    </w:p>
    <w:p w:rsidR="0088565C" w:rsidRDefault="0088565C" w:rsidP="00903E44">
      <w:pPr>
        <w:numPr>
          <w:ilvl w:val="0"/>
          <w:numId w:val="10"/>
        </w:numPr>
        <w:spacing w:before="30" w:after="30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цвет;</w:t>
      </w:r>
    </w:p>
    <w:p w:rsidR="0088565C" w:rsidRDefault="0088565C" w:rsidP="00903E44">
      <w:pPr>
        <w:numPr>
          <w:ilvl w:val="0"/>
          <w:numId w:val="10"/>
        </w:numPr>
        <w:spacing w:before="30" w:after="30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счет;</w:t>
      </w:r>
    </w:p>
    <w:p w:rsidR="00A03E7F" w:rsidRDefault="0088565C" w:rsidP="00903E44">
      <w:pPr>
        <w:numPr>
          <w:ilvl w:val="0"/>
          <w:numId w:val="10"/>
        </w:numPr>
        <w:spacing w:before="30" w:after="30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дни недели;</w:t>
      </w:r>
    </w:p>
    <w:p w:rsidR="0088565C" w:rsidRPr="00A03E7F" w:rsidRDefault="0088565C" w:rsidP="00903E44">
      <w:pPr>
        <w:numPr>
          <w:ilvl w:val="0"/>
          <w:numId w:val="10"/>
        </w:numPr>
        <w:spacing w:before="30" w:after="30" w:line="240" w:lineRule="auto"/>
        <w:ind w:left="0" w:firstLine="0"/>
        <w:contextualSpacing/>
        <w:rPr>
          <w:sz w:val="28"/>
          <w:szCs w:val="28"/>
        </w:rPr>
      </w:pPr>
      <w:r w:rsidRPr="00A03E7F">
        <w:rPr>
          <w:sz w:val="28"/>
          <w:szCs w:val="28"/>
        </w:rPr>
        <w:t>времена года;</w:t>
      </w:r>
    </w:p>
    <w:p w:rsidR="0088565C" w:rsidRDefault="0088565C" w:rsidP="00903E44">
      <w:pPr>
        <w:numPr>
          <w:ilvl w:val="0"/>
          <w:numId w:val="10"/>
        </w:numPr>
        <w:spacing w:before="30" w:after="30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предметы одежды;</w:t>
      </w:r>
    </w:p>
    <w:p w:rsidR="0088565C" w:rsidRDefault="0088565C" w:rsidP="00903E44">
      <w:pPr>
        <w:numPr>
          <w:ilvl w:val="0"/>
          <w:numId w:val="10"/>
        </w:numPr>
        <w:spacing w:before="30" w:after="30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название овощей и фруктов;</w:t>
      </w:r>
    </w:p>
    <w:p w:rsidR="0088565C" w:rsidRDefault="0088565C" w:rsidP="00903E44">
      <w:pPr>
        <w:numPr>
          <w:ilvl w:val="0"/>
          <w:numId w:val="10"/>
        </w:numPr>
        <w:spacing w:before="30" w:after="30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Знать наизусть стихи, песни.</w:t>
      </w:r>
    </w:p>
    <w:p w:rsidR="0088565C" w:rsidRDefault="0088565C" w:rsidP="0088565C">
      <w:pPr>
        <w:spacing w:before="90" w:after="90"/>
        <w:contextualSpacing/>
        <w:rPr>
          <w:sz w:val="28"/>
          <w:szCs w:val="28"/>
        </w:rPr>
      </w:pPr>
      <w:r>
        <w:rPr>
          <w:sz w:val="28"/>
          <w:szCs w:val="28"/>
        </w:rPr>
        <w:t>К концу года дети  умеют.</w:t>
      </w:r>
    </w:p>
    <w:p w:rsidR="0088565C" w:rsidRDefault="0088565C" w:rsidP="00903E44">
      <w:pPr>
        <w:numPr>
          <w:ilvl w:val="0"/>
          <w:numId w:val="11"/>
        </w:numPr>
        <w:spacing w:before="30" w:after="30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Понимать на слух элементарную английскую речь в нормальном темпе в предъявлении преподавателя, в том числе указания, связанные с заданием, распоряжения – команды, связанные с проведением зарядки.</w:t>
      </w:r>
    </w:p>
    <w:p w:rsidR="0088565C" w:rsidRDefault="0088565C" w:rsidP="00903E44">
      <w:pPr>
        <w:numPr>
          <w:ilvl w:val="0"/>
          <w:numId w:val="11"/>
        </w:numPr>
        <w:spacing w:before="30" w:after="30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Понимать реплики других детей.</w:t>
      </w:r>
    </w:p>
    <w:p w:rsidR="0088565C" w:rsidRDefault="0088565C" w:rsidP="00903E44">
      <w:pPr>
        <w:numPr>
          <w:ilvl w:val="0"/>
          <w:numId w:val="11"/>
        </w:numPr>
        <w:spacing w:before="30" w:after="30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Уметь здороваться, прощаться, благодарить, извиняться.</w:t>
      </w:r>
    </w:p>
    <w:p w:rsidR="0088565C" w:rsidRDefault="0088565C" w:rsidP="00903E44">
      <w:pPr>
        <w:numPr>
          <w:ilvl w:val="0"/>
          <w:numId w:val="11"/>
        </w:numPr>
        <w:spacing w:before="30" w:after="30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Представлять себя, своих членов семьи.</w:t>
      </w:r>
    </w:p>
    <w:p w:rsidR="0088565C" w:rsidRDefault="0088565C" w:rsidP="00903E44">
      <w:pPr>
        <w:numPr>
          <w:ilvl w:val="0"/>
          <w:numId w:val="11"/>
        </w:numPr>
        <w:spacing w:before="30" w:after="30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Рассказывать о своих игрушках (животных).</w:t>
      </w:r>
    </w:p>
    <w:p w:rsidR="0088565C" w:rsidRDefault="0088565C" w:rsidP="00903E44">
      <w:pPr>
        <w:numPr>
          <w:ilvl w:val="0"/>
          <w:numId w:val="11"/>
        </w:numPr>
        <w:spacing w:before="30" w:after="30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Уметь считать от 1 до 10.</w:t>
      </w:r>
    </w:p>
    <w:p w:rsidR="0088565C" w:rsidRDefault="0088565C" w:rsidP="00903E44">
      <w:pPr>
        <w:numPr>
          <w:ilvl w:val="0"/>
          <w:numId w:val="11"/>
        </w:numPr>
        <w:spacing w:before="30" w:after="30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Знать основные цвета.</w:t>
      </w:r>
    </w:p>
    <w:p w:rsidR="0088565C" w:rsidRDefault="0088565C" w:rsidP="00903E44">
      <w:pPr>
        <w:numPr>
          <w:ilvl w:val="0"/>
          <w:numId w:val="11"/>
        </w:numPr>
        <w:spacing w:before="30" w:after="30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Знать названия фруктов и овощей.</w:t>
      </w:r>
    </w:p>
    <w:p w:rsidR="0088565C" w:rsidRDefault="0088565C" w:rsidP="00903E44">
      <w:pPr>
        <w:numPr>
          <w:ilvl w:val="0"/>
          <w:numId w:val="11"/>
        </w:numPr>
        <w:spacing w:before="30" w:after="30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Знать времена года.</w:t>
      </w:r>
    </w:p>
    <w:p w:rsidR="0088565C" w:rsidRDefault="0088565C" w:rsidP="00903E44">
      <w:pPr>
        <w:numPr>
          <w:ilvl w:val="0"/>
          <w:numId w:val="11"/>
        </w:numPr>
        <w:spacing w:before="30" w:after="30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Уметь благодарить, представлять себя.</w:t>
      </w:r>
    </w:p>
    <w:p w:rsidR="0088565C" w:rsidRDefault="0088565C" w:rsidP="00903E44">
      <w:pPr>
        <w:numPr>
          <w:ilvl w:val="0"/>
          <w:numId w:val="11"/>
        </w:numPr>
        <w:spacing w:before="30" w:after="30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Понимать инструкцию воспитателя по выполнению творческих заданий.</w:t>
      </w:r>
    </w:p>
    <w:p w:rsidR="0088565C" w:rsidRDefault="0088565C" w:rsidP="00903E44">
      <w:pPr>
        <w:numPr>
          <w:ilvl w:val="0"/>
          <w:numId w:val="11"/>
        </w:numPr>
        <w:spacing w:before="30" w:after="30" w:line="240" w:lineRule="auto"/>
        <w:ind w:left="0" w:firstLine="0"/>
        <w:contextualSpacing/>
        <w:rPr>
          <w:sz w:val="28"/>
          <w:szCs w:val="28"/>
        </w:rPr>
      </w:pPr>
      <w:r>
        <w:rPr>
          <w:sz w:val="28"/>
          <w:szCs w:val="28"/>
        </w:rPr>
        <w:t>Воспринимать короткие неспециализованные высказывания на слух.</w:t>
      </w:r>
    </w:p>
    <w:p w:rsidR="0088565C" w:rsidRDefault="0088565C" w:rsidP="0088565C">
      <w:pPr>
        <w:spacing w:before="90" w:after="90"/>
        <w:contextualSpacing/>
        <w:rPr>
          <w:sz w:val="28"/>
          <w:szCs w:val="28"/>
        </w:rPr>
      </w:pPr>
    </w:p>
    <w:p w:rsidR="00A03E7F" w:rsidRDefault="00A03E7F" w:rsidP="0088565C">
      <w:pPr>
        <w:spacing w:before="90" w:after="90"/>
        <w:ind w:firstLine="708"/>
        <w:contextualSpacing/>
        <w:rPr>
          <w:sz w:val="28"/>
          <w:szCs w:val="28"/>
        </w:rPr>
      </w:pPr>
    </w:p>
    <w:p w:rsidR="00A03E7F" w:rsidRDefault="0088565C" w:rsidP="00A03E7F">
      <w:pPr>
        <w:spacing w:before="90" w:after="90"/>
        <w:ind w:firstLine="708"/>
        <w:contextualSpacing/>
        <w:rPr>
          <w:sz w:val="28"/>
          <w:szCs w:val="28"/>
        </w:rPr>
      </w:pPr>
      <w:r>
        <w:rPr>
          <w:sz w:val="28"/>
          <w:szCs w:val="28"/>
        </w:rPr>
        <w:t>Воспитанники  приобрели следующие социокультурные знания:</w:t>
      </w:r>
      <w:r>
        <w:rPr>
          <w:sz w:val="28"/>
          <w:szCs w:val="28"/>
        </w:rPr>
        <w:br/>
        <w:t>- названия страны, язык которой изучают;</w:t>
      </w:r>
      <w:r>
        <w:rPr>
          <w:sz w:val="28"/>
          <w:szCs w:val="28"/>
        </w:rPr>
        <w:br/>
        <w:t>- знание имен некоторых литературных героев детских произведений;</w:t>
      </w:r>
      <w:r>
        <w:rPr>
          <w:sz w:val="28"/>
          <w:szCs w:val="28"/>
        </w:rPr>
        <w:br/>
        <w:t>- знание сюжета некоторых популярных авторских и народных сказок;</w:t>
      </w:r>
      <w:r>
        <w:rPr>
          <w:sz w:val="28"/>
          <w:szCs w:val="28"/>
        </w:rPr>
        <w:br/>
        <w:t>- умение воспроизводить небольшие простые изученные произведения.</w:t>
      </w:r>
    </w:p>
    <w:p w:rsidR="0088565C" w:rsidRPr="00A03E7F" w:rsidRDefault="0088565C" w:rsidP="0088565C">
      <w:pPr>
        <w:rPr>
          <w:b/>
          <w:sz w:val="28"/>
          <w:szCs w:val="28"/>
        </w:rPr>
      </w:pPr>
      <w:r w:rsidRPr="00A03E7F">
        <w:rPr>
          <w:b/>
          <w:sz w:val="28"/>
          <w:szCs w:val="28"/>
        </w:rPr>
        <w:t>2. Дополнительная  общеразвивающая общеобразовательная программа художественной направленности «Топ-Хлоп, малыш» (для детей раннего  возраста).</w:t>
      </w:r>
    </w:p>
    <w:p w:rsidR="0088565C" w:rsidRPr="0088565C" w:rsidRDefault="0088565C" w:rsidP="0088565C">
      <w:pPr>
        <w:rPr>
          <w:sz w:val="28"/>
          <w:szCs w:val="28"/>
        </w:rPr>
      </w:pPr>
      <w:r>
        <w:rPr>
          <w:b/>
          <w:sz w:val="28"/>
          <w:szCs w:val="28"/>
        </w:rPr>
        <w:t>Цель программы</w:t>
      </w:r>
      <w:r>
        <w:rPr>
          <w:sz w:val="28"/>
          <w:szCs w:val="28"/>
        </w:rPr>
        <w:t>: содействовать гармоничному развитию личности ребенка средствами танцевального искусства, создание условий, способствующих раскрытию и развитию природных задатков и творческого потенциала ребенка.</w:t>
      </w:r>
    </w:p>
    <w:p w:rsidR="0088565C" w:rsidRDefault="0088565C" w:rsidP="0088565C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Задачи.</w:t>
      </w:r>
    </w:p>
    <w:p w:rsidR="0088565C" w:rsidRDefault="0088565C" w:rsidP="0088565C">
      <w:pPr>
        <w:rPr>
          <w:sz w:val="28"/>
          <w:szCs w:val="28"/>
        </w:rPr>
      </w:pPr>
      <w:r>
        <w:rPr>
          <w:sz w:val="28"/>
          <w:szCs w:val="28"/>
        </w:rPr>
        <w:t>1.  Воспитание интереса к музыкально-ритмическим движениям.</w:t>
      </w:r>
    </w:p>
    <w:p w:rsidR="0088565C" w:rsidRDefault="0088565C" w:rsidP="0088565C">
      <w:pPr>
        <w:rPr>
          <w:sz w:val="28"/>
          <w:szCs w:val="28"/>
        </w:rPr>
      </w:pPr>
      <w:r>
        <w:rPr>
          <w:sz w:val="28"/>
          <w:szCs w:val="28"/>
        </w:rPr>
        <w:t>2.  Развитие эмоциональной отзывчивости на музыку, образно-игровых движений.</w:t>
      </w:r>
    </w:p>
    <w:p w:rsidR="0088565C" w:rsidRDefault="0088565C" w:rsidP="0088565C">
      <w:pPr>
        <w:rPr>
          <w:sz w:val="28"/>
          <w:szCs w:val="28"/>
        </w:rPr>
      </w:pPr>
      <w:r>
        <w:rPr>
          <w:sz w:val="28"/>
          <w:szCs w:val="28"/>
        </w:rPr>
        <w:t>3.  Развитие музыкального слуха:</w:t>
      </w:r>
    </w:p>
    <w:p w:rsidR="0088565C" w:rsidRDefault="0088565C" w:rsidP="0088565C">
      <w:pPr>
        <w:pStyle w:val="aa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-музыкальных сенсорных способностей (различие динамики, продолжительности, высоты и тембра музыкального звука)</w:t>
      </w:r>
    </w:p>
    <w:p w:rsidR="0088565C" w:rsidRDefault="0088565C" w:rsidP="0088565C">
      <w:pPr>
        <w:pStyle w:val="aa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чувства ритма;</w:t>
      </w:r>
    </w:p>
    <w:p w:rsidR="0088565C" w:rsidRDefault="0088565C" w:rsidP="0088565C">
      <w:pPr>
        <w:pStyle w:val="aa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-слухового внимания -умение начинать и заканчивать движения в соответствии с началом и концом музыки;</w:t>
      </w:r>
    </w:p>
    <w:p w:rsidR="0088565C" w:rsidRDefault="0088565C" w:rsidP="0088565C">
      <w:pPr>
        <w:pStyle w:val="aa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-способность менять темп (быстро-медленно) и характер движения в соответствии с изменением темпа и характера звучания .</w:t>
      </w:r>
    </w:p>
    <w:p w:rsidR="0088565C" w:rsidRDefault="0088565C" w:rsidP="0088565C">
      <w:pPr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4.   Развитие двигательной сферы – формирование основных двигательных навыков и умений ( ходьба,бег, прыжки), развитие маховых, пружинных движений, выразительных жестов, элементов плясовых движений («фонарики», «топотушки» и др.); развитие выразительности движений, умение передавать в мимике и пантомимике образы знакомых животных и персонажей (зайчики, мышки, мишки, птички и т.д.).</w:t>
      </w:r>
    </w:p>
    <w:p w:rsidR="0088565C" w:rsidRDefault="0088565C" w:rsidP="0088565C">
      <w:pPr>
        <w:rPr>
          <w:sz w:val="28"/>
          <w:szCs w:val="28"/>
        </w:rPr>
      </w:pPr>
      <w:r>
        <w:rPr>
          <w:sz w:val="28"/>
          <w:szCs w:val="28"/>
        </w:rPr>
        <w:t>5.  Воспитание общительности, умение входить в контакт со взрослыми или детьми.</w:t>
      </w:r>
    </w:p>
    <w:p w:rsidR="0088565C" w:rsidRDefault="0088565C" w:rsidP="0088565C">
      <w:pPr>
        <w:rPr>
          <w:sz w:val="28"/>
          <w:szCs w:val="28"/>
        </w:rPr>
      </w:pPr>
      <w:r>
        <w:rPr>
          <w:sz w:val="28"/>
          <w:szCs w:val="28"/>
        </w:rPr>
        <w:t>6.   Развитие элементарных умений пространственной ориентации ( умение становиться в круг друг за другом, двигаться «стайкой» за ведущим  по кругу, вперед,назад).</w:t>
      </w:r>
    </w:p>
    <w:p w:rsidR="00A03E7F" w:rsidRDefault="0088565C" w:rsidP="0088565C">
      <w:pPr>
        <w:rPr>
          <w:sz w:val="28"/>
          <w:szCs w:val="28"/>
        </w:rPr>
      </w:pPr>
      <w:r>
        <w:rPr>
          <w:sz w:val="28"/>
          <w:szCs w:val="28"/>
        </w:rPr>
        <w:t>7.   Развитие умения выполнять движения в соответствии  с текстом  песен ( расширение словарного запаса).</w:t>
      </w:r>
    </w:p>
    <w:p w:rsidR="0088565C" w:rsidRPr="00A03E7F" w:rsidRDefault="0088565C" w:rsidP="0088565C">
      <w:pPr>
        <w:rPr>
          <w:sz w:val="28"/>
          <w:szCs w:val="28"/>
        </w:rPr>
      </w:pPr>
      <w:r w:rsidRPr="00A03E7F">
        <w:rPr>
          <w:b/>
          <w:sz w:val="28"/>
          <w:szCs w:val="28"/>
        </w:rPr>
        <w:t>3. Дополнительная  общеразвивающая общеобразовательная программа художественной направленности «Школа танцевальных наук» (для детей дошкольного возраста)</w:t>
      </w:r>
    </w:p>
    <w:p w:rsidR="0088565C" w:rsidRPr="0088565C" w:rsidRDefault="0088565C" w:rsidP="0088565C">
      <w:pPr>
        <w:rPr>
          <w:sz w:val="28"/>
          <w:szCs w:val="28"/>
        </w:rPr>
      </w:pPr>
      <w:r>
        <w:rPr>
          <w:b/>
          <w:sz w:val="28"/>
          <w:szCs w:val="28"/>
        </w:rPr>
        <w:t>Цель программы</w:t>
      </w:r>
      <w:r>
        <w:rPr>
          <w:sz w:val="28"/>
          <w:szCs w:val="28"/>
        </w:rPr>
        <w:t>: содействовать гармоничному развитию личности ребенка средствами танцевального искусства, создание условий, способствующих раскрытию и развитию природных задатков и творческого потенциала ребенка в процессе обучения искусству хореографии.</w:t>
      </w:r>
    </w:p>
    <w:p w:rsidR="0088565C" w:rsidRPr="0088565C" w:rsidRDefault="0088565C" w:rsidP="0088565C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  <w:r>
        <w:rPr>
          <w:sz w:val="28"/>
          <w:szCs w:val="28"/>
        </w:rPr>
        <w:t xml:space="preserve">    </w:t>
      </w:r>
    </w:p>
    <w:p w:rsidR="0088565C" w:rsidRDefault="0088565C" w:rsidP="0088565C">
      <w:pPr>
        <w:jc w:val="both"/>
        <w:rPr>
          <w:sz w:val="28"/>
          <w:szCs w:val="28"/>
        </w:rPr>
      </w:pPr>
      <w:r>
        <w:rPr>
          <w:sz w:val="28"/>
          <w:szCs w:val="28"/>
        </w:rPr>
        <w:t>1 Развитие музыкальности:</w:t>
      </w:r>
    </w:p>
    <w:p w:rsidR="0088565C" w:rsidRDefault="0088565C" w:rsidP="0088565C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развивать способность воспринимать музыку, чувствовать ее настроение и характер;</w:t>
      </w:r>
    </w:p>
    <w:p w:rsidR="0088565C" w:rsidRDefault="0088565C" w:rsidP="0088565C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развивать музыкальные способности (музыкального слуха, чувства ритма);</w:t>
      </w:r>
    </w:p>
    <w:p w:rsidR="0088565C" w:rsidRDefault="0088565C" w:rsidP="0088565C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развивать музыкальную память.</w:t>
      </w:r>
    </w:p>
    <w:p w:rsidR="0088565C" w:rsidRDefault="0088565C" w:rsidP="0088565C">
      <w:pPr>
        <w:jc w:val="both"/>
        <w:rPr>
          <w:sz w:val="28"/>
          <w:szCs w:val="28"/>
        </w:rPr>
      </w:pPr>
      <w:r>
        <w:rPr>
          <w:sz w:val="28"/>
          <w:szCs w:val="28"/>
        </w:rPr>
        <w:t>2. Развитие двигательных качеств и умений</w:t>
      </w:r>
    </w:p>
    <w:p w:rsidR="0088565C" w:rsidRDefault="0088565C" w:rsidP="0088565C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развивать ловкость, точность, координацию движений;</w:t>
      </w:r>
    </w:p>
    <w:p w:rsidR="0088565C" w:rsidRDefault="0088565C" w:rsidP="0088565C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развивать гибкость и пластичность;</w:t>
      </w:r>
    </w:p>
    <w:p w:rsidR="0088565C" w:rsidRDefault="0088565C" w:rsidP="0088565C">
      <w:pPr>
        <w:jc w:val="both"/>
        <w:rPr>
          <w:sz w:val="28"/>
          <w:szCs w:val="28"/>
        </w:rPr>
      </w:pPr>
      <w:r>
        <w:rPr>
          <w:sz w:val="28"/>
          <w:szCs w:val="28"/>
        </w:rPr>
        <w:t>- формировать правильную осанку, красивую походку;</w:t>
      </w:r>
    </w:p>
    <w:p w:rsidR="0088565C" w:rsidRDefault="0088565C" w:rsidP="0088565C">
      <w:pPr>
        <w:jc w:val="both"/>
        <w:rPr>
          <w:sz w:val="28"/>
          <w:szCs w:val="28"/>
        </w:rPr>
      </w:pPr>
      <w:r>
        <w:rPr>
          <w:sz w:val="28"/>
          <w:szCs w:val="28"/>
        </w:rPr>
        <w:t>- воспитывать выносливость, развивать силу мышц;</w:t>
      </w:r>
    </w:p>
    <w:p w:rsidR="0088565C" w:rsidRDefault="0088565C" w:rsidP="0088565C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развивать умение ориентироваться в пространстве;</w:t>
      </w:r>
    </w:p>
    <w:p w:rsidR="0088565C" w:rsidRDefault="0088565C" w:rsidP="0088565C">
      <w:pPr>
        <w:jc w:val="both"/>
        <w:rPr>
          <w:sz w:val="28"/>
          <w:szCs w:val="28"/>
        </w:rPr>
      </w:pPr>
      <w:r>
        <w:rPr>
          <w:sz w:val="28"/>
          <w:szCs w:val="28"/>
        </w:rPr>
        <w:t>- обогащать двигательный опыт разнообразными видами движений.</w:t>
      </w:r>
    </w:p>
    <w:p w:rsidR="0088565C" w:rsidRDefault="0088565C" w:rsidP="0088565C">
      <w:pPr>
        <w:jc w:val="both"/>
        <w:rPr>
          <w:sz w:val="28"/>
          <w:szCs w:val="28"/>
        </w:rPr>
      </w:pPr>
      <w:r>
        <w:rPr>
          <w:sz w:val="28"/>
          <w:szCs w:val="28"/>
        </w:rPr>
        <w:t>3. Развитие творческих способностей, потребности самовыражения в движении под музыку:</w:t>
      </w:r>
    </w:p>
    <w:p w:rsidR="0088565C" w:rsidRDefault="0088565C" w:rsidP="0088565C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развивать творческое воображение и фантазию;</w:t>
      </w:r>
    </w:p>
    <w:p w:rsidR="0088565C" w:rsidRDefault="0088565C" w:rsidP="0088565C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развивать способность и импровизации в движении.</w:t>
      </w:r>
    </w:p>
    <w:p w:rsidR="0088565C" w:rsidRDefault="0088565C" w:rsidP="0088565C">
      <w:pPr>
        <w:jc w:val="both"/>
        <w:rPr>
          <w:sz w:val="28"/>
          <w:szCs w:val="28"/>
        </w:rPr>
      </w:pPr>
      <w:r>
        <w:rPr>
          <w:sz w:val="28"/>
          <w:szCs w:val="28"/>
        </w:rPr>
        <w:t>4. Развитие эмоциональной сферы и умение выражать эмоции в мимике и пантомимике:</w:t>
      </w:r>
    </w:p>
    <w:p w:rsidR="0088565C" w:rsidRDefault="0088565C" w:rsidP="0088565C">
      <w:pPr>
        <w:jc w:val="both"/>
        <w:rPr>
          <w:sz w:val="28"/>
          <w:szCs w:val="28"/>
        </w:rPr>
      </w:pPr>
      <w:r>
        <w:rPr>
          <w:sz w:val="28"/>
          <w:szCs w:val="28"/>
        </w:rPr>
        <w:t>- тренировка подвижности нервных процессов;</w:t>
      </w:r>
    </w:p>
    <w:p w:rsidR="0088565C" w:rsidRDefault="0088565C" w:rsidP="0088565C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развивать восприятие, внимание, волю, память, мышление.</w:t>
      </w:r>
    </w:p>
    <w:p w:rsidR="0088565C" w:rsidRDefault="0088565C" w:rsidP="0088565C">
      <w:pPr>
        <w:jc w:val="both"/>
        <w:rPr>
          <w:sz w:val="28"/>
          <w:szCs w:val="28"/>
        </w:rPr>
      </w:pPr>
      <w:r>
        <w:rPr>
          <w:sz w:val="28"/>
          <w:szCs w:val="28"/>
        </w:rPr>
        <w:t>5. Развитие нравственно-коммуникативных качеств личности:</w:t>
      </w:r>
    </w:p>
    <w:p w:rsidR="0088565C" w:rsidRDefault="0088565C" w:rsidP="0088565C">
      <w:pPr>
        <w:jc w:val="both"/>
        <w:rPr>
          <w:sz w:val="28"/>
          <w:szCs w:val="28"/>
        </w:rPr>
      </w:pPr>
      <w:r>
        <w:rPr>
          <w:sz w:val="28"/>
          <w:szCs w:val="28"/>
        </w:rPr>
        <w:t>- воспитывать умение сопереживать другим;</w:t>
      </w:r>
    </w:p>
    <w:p w:rsidR="0088565C" w:rsidRDefault="0088565C" w:rsidP="0088565C">
      <w:pPr>
        <w:jc w:val="both"/>
        <w:rPr>
          <w:sz w:val="28"/>
          <w:szCs w:val="28"/>
        </w:rPr>
      </w:pPr>
      <w:r>
        <w:rPr>
          <w:sz w:val="28"/>
          <w:szCs w:val="28"/>
        </w:rPr>
        <w:t>- воспитывать умение вести себя в группе во время движения, формировать чувство такта и культуры поведения и общения;</w:t>
      </w:r>
    </w:p>
    <w:p w:rsidR="0088565C" w:rsidRDefault="0088565C" w:rsidP="0088565C">
      <w:pPr>
        <w:jc w:val="both"/>
        <w:rPr>
          <w:sz w:val="28"/>
          <w:szCs w:val="28"/>
        </w:rPr>
      </w:pPr>
      <w:r>
        <w:rPr>
          <w:sz w:val="28"/>
          <w:szCs w:val="28"/>
        </w:rPr>
        <w:t>- повышать уровень самооценки.</w:t>
      </w:r>
    </w:p>
    <w:p w:rsidR="0088565C" w:rsidRDefault="0088565C" w:rsidP="0088565C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Результаты.</w:t>
      </w:r>
    </w:p>
    <w:p w:rsidR="0088565C" w:rsidRPr="0088565C" w:rsidRDefault="0088565C" w:rsidP="0088565C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Дети умеют:</w:t>
      </w:r>
    </w:p>
    <w:p w:rsidR="0088565C" w:rsidRDefault="0088565C" w:rsidP="0088565C">
      <w:pPr>
        <w:jc w:val="both"/>
        <w:rPr>
          <w:sz w:val="28"/>
          <w:szCs w:val="28"/>
        </w:rPr>
      </w:pPr>
      <w:r>
        <w:rPr>
          <w:sz w:val="28"/>
          <w:szCs w:val="28"/>
        </w:rPr>
        <w:t>- четко и слаженно выполнять танцевальные движения;</w:t>
      </w:r>
    </w:p>
    <w:p w:rsidR="0088565C" w:rsidRDefault="0088565C" w:rsidP="0088565C">
      <w:pPr>
        <w:jc w:val="both"/>
        <w:rPr>
          <w:sz w:val="28"/>
          <w:szCs w:val="28"/>
        </w:rPr>
      </w:pPr>
      <w:r>
        <w:rPr>
          <w:sz w:val="28"/>
          <w:szCs w:val="28"/>
        </w:rPr>
        <w:t>- двигаться под музыку, в соответствии с ее характером, ритмом и темпом;</w:t>
      </w:r>
    </w:p>
    <w:p w:rsidR="0088565C" w:rsidRDefault="0088565C" w:rsidP="0088565C">
      <w:pPr>
        <w:jc w:val="both"/>
        <w:rPr>
          <w:sz w:val="28"/>
          <w:szCs w:val="28"/>
        </w:rPr>
      </w:pPr>
      <w:r>
        <w:rPr>
          <w:sz w:val="28"/>
          <w:szCs w:val="28"/>
        </w:rPr>
        <w:t>- начинать и заканчивать движения вместе с музыкой;</w:t>
      </w:r>
    </w:p>
    <w:p w:rsidR="0088565C" w:rsidRDefault="0088565C" w:rsidP="0088565C">
      <w:pPr>
        <w:jc w:val="both"/>
        <w:rPr>
          <w:sz w:val="28"/>
          <w:szCs w:val="28"/>
        </w:rPr>
      </w:pPr>
      <w:r>
        <w:rPr>
          <w:sz w:val="28"/>
          <w:szCs w:val="28"/>
        </w:rPr>
        <w:t>- исполнять движения, сохраняя при этом правильную осанку;</w:t>
      </w:r>
    </w:p>
    <w:p w:rsidR="0088565C" w:rsidRDefault="0088565C" w:rsidP="0088565C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различать различные жанры музыкального сопровождения (хоровод, марш, полька и др.);</w:t>
      </w:r>
    </w:p>
    <w:p w:rsidR="0088565C" w:rsidRDefault="0088565C" w:rsidP="0088565C">
      <w:pPr>
        <w:jc w:val="both"/>
        <w:rPr>
          <w:sz w:val="28"/>
          <w:szCs w:val="28"/>
        </w:rPr>
      </w:pPr>
      <w:r>
        <w:rPr>
          <w:sz w:val="28"/>
          <w:szCs w:val="28"/>
        </w:rPr>
        <w:t>-  овладеть различными видами танцевальных шагов (бодрый шаг с носка, притопы, танцевальный бег, подскоки и др.);</w:t>
      </w:r>
    </w:p>
    <w:p w:rsidR="0088565C" w:rsidRDefault="0088565C" w:rsidP="0088565C">
      <w:pPr>
        <w:jc w:val="both"/>
        <w:rPr>
          <w:sz w:val="28"/>
          <w:szCs w:val="28"/>
        </w:rPr>
      </w:pPr>
      <w:r>
        <w:rPr>
          <w:sz w:val="28"/>
          <w:szCs w:val="28"/>
        </w:rPr>
        <w:t>- овладеть правильными позициями ног и положение рук;</w:t>
      </w:r>
    </w:p>
    <w:p w:rsidR="0088565C" w:rsidRDefault="0088565C" w:rsidP="0088565C">
      <w:pPr>
        <w:jc w:val="both"/>
        <w:rPr>
          <w:sz w:val="28"/>
          <w:szCs w:val="28"/>
        </w:rPr>
      </w:pPr>
      <w:r>
        <w:rPr>
          <w:sz w:val="28"/>
          <w:szCs w:val="28"/>
        </w:rPr>
        <w:t>- уметь исполнять движения и танцевальные композиции хоровода, народных плясок;</w:t>
      </w:r>
    </w:p>
    <w:p w:rsidR="0088565C" w:rsidRDefault="0088565C" w:rsidP="0088565C">
      <w:pPr>
        <w:jc w:val="both"/>
        <w:rPr>
          <w:sz w:val="28"/>
          <w:szCs w:val="28"/>
        </w:rPr>
      </w:pPr>
      <w:r>
        <w:rPr>
          <w:sz w:val="28"/>
          <w:szCs w:val="28"/>
        </w:rPr>
        <w:t>- уметь исполнять движения и танцевальные композиции современных, спортивных ритмов;</w:t>
      </w:r>
    </w:p>
    <w:p w:rsidR="0088565C" w:rsidRDefault="0088565C" w:rsidP="0088565C">
      <w:pPr>
        <w:jc w:val="both"/>
        <w:rPr>
          <w:sz w:val="28"/>
          <w:szCs w:val="28"/>
        </w:rPr>
      </w:pPr>
      <w:r>
        <w:rPr>
          <w:sz w:val="28"/>
          <w:szCs w:val="28"/>
        </w:rPr>
        <w:t>- владеть исполнительским мастерством сценического танца;</w:t>
      </w:r>
    </w:p>
    <w:p w:rsidR="0088565C" w:rsidRDefault="0088565C" w:rsidP="0088565C">
      <w:pPr>
        <w:jc w:val="both"/>
        <w:rPr>
          <w:sz w:val="28"/>
          <w:szCs w:val="28"/>
        </w:rPr>
      </w:pPr>
      <w:r>
        <w:rPr>
          <w:sz w:val="28"/>
          <w:szCs w:val="28"/>
        </w:rPr>
        <w:t>- владеть выразительностью исполнения танцевального репертуара;</w:t>
      </w:r>
    </w:p>
    <w:p w:rsidR="00A03E7F" w:rsidRPr="00096F60" w:rsidRDefault="0088565C" w:rsidP="00096F60">
      <w:pPr>
        <w:jc w:val="both"/>
        <w:rPr>
          <w:sz w:val="28"/>
          <w:szCs w:val="28"/>
        </w:rPr>
      </w:pPr>
      <w:r>
        <w:rPr>
          <w:sz w:val="28"/>
          <w:szCs w:val="28"/>
        </w:rPr>
        <w:t>- эмоционально и технически верно выступать перед зрителями.</w:t>
      </w:r>
    </w:p>
    <w:p w:rsidR="0088565C" w:rsidRDefault="0088565C" w:rsidP="0088565C">
      <w:pPr>
        <w:rPr>
          <w:b/>
          <w:sz w:val="28"/>
          <w:szCs w:val="28"/>
        </w:rPr>
      </w:pPr>
      <w:r>
        <w:rPr>
          <w:b/>
          <w:sz w:val="28"/>
          <w:szCs w:val="28"/>
        </w:rPr>
        <w:t>4.Дополнительная  общеразвивающая общеобразовательная программа социально-педагогической направленности «Театр и слово через куклу» (для детей дошкольного возраста)</w:t>
      </w:r>
    </w:p>
    <w:p w:rsidR="0088565C" w:rsidRPr="0088565C" w:rsidRDefault="0088565C" w:rsidP="0088565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 программы</w:t>
      </w:r>
      <w:r>
        <w:rPr>
          <w:sz w:val="28"/>
          <w:szCs w:val="28"/>
        </w:rPr>
        <w:t xml:space="preserve"> – гармоничное развитие личности дошкольника средствами театрального искусства. Создание условий, способствующих раскрытию и развитию природных задатков и творческого потенциала ребенка. </w:t>
      </w:r>
    </w:p>
    <w:p w:rsidR="0088565C" w:rsidRDefault="0088565C" w:rsidP="0088565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Реализация программы: </w:t>
      </w:r>
    </w:p>
    <w:p w:rsidR="0088565C" w:rsidRDefault="0088565C" w:rsidP="00903E44">
      <w:pPr>
        <w:pStyle w:val="aa"/>
        <w:numPr>
          <w:ilvl w:val="0"/>
          <w:numId w:val="12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активизация интереса дошкольников к искусству театра.</w:t>
      </w:r>
    </w:p>
    <w:p w:rsidR="0088565C" w:rsidRDefault="0088565C" w:rsidP="00903E44">
      <w:pPr>
        <w:pStyle w:val="aa"/>
        <w:numPr>
          <w:ilvl w:val="0"/>
          <w:numId w:val="12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эмоционально-творческой атмосферы,  нового уровня взаимоотношений между детьми.</w:t>
      </w:r>
    </w:p>
    <w:p w:rsidR="0088565C" w:rsidRDefault="0088565C" w:rsidP="00903E44">
      <w:pPr>
        <w:pStyle w:val="aa"/>
        <w:numPr>
          <w:ilvl w:val="0"/>
          <w:numId w:val="12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раскованного, общительного человека, владеющего телом и словом, умеющего слушать, а главное – понимать своего партнера.</w:t>
      </w:r>
    </w:p>
    <w:p w:rsidR="0088565C" w:rsidRDefault="0088565C" w:rsidP="00903E44">
      <w:pPr>
        <w:pStyle w:val="aa"/>
        <w:numPr>
          <w:ilvl w:val="0"/>
          <w:numId w:val="12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фантазии, памяти, внимания, чувства ритма, чувства пространства и времени, чувства слова и других психологических составляющих личности.  </w:t>
      </w:r>
    </w:p>
    <w:p w:rsidR="0088565C" w:rsidRPr="0088565C" w:rsidRDefault="0088565C" w:rsidP="00903E44">
      <w:pPr>
        <w:pStyle w:val="aa"/>
        <w:numPr>
          <w:ilvl w:val="0"/>
          <w:numId w:val="12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познавательных интересов.</w:t>
      </w:r>
    </w:p>
    <w:p w:rsidR="00A03E7F" w:rsidRDefault="00A03E7F" w:rsidP="0088565C">
      <w:pPr>
        <w:rPr>
          <w:b/>
          <w:sz w:val="28"/>
          <w:szCs w:val="28"/>
        </w:rPr>
      </w:pPr>
    </w:p>
    <w:p w:rsidR="0088565C" w:rsidRDefault="0088565C" w:rsidP="0088565C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Педагогические задачи.</w:t>
      </w:r>
    </w:p>
    <w:p w:rsidR="0088565C" w:rsidRDefault="0088565C" w:rsidP="0088565C">
      <w:pPr>
        <w:rPr>
          <w:b/>
          <w:sz w:val="28"/>
          <w:szCs w:val="28"/>
        </w:rPr>
      </w:pPr>
    </w:p>
    <w:p w:rsidR="0088565C" w:rsidRDefault="0088565C" w:rsidP="0088565C">
      <w:pPr>
        <w:rPr>
          <w:sz w:val="28"/>
          <w:szCs w:val="28"/>
        </w:rPr>
      </w:pPr>
      <w:r>
        <w:rPr>
          <w:sz w:val="28"/>
          <w:szCs w:val="28"/>
        </w:rPr>
        <w:t>1. Каждый ребенок хочет высказаться.</w:t>
      </w:r>
    </w:p>
    <w:p w:rsidR="0088565C" w:rsidRDefault="0088565C" w:rsidP="0088565C">
      <w:pPr>
        <w:pStyle w:val="aa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Предоставить каждому ребенку возможность для наиболее полной самореализации в устной речи и действии с куклой и в живом плане.</w:t>
      </w:r>
    </w:p>
    <w:p w:rsidR="0088565C" w:rsidRDefault="0088565C" w:rsidP="0088565C">
      <w:pPr>
        <w:pStyle w:val="aa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Каждый ребенок имеет право на уважение к себе</w:t>
      </w:r>
    </w:p>
    <w:p w:rsidR="0088565C" w:rsidRDefault="0088565C" w:rsidP="0088565C">
      <w:pPr>
        <w:pStyle w:val="aa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Приучать детей с уважением относиться к мнению другого. Стимулировать не копирование, а свободное проявление личностных качеств и интересов ребенка в художественном творчестве и лицедействе.</w:t>
      </w:r>
    </w:p>
    <w:p w:rsidR="0088565C" w:rsidRDefault="0088565C" w:rsidP="0088565C">
      <w:pPr>
        <w:pStyle w:val="aa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Каждый ребенок хочет быть услышанным.</w:t>
      </w:r>
    </w:p>
    <w:p w:rsidR="0088565C" w:rsidRDefault="0088565C" w:rsidP="0088565C">
      <w:pPr>
        <w:pStyle w:val="aa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помощью различных приемов и форм проведения занятий создать эмоционально комфортную атмосферу, научить детей слушать друг друга с интересом и вниманием. Помочь ребенку избавиться от «комплексов», раскрепостить его, научить не бояться выступлений.</w:t>
      </w:r>
    </w:p>
    <w:p w:rsidR="0088565C" w:rsidRDefault="0088565C" w:rsidP="0088565C">
      <w:pPr>
        <w:pStyle w:val="aa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Каждый ребенок творческая личность.</w:t>
      </w:r>
    </w:p>
    <w:p w:rsidR="0088565C" w:rsidRDefault="0088565C" w:rsidP="0088565C">
      <w:pPr>
        <w:pStyle w:val="aa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помощью различных приемов и форм проведения занятий и индивидуально-дифференцированного подхода в работе с детьми поощрять развитие  творчества  (реализация собственных замыслов, инициативность поведения в создании заданного образа и т.д.)</w:t>
      </w:r>
    </w:p>
    <w:p w:rsidR="0088565C" w:rsidRDefault="0088565C" w:rsidP="0088565C">
      <w:pPr>
        <w:pStyle w:val="aa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88565C" w:rsidRDefault="0088565C" w:rsidP="0088565C">
      <w:pPr>
        <w:pStyle w:val="aa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Результаты:</w:t>
      </w:r>
    </w:p>
    <w:p w:rsidR="0088565C" w:rsidRDefault="0088565C" w:rsidP="0088565C">
      <w:pPr>
        <w:pStyle w:val="aa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88565C" w:rsidRDefault="0088565C" w:rsidP="00903E44">
      <w:pPr>
        <w:pStyle w:val="aa"/>
        <w:numPr>
          <w:ilvl w:val="0"/>
          <w:numId w:val="13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ребёнок раскованный, общительный, владеющий и телом, и словом, умеющий слушать, а главное – понимать своего партнера;</w:t>
      </w:r>
    </w:p>
    <w:p w:rsidR="0088565C" w:rsidRDefault="0088565C" w:rsidP="00903E44">
      <w:pPr>
        <w:pStyle w:val="aa"/>
        <w:numPr>
          <w:ilvl w:val="0"/>
          <w:numId w:val="13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ребёнка развита  фантазия, память, внимание, чувство ритма, чувство пространства и времени, чувство слова и другие психологические составляющие личности;</w:t>
      </w:r>
    </w:p>
    <w:p w:rsidR="0088565C" w:rsidRPr="0088565C" w:rsidRDefault="0088565C" w:rsidP="00903E44">
      <w:pPr>
        <w:pStyle w:val="aa"/>
        <w:numPr>
          <w:ilvl w:val="0"/>
          <w:numId w:val="13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сформирован познавательный интерес.</w:t>
      </w:r>
    </w:p>
    <w:p w:rsidR="0088565C" w:rsidRDefault="0088565C" w:rsidP="0088565C">
      <w:pPr>
        <w:rPr>
          <w:b/>
          <w:sz w:val="28"/>
          <w:szCs w:val="28"/>
        </w:rPr>
      </w:pPr>
    </w:p>
    <w:p w:rsidR="0088565C" w:rsidRDefault="0088565C" w:rsidP="0088565C">
      <w:pPr>
        <w:rPr>
          <w:b/>
          <w:sz w:val="28"/>
          <w:szCs w:val="28"/>
        </w:rPr>
      </w:pPr>
      <w:r>
        <w:rPr>
          <w:b/>
          <w:sz w:val="28"/>
          <w:szCs w:val="28"/>
        </w:rPr>
        <w:t>5. Дополнительная  общеразвивающая общеобразовательная программа социально-педагогической направленности «Звукоград» (для детей старшего дошкольного возраста)</w:t>
      </w:r>
    </w:p>
    <w:p w:rsidR="00611B12" w:rsidRDefault="0088565C" w:rsidP="0088565C">
      <w:pPr>
        <w:shd w:val="clear" w:color="auto" w:fill="FFFFFF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 программы</w:t>
      </w:r>
      <w:r>
        <w:rPr>
          <w:sz w:val="28"/>
          <w:szCs w:val="28"/>
        </w:rPr>
        <w:t xml:space="preserve">: устранение дефектов звукопроизношения у детей 5-7 лет. </w:t>
      </w:r>
    </w:p>
    <w:p w:rsidR="0088565C" w:rsidRPr="00611B12" w:rsidRDefault="0088565C" w:rsidP="0088565C">
      <w:pPr>
        <w:shd w:val="clear" w:color="auto" w:fill="FFFFFF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Задачи программы: </w:t>
      </w:r>
    </w:p>
    <w:p w:rsidR="0088565C" w:rsidRDefault="0088565C" w:rsidP="0088565C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обеспечение системы средств и условий для устранения речевых недостатков у детей старшего дошкольного возраста с фонетико-фонематическим недоразвитием (ФФНР) (не отягощенного клиническими компонентами);</w:t>
      </w:r>
    </w:p>
    <w:p w:rsidR="0088565C" w:rsidRDefault="0088565C" w:rsidP="0088565C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предупреждение возможных трудностей в усвоении программы массовой школы, обусловленных недоразвитием речевой системы старших дошкольников;</w:t>
      </w:r>
    </w:p>
    <w:p w:rsidR="0088565C" w:rsidRDefault="0088565C" w:rsidP="0088565C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B7"/>
      </w:r>
      <w:r>
        <w:rPr>
          <w:sz w:val="28"/>
          <w:szCs w:val="28"/>
        </w:rPr>
        <w:t xml:space="preserve"> раннее выявление и своевременное предупреждение речевых нарушений;</w:t>
      </w:r>
    </w:p>
    <w:p w:rsidR="0088565C" w:rsidRDefault="0088565C" w:rsidP="0088565C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преодоление недостатков в речевом развитии; </w:t>
      </w:r>
    </w:p>
    <w:p w:rsidR="0088565C" w:rsidRDefault="0088565C" w:rsidP="0088565C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воспитание артикуляционных навыков звукопроизношения и развитие слухового восприятия; </w:t>
      </w:r>
    </w:p>
    <w:p w:rsidR="0088565C" w:rsidRDefault="0088565C" w:rsidP="0088565C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B7"/>
      </w:r>
      <w:r>
        <w:rPr>
          <w:sz w:val="28"/>
          <w:szCs w:val="28"/>
        </w:rPr>
        <w:t xml:space="preserve"> подготовка к обучению грамоте, овладение элементами грамоты.</w:t>
      </w:r>
    </w:p>
    <w:p w:rsidR="0088565C" w:rsidRDefault="0088565C" w:rsidP="0088565C">
      <w:pPr>
        <w:shd w:val="clear" w:color="auto" w:fill="FFFFFF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При реализации программы последовательность устранения выявленных дефектов звукопроизношения определяется индивидуально, в соответствии с речевыми особенностями каждого ребенка и индивидуальным перспективным планом.</w:t>
      </w:r>
      <w:r>
        <w:rPr>
          <w:b/>
          <w:sz w:val="28"/>
          <w:szCs w:val="28"/>
        </w:rPr>
        <w:t xml:space="preserve"> </w:t>
      </w:r>
    </w:p>
    <w:p w:rsidR="0088565C" w:rsidRDefault="0088565C" w:rsidP="0088565C">
      <w:pPr>
        <w:shd w:val="clear" w:color="auto" w:fill="FFFFFF"/>
        <w:jc w:val="both"/>
        <w:rPr>
          <w:sz w:val="28"/>
          <w:szCs w:val="28"/>
        </w:rPr>
      </w:pPr>
      <w:r>
        <w:rPr>
          <w:b/>
          <w:sz w:val="28"/>
          <w:szCs w:val="28"/>
        </w:rPr>
        <w:t>Результаты:</w:t>
      </w:r>
    </w:p>
    <w:p w:rsidR="0088565C" w:rsidRDefault="0088565C" w:rsidP="0088565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 итоге логопедической работы дети :</w:t>
      </w:r>
    </w:p>
    <w:p w:rsidR="0088565C" w:rsidRDefault="0088565C" w:rsidP="0088565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правильно артикулируют все звуки речи в различных фонетических позициях и формах речи;</w:t>
      </w:r>
    </w:p>
    <w:p w:rsidR="0088565C" w:rsidRDefault="0088565C" w:rsidP="0088565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четко дифференцируют все изученные звуки;</w:t>
      </w:r>
    </w:p>
    <w:p w:rsidR="0088565C" w:rsidRDefault="0088565C" w:rsidP="0088565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называют последовательность слов в предложении, слогов и звуков в словах;</w:t>
      </w:r>
    </w:p>
    <w:p w:rsidR="0088565C" w:rsidRDefault="0088565C" w:rsidP="0088565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находят в предложении слова с заданным звуком, определять место звука в слове;</w:t>
      </w:r>
    </w:p>
    <w:p w:rsidR="0088565C" w:rsidRDefault="0088565C" w:rsidP="0088565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различают понятия «звук», «слог», «предложение» на практическом уровне;</w:t>
      </w:r>
    </w:p>
    <w:p w:rsidR="00611B12" w:rsidRDefault="0088565C" w:rsidP="00611B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овладевают интонационными средствами выразительности речи в сюжетно-ролевой </w:t>
      </w:r>
      <w:r w:rsidR="00611B12">
        <w:rPr>
          <w:sz w:val="28"/>
          <w:szCs w:val="28"/>
        </w:rPr>
        <w:t>игре, пересказе, чтении сти</w:t>
      </w:r>
    </w:p>
    <w:p w:rsidR="00096F60" w:rsidRDefault="00096F60" w:rsidP="00611B12">
      <w:pPr>
        <w:jc w:val="both"/>
        <w:rPr>
          <w:b/>
          <w:sz w:val="28"/>
          <w:szCs w:val="28"/>
          <w:u w:val="single"/>
        </w:rPr>
      </w:pPr>
    </w:p>
    <w:p w:rsidR="0088565C" w:rsidRPr="00611B12" w:rsidRDefault="0088565C" w:rsidP="00611B12">
      <w:p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Охват воспитанников дополнительным образованием.</w:t>
      </w:r>
    </w:p>
    <w:p w:rsidR="0088565C" w:rsidRDefault="0088565C" w:rsidP="0088565C">
      <w:pPr>
        <w:jc w:val="both"/>
        <w:rPr>
          <w:sz w:val="28"/>
          <w:szCs w:val="28"/>
        </w:rPr>
      </w:pPr>
      <w:r>
        <w:rPr>
          <w:sz w:val="28"/>
          <w:szCs w:val="28"/>
        </w:rPr>
        <w:t>С  учетом запросов родителей охват воспитанников дополнительным образованием составляет:</w:t>
      </w:r>
    </w:p>
    <w:p w:rsidR="0088565C" w:rsidRDefault="0088565C" w:rsidP="0088565C">
      <w:pPr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8"/>
        <w:gridCol w:w="8528"/>
        <w:gridCol w:w="2239"/>
        <w:gridCol w:w="1324"/>
      </w:tblGrid>
      <w:tr w:rsidR="0088565C" w:rsidRPr="00866994" w:rsidTr="00611B12">
        <w:trPr>
          <w:jc w:val="center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565C" w:rsidRPr="00866994" w:rsidRDefault="0088565C" w:rsidP="00866994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866994">
              <w:rPr>
                <w:rFonts w:ascii="Times New Roman" w:eastAsia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565C" w:rsidRPr="00866994" w:rsidRDefault="0088565C" w:rsidP="00866994">
            <w:pPr>
              <w:pStyle w:val="a8"/>
              <w:jc w:val="center"/>
              <w:rPr>
                <w:rFonts w:eastAsia="Times New Roman"/>
                <w:b/>
                <w:sz w:val="28"/>
                <w:szCs w:val="28"/>
                <w:lang w:eastAsia="ar-SA"/>
              </w:rPr>
            </w:pPr>
            <w:r w:rsidRPr="00866994">
              <w:rPr>
                <w:rFonts w:eastAsia="Times New Roman"/>
                <w:b/>
                <w:sz w:val="28"/>
                <w:szCs w:val="28"/>
              </w:rPr>
              <w:t>Направления дополнительных общеобразовательных</w:t>
            </w:r>
          </w:p>
          <w:p w:rsidR="0088565C" w:rsidRPr="00866994" w:rsidRDefault="0088565C" w:rsidP="0086699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866994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565C" w:rsidRPr="00866994" w:rsidRDefault="0088565C" w:rsidP="00866994">
            <w:pPr>
              <w:pStyle w:val="a8"/>
              <w:jc w:val="center"/>
              <w:rPr>
                <w:rFonts w:eastAsia="Times New Roman"/>
                <w:b/>
                <w:sz w:val="28"/>
                <w:szCs w:val="28"/>
                <w:lang w:eastAsia="ar-SA"/>
              </w:rPr>
            </w:pPr>
            <w:r w:rsidRPr="00866994">
              <w:rPr>
                <w:rFonts w:eastAsia="Times New Roman"/>
                <w:b/>
                <w:sz w:val="28"/>
                <w:szCs w:val="28"/>
              </w:rPr>
              <w:t>Количество воспитанников,</w:t>
            </w:r>
          </w:p>
          <w:p w:rsidR="0088565C" w:rsidRPr="00866994" w:rsidRDefault="0088565C" w:rsidP="0086699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866994">
              <w:rPr>
                <w:rFonts w:ascii="Times New Roman" w:eastAsia="Times New Roman" w:hAnsi="Times New Roman"/>
                <w:b/>
                <w:sz w:val="28"/>
                <w:szCs w:val="28"/>
              </w:rPr>
              <w:t>получающих услугу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565C" w:rsidRPr="00866994" w:rsidRDefault="0088565C" w:rsidP="00866994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866994">
              <w:rPr>
                <w:rFonts w:ascii="Times New Roman" w:eastAsia="Times New Roman" w:hAnsi="Times New Roman"/>
                <w:b/>
                <w:sz w:val="28"/>
                <w:szCs w:val="28"/>
              </w:rPr>
              <w:t>%</w:t>
            </w:r>
          </w:p>
        </w:tc>
      </w:tr>
      <w:tr w:rsidR="0088565C" w:rsidRPr="00866994" w:rsidTr="00611B12">
        <w:trPr>
          <w:trHeight w:val="1850"/>
          <w:jc w:val="center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565C" w:rsidRPr="00866994" w:rsidRDefault="0088565C" w:rsidP="00866994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866994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1B12" w:rsidRDefault="0088565C" w:rsidP="00611B12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11B12">
              <w:rPr>
                <w:rFonts w:eastAsia="Times New Roman"/>
                <w:b/>
                <w:sz w:val="28"/>
                <w:szCs w:val="28"/>
              </w:rPr>
              <w:t>Социально-педагогическое:</w:t>
            </w:r>
            <w:r w:rsidR="00611B12" w:rsidRPr="00611B12">
              <w:rPr>
                <w:rFonts w:eastAsia="Times New Roman"/>
                <w:b/>
                <w:sz w:val="28"/>
                <w:szCs w:val="28"/>
              </w:rPr>
              <w:t xml:space="preserve">  </w:t>
            </w:r>
            <w:r w:rsidR="00611B12">
              <w:rPr>
                <w:rFonts w:eastAsia="Times New Roman"/>
                <w:sz w:val="28"/>
                <w:szCs w:val="28"/>
              </w:rPr>
              <w:t xml:space="preserve">                                                            </w:t>
            </w:r>
          </w:p>
          <w:p w:rsidR="00611B12" w:rsidRDefault="0088565C" w:rsidP="00611B1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6994">
              <w:rPr>
                <w:rFonts w:eastAsia="Times New Roman"/>
                <w:sz w:val="28"/>
                <w:szCs w:val="28"/>
              </w:rPr>
              <w:t>Кружок</w:t>
            </w:r>
            <w:r w:rsidR="00611B12">
              <w:rPr>
                <w:rFonts w:eastAsia="Times New Roman"/>
                <w:sz w:val="28"/>
                <w:szCs w:val="28"/>
              </w:rPr>
              <w:t xml:space="preserve"> </w:t>
            </w:r>
            <w:r w:rsidR="00611B12">
              <w:rPr>
                <w:rFonts w:ascii="Times New Roman" w:eastAsia="Times New Roman" w:hAnsi="Times New Roman"/>
                <w:sz w:val="28"/>
                <w:szCs w:val="28"/>
              </w:rPr>
              <w:t>«Веселый английский».</w:t>
            </w:r>
          </w:p>
          <w:p w:rsidR="00611B12" w:rsidRPr="00611B12" w:rsidRDefault="00611B12" w:rsidP="00611B1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Кружок  «Звукоград».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565C" w:rsidRPr="00866994" w:rsidRDefault="00853EFB" w:rsidP="00866994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565C" w:rsidRPr="00866994" w:rsidRDefault="00853EFB" w:rsidP="00866994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17%</w:t>
            </w:r>
          </w:p>
        </w:tc>
      </w:tr>
      <w:tr w:rsidR="0088565C" w:rsidRPr="00866994" w:rsidTr="00611B12">
        <w:trPr>
          <w:trHeight w:val="1288"/>
          <w:jc w:val="center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565C" w:rsidRPr="00866994" w:rsidRDefault="0088565C" w:rsidP="00866994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866994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565C" w:rsidRPr="00611B12" w:rsidRDefault="0088565C" w:rsidP="0086699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611B12">
              <w:rPr>
                <w:rFonts w:ascii="Times New Roman" w:eastAsia="Times New Roman" w:hAnsi="Times New Roman"/>
                <w:b/>
                <w:sz w:val="28"/>
                <w:szCs w:val="28"/>
              </w:rPr>
              <w:t>Художественное:</w:t>
            </w:r>
          </w:p>
          <w:p w:rsidR="0088565C" w:rsidRPr="00866994" w:rsidRDefault="0088565C" w:rsidP="00611B1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6994">
              <w:rPr>
                <w:rFonts w:ascii="Times New Roman" w:eastAsia="Times New Roman" w:hAnsi="Times New Roman"/>
                <w:sz w:val="28"/>
                <w:szCs w:val="28"/>
              </w:rPr>
              <w:t>Кружок</w:t>
            </w:r>
            <w:r w:rsidR="00611B12">
              <w:rPr>
                <w:rFonts w:ascii="Times New Roman" w:eastAsia="Times New Roman" w:hAnsi="Times New Roman"/>
                <w:sz w:val="28"/>
                <w:szCs w:val="28"/>
              </w:rPr>
              <w:t xml:space="preserve"> « Театр и слово через куклу»</w:t>
            </w:r>
          </w:p>
          <w:p w:rsidR="0088565C" w:rsidRPr="00866994" w:rsidRDefault="0088565C" w:rsidP="00853EFB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66994">
              <w:rPr>
                <w:rFonts w:ascii="Times New Roman" w:eastAsia="Times New Roman" w:hAnsi="Times New Roman"/>
                <w:sz w:val="28"/>
                <w:szCs w:val="28"/>
              </w:rPr>
              <w:t>Кружок</w:t>
            </w:r>
            <w:r w:rsidR="00611B12">
              <w:rPr>
                <w:rFonts w:ascii="Times New Roman" w:eastAsia="Times New Roman" w:hAnsi="Times New Roman"/>
                <w:sz w:val="28"/>
                <w:szCs w:val="28"/>
              </w:rPr>
              <w:t xml:space="preserve">  «</w:t>
            </w:r>
            <w:r w:rsidR="00853EFB">
              <w:rPr>
                <w:rFonts w:ascii="Times New Roman" w:eastAsia="Times New Roman" w:hAnsi="Times New Roman"/>
                <w:sz w:val="28"/>
                <w:szCs w:val="28"/>
              </w:rPr>
              <w:t>Азбука танцевального искусства</w:t>
            </w:r>
            <w:r w:rsidR="00611B12">
              <w:rPr>
                <w:rFonts w:ascii="Times New Roman" w:eastAsia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565C" w:rsidRPr="00866994" w:rsidRDefault="0088565C" w:rsidP="00853EF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866994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  <w:r w:rsidR="00853EFB">
              <w:rPr>
                <w:rFonts w:ascii="Times New Roman" w:eastAsia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565C" w:rsidRPr="00866994" w:rsidRDefault="00853EFB" w:rsidP="00866994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83%</w:t>
            </w:r>
          </w:p>
        </w:tc>
      </w:tr>
    </w:tbl>
    <w:p w:rsidR="0088565C" w:rsidRDefault="0088565C" w:rsidP="0088565C">
      <w:pPr>
        <w:jc w:val="both"/>
        <w:rPr>
          <w:rFonts w:eastAsia="Times New Roman"/>
          <w:color w:val="FF0000"/>
          <w:sz w:val="28"/>
          <w:szCs w:val="28"/>
          <w:lang w:eastAsia="ar-SA"/>
        </w:rPr>
      </w:pPr>
    </w:p>
    <w:p w:rsidR="00096F60" w:rsidRDefault="00096F60" w:rsidP="00096F60">
      <w:pPr>
        <w:pStyle w:val="aa"/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88565C" w:rsidRDefault="0088565C" w:rsidP="00903E44">
      <w:pPr>
        <w:pStyle w:val="aa"/>
        <w:numPr>
          <w:ilvl w:val="0"/>
          <w:numId w:val="14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Проанкетировано от числа воспитанников  -  100% </w:t>
      </w:r>
    </w:p>
    <w:p w:rsidR="00096F60" w:rsidRDefault="00096F60" w:rsidP="00096F60">
      <w:pPr>
        <w:pStyle w:val="aa"/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88565C" w:rsidRDefault="0088565C" w:rsidP="00903E44">
      <w:pPr>
        <w:pStyle w:val="aa"/>
        <w:numPr>
          <w:ilvl w:val="0"/>
          <w:numId w:val="14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Согласны получать доп. платные услуги – 94%</w:t>
      </w:r>
    </w:p>
    <w:p w:rsidR="006F056F" w:rsidRDefault="006F056F" w:rsidP="006F056F">
      <w:pPr>
        <w:pStyle w:val="aa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96F60" w:rsidRDefault="00096F60" w:rsidP="006F056F">
      <w:pPr>
        <w:pStyle w:val="aa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96F60" w:rsidRDefault="00096F60" w:rsidP="006F056F">
      <w:pPr>
        <w:pStyle w:val="aa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96F60" w:rsidRDefault="00096F60" w:rsidP="006F056F">
      <w:pPr>
        <w:pStyle w:val="aa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96F60" w:rsidRDefault="00096F60" w:rsidP="006F056F">
      <w:pPr>
        <w:pStyle w:val="aa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96F60" w:rsidRDefault="00096F60" w:rsidP="006F056F">
      <w:pPr>
        <w:pStyle w:val="aa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1"/>
        <w:gridCol w:w="9989"/>
      </w:tblGrid>
      <w:tr w:rsidR="006F056F" w:rsidTr="006F056F">
        <w:tc>
          <w:tcPr>
            <w:tcW w:w="14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56F" w:rsidRDefault="006F056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Качество учебно-воспитательной работы ДОУ</w:t>
            </w:r>
          </w:p>
        </w:tc>
      </w:tr>
      <w:tr w:rsidR="006F056F" w:rsidTr="00611B12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56F" w:rsidRDefault="006F056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Обоснованность учебно-воспитательного плана ДОУ.</w:t>
            </w:r>
          </w:p>
        </w:tc>
        <w:tc>
          <w:tcPr>
            <w:tcW w:w="9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6F056F" w:rsidRDefault="006F056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Планирование годового плана ДОУ и комплексно-тематического планирования психолого-педагогической работы на группах соответствует требованиям ФГОС.</w:t>
            </w:r>
          </w:p>
        </w:tc>
      </w:tr>
      <w:tr w:rsidR="006F056F" w:rsidTr="00611B12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56F" w:rsidRDefault="006F056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Баланс образовательных областей и учебной нагрузки по видам деятельности.</w:t>
            </w:r>
          </w:p>
        </w:tc>
        <w:tc>
          <w:tcPr>
            <w:tcW w:w="9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6F056F" w:rsidRDefault="006F056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Соблюдается с целью профилактики переутомления детей.</w:t>
            </w:r>
          </w:p>
        </w:tc>
      </w:tr>
      <w:tr w:rsidR="006F056F" w:rsidTr="00611B12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56F" w:rsidRDefault="006F056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Адекватный уровень сложности.</w:t>
            </w:r>
          </w:p>
        </w:tc>
        <w:tc>
          <w:tcPr>
            <w:tcW w:w="9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6F056F" w:rsidRDefault="006F056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Планируемая учебно-воспитательная работа соответствует возрасту детей.</w:t>
            </w:r>
          </w:p>
        </w:tc>
      </w:tr>
      <w:tr w:rsidR="006F056F" w:rsidTr="00611B12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56F" w:rsidRDefault="006F056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Ориентация на развитие не только интеллектуальной, но и эмоционально-нравственной сферы детей.</w:t>
            </w:r>
          </w:p>
          <w:p w:rsidR="006F056F" w:rsidRDefault="006F056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9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6F056F" w:rsidRDefault="006F056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Развитие эмоционально-нравственной сферы планируется в различных видах деятельности(игровая, коммуникативная, музыкально-художественная, продуктивная, двигательная, чтение художественной литературы) и составляет 75 % от планируемой деятельности.</w:t>
            </w:r>
          </w:p>
        </w:tc>
      </w:tr>
    </w:tbl>
    <w:p w:rsidR="006F056F" w:rsidRDefault="006F056F" w:rsidP="006F056F">
      <w:pPr>
        <w:pStyle w:val="aa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A6C02" w:rsidRDefault="009A6C02" w:rsidP="0088565C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:rsidR="000B173E" w:rsidRPr="000B173E" w:rsidRDefault="000B173E" w:rsidP="000B173E">
      <w:pPr>
        <w:jc w:val="center"/>
        <w:rPr>
          <w:b/>
          <w:sz w:val="32"/>
          <w:szCs w:val="32"/>
          <w:u w:val="single"/>
        </w:rPr>
      </w:pPr>
      <w:r w:rsidRPr="000B173E">
        <w:rPr>
          <w:b/>
          <w:sz w:val="32"/>
          <w:szCs w:val="32"/>
          <w:u w:val="single"/>
        </w:rPr>
        <w:t>Основные формы работы с родителями</w:t>
      </w:r>
      <w:r>
        <w:rPr>
          <w:b/>
          <w:sz w:val="32"/>
          <w:szCs w:val="32"/>
          <w:u w:val="single"/>
        </w:rPr>
        <w:t xml:space="preserve"> ( з</w:t>
      </w:r>
      <w:r w:rsidRPr="000B173E">
        <w:rPr>
          <w:b/>
          <w:sz w:val="32"/>
          <w:szCs w:val="32"/>
          <w:u w:val="single"/>
        </w:rPr>
        <w:t>аконными представителями</w:t>
      </w:r>
      <w:r>
        <w:rPr>
          <w:b/>
          <w:sz w:val="32"/>
          <w:szCs w:val="32"/>
          <w:u w:val="single"/>
        </w:rPr>
        <w:t>)</w:t>
      </w:r>
      <w:r w:rsidRPr="000B173E">
        <w:rPr>
          <w:b/>
          <w:sz w:val="32"/>
          <w:szCs w:val="32"/>
          <w:u w:val="single"/>
        </w:rPr>
        <w:t>.</w:t>
      </w:r>
    </w:p>
    <w:p w:rsidR="000B173E" w:rsidRPr="000B173E" w:rsidRDefault="000B173E" w:rsidP="000B173E">
      <w:pPr>
        <w:jc w:val="center"/>
        <w:rPr>
          <w:b/>
          <w:sz w:val="32"/>
          <w:szCs w:val="32"/>
          <w:u w:val="single"/>
        </w:rPr>
      </w:pPr>
    </w:p>
    <w:p w:rsidR="00096F60" w:rsidRDefault="00096F60" w:rsidP="00096F60">
      <w:pPr>
        <w:rPr>
          <w:b/>
          <w:sz w:val="36"/>
          <w:szCs w:val="36"/>
          <w:u w:val="single"/>
        </w:rPr>
      </w:pPr>
    </w:p>
    <w:p w:rsidR="00096F60" w:rsidRDefault="00096F60" w:rsidP="000B173E">
      <w:pPr>
        <w:jc w:val="center"/>
        <w:rPr>
          <w:b/>
          <w:sz w:val="36"/>
          <w:szCs w:val="36"/>
          <w:u w:val="single"/>
        </w:rPr>
      </w:pPr>
    </w:p>
    <w:p w:rsidR="000B173E" w:rsidRDefault="009B7E2D" w:rsidP="000B173E">
      <w:pPr>
        <w:jc w:val="center"/>
        <w:rPr>
          <w:b/>
          <w:sz w:val="40"/>
          <w:szCs w:val="40"/>
          <w:u w:val="single"/>
        </w:rPr>
      </w:pPr>
      <w:r w:rsidRPr="000B173E">
        <w:rPr>
          <w:noProof/>
          <w:sz w:val="36"/>
          <w:szCs w:val="36"/>
          <w:lang w:eastAsia="ar-SA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315595</wp:posOffset>
                </wp:positionV>
                <wp:extent cx="9853930" cy="933450"/>
                <wp:effectExtent l="0" t="0" r="0" b="0"/>
                <wp:wrapNone/>
                <wp:docPr id="159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5393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173E" w:rsidRDefault="000B173E" w:rsidP="000B173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Цель – создание единого образовательного пространства « детский сад – семья», обеспечивающего целостное развитие личности дошкольника, через организацию взаимодействия ДОУ с семьями воспитанников на основе социального партнерства.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left:0;text-align:left;margin-left:11.55pt;margin-top:24.85pt;width:775.9pt;height:73.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">
                <v:path arrowok="t"/>
                <v:textbox>
                  <w:txbxContent>
                    <w:p w:rsidR="000B173E" w:rsidRDefault="000B173E" w:rsidP="000B173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Цель – создание единого образовательного пространства « детский сад – семья», обеспечивающего целостное развитие личности дошкольника, через организацию взаимодействия ДОУ с семьями воспитанников на основе социального партнерства.</w:t>
                      </w:r>
                    </w:p>
                  </w:txbxContent>
                </v:textbox>
              </v:rect>
            </w:pict>
          </mc:Fallback>
        </mc:AlternateContent>
      </w:r>
      <w:r w:rsidR="000B173E" w:rsidRPr="000B173E">
        <w:rPr>
          <w:b/>
          <w:sz w:val="36"/>
          <w:szCs w:val="36"/>
          <w:u w:val="single"/>
        </w:rPr>
        <w:t>Цель и задачи по взаимодействию ДОУ и семьи</w:t>
      </w:r>
      <w:r w:rsidR="000B173E">
        <w:rPr>
          <w:b/>
          <w:sz w:val="40"/>
          <w:szCs w:val="40"/>
          <w:u w:val="single"/>
        </w:rPr>
        <w:t>.</w:t>
      </w:r>
    </w:p>
    <w:p w:rsidR="000B173E" w:rsidRDefault="009B7E2D" w:rsidP="000B173E">
      <w:pPr>
        <w:rPr>
          <w:sz w:val="40"/>
          <w:szCs w:val="40"/>
        </w:rPr>
      </w:pP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1467485</wp:posOffset>
                </wp:positionV>
                <wp:extent cx="1200150" cy="4372610"/>
                <wp:effectExtent l="0" t="0" r="0" b="8890"/>
                <wp:wrapNone/>
                <wp:docPr id="158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0" cy="4372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173E" w:rsidRDefault="000B173E" w:rsidP="000B173E">
                            <w:r>
                              <w:t>Создание документационного обеспечения  взаимодействия ДОУ и семьи на основе нормативно-правовых документов федерального, регионального, муниципального уровня и и уровня ДОУ.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7" style="position:absolute;margin-left:11.55pt;margin-top:115.55pt;width:94.5pt;height:344.3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">
                <v:path arrowok="t"/>
                <v:textbox>
                  <w:txbxContent>
                    <w:p w:rsidR="000B173E" w:rsidRDefault="000B173E" w:rsidP="000B173E">
                      <w:r>
                        <w:t>Создание документационного обеспечения  взаимодействия ДОУ и семьи на основе нормативно-правовых документов федерального, регионального, муниципального уровня и и уровня ДОУ.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1765935</wp:posOffset>
                </wp:positionH>
                <wp:positionV relativeFrom="paragraph">
                  <wp:posOffset>1467485</wp:posOffset>
                </wp:positionV>
                <wp:extent cx="1209675" cy="4372610"/>
                <wp:effectExtent l="0" t="0" r="9525" b="8890"/>
                <wp:wrapNone/>
                <wp:docPr id="157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9675" cy="4372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173E" w:rsidRDefault="000B173E" w:rsidP="000B173E">
                            <w:r>
                              <w:t>Повышение  профессиональной компетентности педагогов ДОУ по вопросу взаимодействия с семьями воспитанников на основе социального партнерства.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8" style="position:absolute;margin-left:139.05pt;margin-top:115.55pt;width:95.25pt;height:344.3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">
                <v:path arrowok="t"/>
                <v:textbox>
                  <w:txbxContent>
                    <w:p w:rsidR="000B173E" w:rsidRDefault="000B173E" w:rsidP="000B173E">
                      <w:r>
                        <w:t>Повышение  профессиональной компетентности педагогов ДОУ по вопросу взаимодействия с семьями воспитанников на основе социального партнерства.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3432810</wp:posOffset>
                </wp:positionH>
                <wp:positionV relativeFrom="paragraph">
                  <wp:posOffset>1467485</wp:posOffset>
                </wp:positionV>
                <wp:extent cx="1171575" cy="4372610"/>
                <wp:effectExtent l="0" t="0" r="9525" b="8890"/>
                <wp:wrapNone/>
                <wp:docPr id="156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1575" cy="4372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173E" w:rsidRDefault="000B173E" w:rsidP="000B173E">
                            <w:r>
                              <w:t>Сбор и анализ сведений о родителях ( законных представителях) и детях, изучение семей, их трудностей и запросов; выявление готовности семьи ответить на запросы дошкольного учреждения.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9" style="position:absolute;margin-left:270.3pt;margin-top:115.55pt;width:92.25pt;height:344.3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">
                <v:path arrowok="t"/>
                <v:textbox>
                  <w:txbxContent>
                    <w:p w:rsidR="000B173E" w:rsidRDefault="000B173E" w:rsidP="000B173E">
                      <w:r>
                        <w:t>Сбор и анализ сведений о родителях ( законных представителях) и детях, изучение семей, их трудностей и запросов; выявление готовности семьи ответить на запросы дошкольного учреждения.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5242560</wp:posOffset>
                </wp:positionH>
                <wp:positionV relativeFrom="paragraph">
                  <wp:posOffset>1467485</wp:posOffset>
                </wp:positionV>
                <wp:extent cx="1123950" cy="4372610"/>
                <wp:effectExtent l="0" t="0" r="0" b="8890"/>
                <wp:wrapNone/>
                <wp:docPr id="155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3950" cy="4372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173E" w:rsidRDefault="000B173E" w:rsidP="000B173E">
                            <w:r>
                              <w:t>Создание условий для формирования доверительных отношений родителей с педагогическим коллективом ДОУ в процессе повседневного общения и специально организованных мероприятиях..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30" style="position:absolute;margin-left:412.8pt;margin-top:115.55pt;width:88.5pt;height:344.3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">
                <v:path arrowok="t"/>
                <v:textbox>
                  <w:txbxContent>
                    <w:p w:rsidR="000B173E" w:rsidRDefault="000B173E" w:rsidP="000B173E">
                      <w:r>
                        <w:t>Создание условий для формирования доверительных отношений родителей с педагогическим коллективом ДОУ в процессе повседневного общения и специально организованных мероприятиях..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6947535</wp:posOffset>
                </wp:positionH>
                <wp:positionV relativeFrom="paragraph">
                  <wp:posOffset>1467485</wp:posOffset>
                </wp:positionV>
                <wp:extent cx="1085850" cy="4372610"/>
                <wp:effectExtent l="0" t="0" r="0" b="8890"/>
                <wp:wrapNone/>
                <wp:docPr id="154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0" cy="4372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173E" w:rsidRDefault="000B173E" w:rsidP="000B173E">
                            <w:r>
                              <w:t>Планирование и реализация психолого-педагогической поддержки важнейших социальных функций семьи: правовой, воспитательной, рекреативной, влияющих на качество семейного воспитания.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31" style="position:absolute;margin-left:547.05pt;margin-top:115.55pt;width:85.5pt;height:344.3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">
                <v:path arrowok="t"/>
                <v:textbox>
                  <w:txbxContent>
                    <w:p w:rsidR="000B173E" w:rsidRDefault="000B173E" w:rsidP="000B173E">
                      <w:r>
                        <w:t>Планирование и реализация психолого-педагогической поддержки важнейших социальных функций семьи: правовой, воспитательной, рекреативной, влияющих на качество семейного воспитания.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8576310</wp:posOffset>
                </wp:positionH>
                <wp:positionV relativeFrom="paragraph">
                  <wp:posOffset>1467485</wp:posOffset>
                </wp:positionV>
                <wp:extent cx="1133475" cy="4372610"/>
                <wp:effectExtent l="0" t="0" r="9525" b="8890"/>
                <wp:wrapNone/>
                <wp:docPr id="153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3475" cy="4372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173E" w:rsidRDefault="000B173E" w:rsidP="000B173E">
                            <w:r>
                              <w:t>Внедрение эффективных технологий сотрудничества ДОУ и семьями в практику психолого-педагогического партнерства, способствующих повышению потенциала взаимодоверительных  и равноответственных отношений.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2" style="position:absolute;margin-left:675.3pt;margin-top:115.55pt;width:89.25pt;height:344.3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">
                <v:path arrowok="t"/>
                <v:textbox>
                  <w:txbxContent>
                    <w:p w:rsidR="000B173E" w:rsidRDefault="000B173E" w:rsidP="000B173E">
                      <w:r>
                        <w:t>Внедрение эффективных технологий сотрудничества ДОУ и семьями в практику психолого-педагогического партнерства, способствующих повышению потенциала взаимодоверительных  и равноответственных отношений.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1346835</wp:posOffset>
                </wp:positionH>
                <wp:positionV relativeFrom="paragraph">
                  <wp:posOffset>1753870</wp:posOffset>
                </wp:positionV>
                <wp:extent cx="419100" cy="485775"/>
                <wp:effectExtent l="19050" t="38100" r="19050" b="47625"/>
                <wp:wrapNone/>
                <wp:docPr id="152" name="Двойная стрелка влево/вправо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" cy="485775"/>
                        </a:xfrm>
                        <a:prstGeom prst="leftRightArrow">
                          <a:avLst>
                            <a:gd name="adj1" fmla="val 50000"/>
                            <a:gd name="adj2" fmla="val 2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47E84F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Двойная стрелка влево/вправо 19" o:spid="_x0000_s1026" type="#_x0000_t69" style="position:absolute;margin-left:106.05pt;margin-top:138.1pt;width:33pt;height:38.2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">
                <v:path arrowok="t"/>
              </v:shape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2975610</wp:posOffset>
                </wp:positionH>
                <wp:positionV relativeFrom="paragraph">
                  <wp:posOffset>1811020</wp:posOffset>
                </wp:positionV>
                <wp:extent cx="457200" cy="485775"/>
                <wp:effectExtent l="19050" t="38100" r="19050" b="47625"/>
                <wp:wrapNone/>
                <wp:docPr id="151" name="Двойная стрелка влево/вправо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85775"/>
                        </a:xfrm>
                        <a:prstGeom prst="leftRightArrow">
                          <a:avLst>
                            <a:gd name="adj1" fmla="val 50000"/>
                            <a:gd name="adj2" fmla="val 2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DE4EE" id="Двойная стрелка влево/вправо 18" o:spid="_x0000_s1026" type="#_x0000_t69" style="position:absolute;margin-left:234.3pt;margin-top:142.6pt;width:36pt;height:38.2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">
                <v:path arrowok="t"/>
              </v:shape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8033385</wp:posOffset>
                </wp:positionH>
                <wp:positionV relativeFrom="paragraph">
                  <wp:posOffset>1811020</wp:posOffset>
                </wp:positionV>
                <wp:extent cx="542925" cy="485775"/>
                <wp:effectExtent l="19050" t="38100" r="28575" b="47625"/>
                <wp:wrapNone/>
                <wp:docPr id="150" name="Двойная стрелка влево/вправо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925" cy="485775"/>
                        </a:xfrm>
                        <a:prstGeom prst="leftRightArrow">
                          <a:avLst>
                            <a:gd name="adj1" fmla="val 50000"/>
                            <a:gd name="adj2" fmla="val 223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B258B" id="Двойная стрелка влево/вправо 17" o:spid="_x0000_s1026" type="#_x0000_t69" style="position:absolute;margin-left:632.55pt;margin-top:142.6pt;width:42.75pt;height:38.2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">
                <v:path arrowok="t"/>
              </v:shape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4604385</wp:posOffset>
                </wp:positionH>
                <wp:positionV relativeFrom="paragraph">
                  <wp:posOffset>1811020</wp:posOffset>
                </wp:positionV>
                <wp:extent cx="638175" cy="485775"/>
                <wp:effectExtent l="19050" t="38100" r="28575" b="47625"/>
                <wp:wrapNone/>
                <wp:docPr id="149" name="Двойная стрелка влево/вправо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175" cy="485775"/>
                        </a:xfrm>
                        <a:prstGeom prst="leftRightArrow">
                          <a:avLst>
                            <a:gd name="adj1" fmla="val 50000"/>
                            <a:gd name="adj2" fmla="val 262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2CEAD" id="Двойная стрелка влево/вправо 16" o:spid="_x0000_s1026" type="#_x0000_t69" style="position:absolute;margin-left:362.55pt;margin-top:142.6pt;width:50.25pt;height:38.2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">
                <v:path arrowok="t"/>
              </v:shape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6366510</wp:posOffset>
                </wp:positionH>
                <wp:positionV relativeFrom="paragraph">
                  <wp:posOffset>1811020</wp:posOffset>
                </wp:positionV>
                <wp:extent cx="581025" cy="485775"/>
                <wp:effectExtent l="19050" t="38100" r="28575" b="47625"/>
                <wp:wrapNone/>
                <wp:docPr id="148" name="Двойная стрелка влево/вправо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025" cy="485775"/>
                        </a:xfrm>
                        <a:prstGeom prst="leftRightArrow">
                          <a:avLst>
                            <a:gd name="adj1" fmla="val 50000"/>
                            <a:gd name="adj2" fmla="val 2392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143ED" id="Двойная стрелка влево/вправо 15" o:spid="_x0000_s1026" type="#_x0000_t69" style="position:absolute;margin-left:501.3pt;margin-top:142.6pt;width:45.75pt;height:38.2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">
                <v:path arrowok="t"/>
              </v:shape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2830830</wp:posOffset>
                </wp:positionH>
                <wp:positionV relativeFrom="paragraph">
                  <wp:posOffset>771525</wp:posOffset>
                </wp:positionV>
                <wp:extent cx="4591050" cy="600075"/>
                <wp:effectExtent l="0" t="0" r="0" b="9525"/>
                <wp:wrapNone/>
                <wp:docPr id="147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910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173E" w:rsidRDefault="000B173E" w:rsidP="000B173E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                       Задачи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3" style="position:absolute;margin-left:222.9pt;margin-top:60.75pt;width:361.5pt;height:47.2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">
                <v:path arrowok="t"/>
                <v:textbox>
                  <w:txbxContent>
                    <w:p w:rsidR="000B173E" w:rsidRDefault="000B173E" w:rsidP="000B173E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                        Задачи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1315085</wp:posOffset>
                </wp:positionV>
                <wp:extent cx="457200" cy="381000"/>
                <wp:effectExtent l="38100" t="0" r="38100" b="19050"/>
                <wp:wrapNone/>
                <wp:docPr id="146" name="Стрелка вниз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3810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98F4D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" o:spid="_x0000_s1026" type="#_x0000_t67" style="position:absolute;margin-left:372.3pt;margin-top:103.55pt;width:36pt;height:30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">
                <v:path arrowok="t"/>
                <v:textbox style="layout-flow:vertical-ideographic"/>
              </v:shape>
            </w:pict>
          </mc:Fallback>
        </mc:AlternateContent>
      </w:r>
    </w:p>
    <w:p w:rsidR="000B173E" w:rsidRDefault="000B173E" w:rsidP="000B173E">
      <w:pPr>
        <w:jc w:val="center"/>
        <w:rPr>
          <w:sz w:val="40"/>
          <w:szCs w:val="40"/>
        </w:rPr>
      </w:pPr>
    </w:p>
    <w:p w:rsidR="000B173E" w:rsidRDefault="000B173E" w:rsidP="000B173E">
      <w:pPr>
        <w:jc w:val="center"/>
        <w:rPr>
          <w:sz w:val="40"/>
          <w:szCs w:val="40"/>
        </w:rPr>
      </w:pPr>
    </w:p>
    <w:p w:rsidR="000B173E" w:rsidRDefault="000B173E" w:rsidP="000B173E">
      <w:pPr>
        <w:rPr>
          <w:b/>
          <w:sz w:val="28"/>
          <w:szCs w:val="28"/>
        </w:rPr>
      </w:pPr>
    </w:p>
    <w:p w:rsidR="000B173E" w:rsidRDefault="000B173E" w:rsidP="000B173E">
      <w:pPr>
        <w:jc w:val="center"/>
        <w:rPr>
          <w:b/>
          <w:sz w:val="28"/>
          <w:szCs w:val="28"/>
        </w:rPr>
      </w:pPr>
    </w:p>
    <w:p w:rsidR="000B173E" w:rsidRDefault="000B173E" w:rsidP="000B173E">
      <w:pPr>
        <w:jc w:val="center"/>
        <w:rPr>
          <w:b/>
          <w:sz w:val="28"/>
          <w:szCs w:val="28"/>
        </w:rPr>
      </w:pPr>
    </w:p>
    <w:p w:rsidR="000B173E" w:rsidRDefault="000B173E" w:rsidP="000B173E">
      <w:pPr>
        <w:jc w:val="center"/>
        <w:rPr>
          <w:b/>
          <w:sz w:val="28"/>
          <w:szCs w:val="28"/>
        </w:rPr>
      </w:pPr>
    </w:p>
    <w:p w:rsidR="000B173E" w:rsidRDefault="000B173E" w:rsidP="000B173E">
      <w:pPr>
        <w:jc w:val="center"/>
        <w:rPr>
          <w:b/>
          <w:sz w:val="28"/>
          <w:szCs w:val="28"/>
        </w:rPr>
      </w:pPr>
    </w:p>
    <w:p w:rsidR="000B173E" w:rsidRDefault="000B173E" w:rsidP="000B173E">
      <w:pPr>
        <w:jc w:val="center"/>
        <w:rPr>
          <w:b/>
          <w:sz w:val="28"/>
          <w:szCs w:val="28"/>
        </w:rPr>
      </w:pPr>
    </w:p>
    <w:p w:rsidR="000B173E" w:rsidRDefault="000B173E" w:rsidP="000B173E">
      <w:pPr>
        <w:jc w:val="center"/>
        <w:rPr>
          <w:b/>
          <w:sz w:val="28"/>
          <w:szCs w:val="28"/>
        </w:rPr>
      </w:pPr>
    </w:p>
    <w:p w:rsidR="000B173E" w:rsidRDefault="000B173E" w:rsidP="000B173E">
      <w:pPr>
        <w:jc w:val="center"/>
        <w:rPr>
          <w:b/>
          <w:sz w:val="28"/>
          <w:szCs w:val="28"/>
        </w:rPr>
      </w:pPr>
    </w:p>
    <w:p w:rsidR="000B173E" w:rsidRDefault="000B173E" w:rsidP="000B173E">
      <w:pPr>
        <w:jc w:val="center"/>
        <w:rPr>
          <w:b/>
          <w:sz w:val="28"/>
          <w:szCs w:val="28"/>
        </w:rPr>
      </w:pPr>
    </w:p>
    <w:p w:rsidR="000B173E" w:rsidRDefault="000B173E" w:rsidP="000B173E">
      <w:pPr>
        <w:jc w:val="center"/>
        <w:rPr>
          <w:b/>
          <w:sz w:val="28"/>
          <w:szCs w:val="28"/>
        </w:rPr>
      </w:pPr>
    </w:p>
    <w:p w:rsidR="000B173E" w:rsidRDefault="000B173E" w:rsidP="000B173E">
      <w:pPr>
        <w:jc w:val="center"/>
        <w:rPr>
          <w:b/>
          <w:sz w:val="28"/>
          <w:szCs w:val="28"/>
        </w:rPr>
      </w:pPr>
    </w:p>
    <w:p w:rsidR="000B173E" w:rsidRDefault="000B173E" w:rsidP="000B173E">
      <w:pPr>
        <w:rPr>
          <w:b/>
          <w:sz w:val="28"/>
          <w:szCs w:val="28"/>
        </w:rPr>
      </w:pPr>
    </w:p>
    <w:p w:rsidR="000B173E" w:rsidRDefault="009B7E2D" w:rsidP="000B173E">
      <w:pPr>
        <w:jc w:val="center"/>
        <w:rPr>
          <w:b/>
          <w:sz w:val="40"/>
          <w:szCs w:val="40"/>
          <w:u w:val="single"/>
        </w:rPr>
      </w:pP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6765290</wp:posOffset>
                </wp:positionH>
                <wp:positionV relativeFrom="paragraph">
                  <wp:posOffset>347345</wp:posOffset>
                </wp:positionV>
                <wp:extent cx="1286510" cy="2657475"/>
                <wp:effectExtent l="0" t="0" r="27940" b="28575"/>
                <wp:wrapNone/>
                <wp:docPr id="145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286510" cy="2657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A90D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3" o:spid="_x0000_s1026" type="#_x0000_t32" style="position:absolute;margin-left:532.7pt;margin-top:27.35pt;width:101.3pt;height:209.2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&#13;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5710555</wp:posOffset>
                </wp:positionH>
                <wp:positionV relativeFrom="paragraph">
                  <wp:posOffset>539750</wp:posOffset>
                </wp:positionV>
                <wp:extent cx="20955" cy="594995"/>
                <wp:effectExtent l="57150" t="0" r="36195" b="52705"/>
                <wp:wrapNone/>
                <wp:docPr id="144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0955" cy="594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9704B" id="Прямая со стрелкой 42" o:spid="_x0000_s1026" type="#_x0000_t32" style="position:absolute;margin-left:449.65pt;margin-top:42.5pt;width:1.65pt;height:46.8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&#13;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7786370</wp:posOffset>
                </wp:positionH>
                <wp:positionV relativeFrom="paragraph">
                  <wp:posOffset>422275</wp:posOffset>
                </wp:positionV>
                <wp:extent cx="542290" cy="521335"/>
                <wp:effectExtent l="0" t="0" r="48260" b="31115"/>
                <wp:wrapNone/>
                <wp:docPr id="143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2290" cy="521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9C7F3" id="Прямая со стрелкой 41" o:spid="_x0000_s1026" type="#_x0000_t32" style="position:absolute;margin-left:613.1pt;margin-top:33.25pt;width:42.7pt;height:41.0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&#13;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3776345</wp:posOffset>
                </wp:positionH>
                <wp:positionV relativeFrom="paragraph">
                  <wp:posOffset>422275</wp:posOffset>
                </wp:positionV>
                <wp:extent cx="20955" cy="712470"/>
                <wp:effectExtent l="38100" t="0" r="36195" b="49530"/>
                <wp:wrapNone/>
                <wp:docPr id="142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0955" cy="712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F4BB7" id="Прямая со стрелкой 40" o:spid="_x0000_s1026" type="#_x0000_t32" style="position:absolute;margin-left:297.35pt;margin-top:33.25pt;width:1.65pt;height:56.1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&#13;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347345</wp:posOffset>
                </wp:positionV>
                <wp:extent cx="840105" cy="2732405"/>
                <wp:effectExtent l="57150" t="0" r="17145" b="48895"/>
                <wp:wrapNone/>
                <wp:docPr id="141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840105" cy="2732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83AB3" id="Прямая со стрелкой 39" o:spid="_x0000_s1026" type="#_x0000_t32" style="position:absolute;margin-left:150pt;margin-top:27.35pt;width:66.15pt;height:215.15pt;flip:x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&#13;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1513205</wp:posOffset>
                </wp:positionH>
                <wp:positionV relativeFrom="paragraph">
                  <wp:posOffset>422275</wp:posOffset>
                </wp:positionV>
                <wp:extent cx="786765" cy="510540"/>
                <wp:effectExtent l="38100" t="0" r="13335" b="41910"/>
                <wp:wrapNone/>
                <wp:docPr id="95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786765" cy="510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92841" id="Прямая со стрелкой 38" o:spid="_x0000_s1026" type="#_x0000_t32" style="position:absolute;margin-left:119.15pt;margin-top:33.25pt;width:61.95pt;height:40.2pt;flip:x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">
                <v:stroke endarrow="block"/>
                <o:lock v:ext="edit" shapetype="f"/>
              </v:shape>
            </w:pict>
          </mc:Fallback>
        </mc:AlternateContent>
      </w:r>
      <w:r w:rsidR="000B173E">
        <w:rPr>
          <w:b/>
          <w:sz w:val="40"/>
          <w:szCs w:val="40"/>
          <w:u w:val="single"/>
        </w:rPr>
        <w:t>Принципы взаимодействия ДОУ и семьи</w:t>
      </w:r>
    </w:p>
    <w:p w:rsidR="000B173E" w:rsidRDefault="009B7E2D" w:rsidP="000B173E">
      <w:pPr>
        <w:tabs>
          <w:tab w:val="left" w:pos="3248"/>
        </w:tabs>
        <w:rPr>
          <w:sz w:val="44"/>
          <w:szCs w:val="44"/>
        </w:rPr>
      </w:pP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182245</wp:posOffset>
                </wp:positionH>
                <wp:positionV relativeFrom="paragraph">
                  <wp:posOffset>638175</wp:posOffset>
                </wp:positionV>
                <wp:extent cx="1722755" cy="1329055"/>
                <wp:effectExtent l="0" t="0" r="0" b="4445"/>
                <wp:wrapNone/>
                <wp:docPr id="94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2755" cy="1329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173E" w:rsidRDefault="000B173E" w:rsidP="000B173E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Принцип преемственности</w:t>
                            </w:r>
                            <w:r>
                              <w:t>: единый подход педагогов и родителей к процессу воспитания ребенка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4" style="position:absolute;margin-left:14.35pt;margin-top:50.25pt;width:135.65pt;height:104.6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">
                <v:path arrowok="t"/>
                <v:textbox>
                  <w:txbxContent>
                    <w:p w:rsidR="000B173E" w:rsidRDefault="000B173E" w:rsidP="000B173E">
                      <w:pPr>
                        <w:jc w:val="center"/>
                      </w:pPr>
                      <w:r>
                        <w:rPr>
                          <w:b/>
                        </w:rPr>
                        <w:t>Принцип преемственности</w:t>
                      </w:r>
                      <w:r>
                        <w:t>: единый подход педагогов и родителей к процессу воспитания ребенка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8242935</wp:posOffset>
                </wp:positionH>
                <wp:positionV relativeFrom="paragraph">
                  <wp:posOffset>537210</wp:posOffset>
                </wp:positionV>
                <wp:extent cx="1605280" cy="1222375"/>
                <wp:effectExtent l="0" t="0" r="0" b="0"/>
                <wp:wrapNone/>
                <wp:docPr id="93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5280" cy="1222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173E" w:rsidRDefault="000B173E" w:rsidP="000B173E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Принцип открытости:</w:t>
                            </w:r>
                            <w:r>
                              <w:t xml:space="preserve"> открытость дошкольного учреждения  для родителей.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35" style="position:absolute;margin-left:649.05pt;margin-top:42.3pt;width:126.4pt;height:96.2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">
                <v:path arrowok="t"/>
                <v:textbox>
                  <w:txbxContent>
                    <w:p w:rsidR="000B173E" w:rsidRDefault="000B173E" w:rsidP="000B173E">
                      <w:pPr>
                        <w:jc w:val="center"/>
                      </w:pPr>
                      <w:r>
                        <w:rPr>
                          <w:b/>
                        </w:rPr>
                        <w:t>Принцип открытости:</w:t>
                      </w:r>
                      <w:r>
                        <w:t xml:space="preserve"> открытость дошкольного учреждения  для родителей.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5115560</wp:posOffset>
                </wp:positionH>
                <wp:positionV relativeFrom="paragraph">
                  <wp:posOffset>638175</wp:posOffset>
                </wp:positionV>
                <wp:extent cx="1860550" cy="1588770"/>
                <wp:effectExtent l="0" t="0" r="6350" b="0"/>
                <wp:wrapNone/>
                <wp:docPr id="92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0550" cy="158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173E" w:rsidRDefault="000B173E" w:rsidP="000B173E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Принцип взаимного доверия педагогов и родителей:</w:t>
                            </w:r>
                            <w:r>
                              <w:t xml:space="preserve"> отказ от критики участников воспитательно - образовательного процесса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36" style="position:absolute;margin-left:402.8pt;margin-top:50.25pt;width:146.5pt;height:125.1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">
                <v:path arrowok="t"/>
                <v:textbox>
                  <w:txbxContent>
                    <w:p w:rsidR="000B173E" w:rsidRDefault="000B173E" w:rsidP="000B173E">
                      <w:pPr>
                        <w:jc w:val="center"/>
                      </w:pPr>
                      <w:r>
                        <w:rPr>
                          <w:b/>
                        </w:rPr>
                        <w:t>Принцип взаимного доверия педагогов и родителей:</w:t>
                      </w:r>
                      <w:r>
                        <w:t xml:space="preserve"> отказ от критики участников воспитательно - образовательного процесса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546100</wp:posOffset>
                </wp:positionH>
                <wp:positionV relativeFrom="paragraph">
                  <wp:posOffset>4709795</wp:posOffset>
                </wp:positionV>
                <wp:extent cx="3328035" cy="1057910"/>
                <wp:effectExtent l="0" t="0" r="5715" b="8890"/>
                <wp:wrapNone/>
                <wp:docPr id="91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28035" cy="1057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173E" w:rsidRDefault="000B173E" w:rsidP="000B173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0B173E" w:rsidRDefault="000B173E" w:rsidP="000B173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Принцип индивидуального и дифференцированного подхода к каждой семье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7" style="position:absolute;margin-left:43pt;margin-top:370.85pt;width:262.05pt;height:83.3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">
                <v:path arrowok="t"/>
                <v:textbox>
                  <w:txbxContent>
                    <w:p w:rsidR="000B173E" w:rsidRDefault="000B173E" w:rsidP="000B173E">
                      <w:pPr>
                        <w:jc w:val="center"/>
                        <w:rPr>
                          <w:b/>
                        </w:rPr>
                      </w:pPr>
                    </w:p>
                    <w:p w:rsidR="000B173E" w:rsidRDefault="000B173E" w:rsidP="000B173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Принцип индивидуального и дифференцированного подхода к каждой семье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5710555</wp:posOffset>
                </wp:positionH>
                <wp:positionV relativeFrom="paragraph">
                  <wp:posOffset>4629785</wp:posOffset>
                </wp:positionV>
                <wp:extent cx="3159760" cy="1137920"/>
                <wp:effectExtent l="0" t="0" r="2540" b="5080"/>
                <wp:wrapNone/>
                <wp:docPr id="90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5976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173E" w:rsidRDefault="000B173E" w:rsidP="000B173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0B173E" w:rsidRDefault="000B173E" w:rsidP="000B173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Принцип постоянного анализа процесса взаимодействия семьи и ДОУ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8" style="position:absolute;margin-left:449.65pt;margin-top:364.55pt;width:248.8pt;height:89.6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">
                <v:path arrowok="t"/>
                <v:textbox>
                  <w:txbxContent>
                    <w:p w:rsidR="000B173E" w:rsidRDefault="000B173E" w:rsidP="000B173E">
                      <w:pPr>
                        <w:jc w:val="center"/>
                        <w:rPr>
                          <w:b/>
                        </w:rPr>
                      </w:pPr>
                    </w:p>
                    <w:p w:rsidR="000B173E" w:rsidRDefault="000B173E" w:rsidP="000B173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Принцип постоянного анализа процесса взаимодействия семьи и ДОУ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6648450</wp:posOffset>
                </wp:positionH>
                <wp:positionV relativeFrom="paragraph">
                  <wp:posOffset>2535555</wp:posOffset>
                </wp:positionV>
                <wp:extent cx="0" cy="1924050"/>
                <wp:effectExtent l="76200" t="0" r="38100" b="38100"/>
                <wp:wrapNone/>
                <wp:docPr id="89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24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18968" id="Прямая со стрелкой 32" o:spid="_x0000_s1026" type="#_x0000_t32" style="position:absolute;margin-left:523.5pt;margin-top:199.65pt;width:0;height:151.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&#13;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3127375</wp:posOffset>
                </wp:positionH>
                <wp:positionV relativeFrom="paragraph">
                  <wp:posOffset>2641600</wp:posOffset>
                </wp:positionV>
                <wp:extent cx="21590" cy="1818005"/>
                <wp:effectExtent l="76200" t="0" r="54610" b="48895"/>
                <wp:wrapNone/>
                <wp:docPr id="88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1590" cy="1818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1E265" id="Прямая со стрелкой 31" o:spid="_x0000_s1026" type="#_x0000_t32" style="position:absolute;margin-left:246.25pt;margin-top:208pt;width:1.7pt;height:143.15pt;flip:x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&#13;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2745105</wp:posOffset>
                </wp:positionH>
                <wp:positionV relativeFrom="paragraph">
                  <wp:posOffset>638175</wp:posOffset>
                </wp:positionV>
                <wp:extent cx="1955800" cy="1588770"/>
                <wp:effectExtent l="0" t="0" r="6350" b="0"/>
                <wp:wrapNone/>
                <wp:docPr id="87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5800" cy="158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173E" w:rsidRDefault="000B173E" w:rsidP="000B173E">
                            <w:pPr>
                              <w:pStyle w:val="ac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0B173E" w:rsidRDefault="000B173E" w:rsidP="000B173E">
                            <w:pPr>
                              <w:pStyle w:val="ac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0B173E" w:rsidRDefault="000B173E" w:rsidP="000B173E">
                            <w:pPr>
                              <w:pStyle w:val="ac"/>
                              <w:jc w:val="center"/>
                            </w:pPr>
                            <w:r>
                              <w:rPr>
                                <w:b/>
                              </w:rPr>
                              <w:t>Принцип равноправия</w:t>
                            </w:r>
                            <w:r>
                              <w:t>:</w:t>
                            </w:r>
                          </w:p>
                          <w:p w:rsidR="000B173E" w:rsidRDefault="000B173E" w:rsidP="000B173E">
                            <w:pPr>
                              <w:pStyle w:val="ac"/>
                              <w:jc w:val="center"/>
                            </w:pPr>
                            <w:r>
                              <w:t>( партнеры ) и равноотвественности родителей и педагогов ДОУ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39" style="position:absolute;margin-left:216.15pt;margin-top:50.25pt;width:154pt;height:125.1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">
                <v:path arrowok="t"/>
                <v:textbox>
                  <w:txbxContent>
                    <w:p w:rsidR="000B173E" w:rsidRDefault="000B173E" w:rsidP="000B173E">
                      <w:pPr>
                        <w:pStyle w:val="ac"/>
                        <w:jc w:val="center"/>
                        <w:rPr>
                          <w:b/>
                        </w:rPr>
                      </w:pPr>
                    </w:p>
                    <w:p w:rsidR="000B173E" w:rsidRDefault="000B173E" w:rsidP="000B173E">
                      <w:pPr>
                        <w:pStyle w:val="ac"/>
                        <w:jc w:val="center"/>
                        <w:rPr>
                          <w:b/>
                        </w:rPr>
                      </w:pPr>
                    </w:p>
                    <w:p w:rsidR="000B173E" w:rsidRDefault="000B173E" w:rsidP="000B173E">
                      <w:pPr>
                        <w:pStyle w:val="ac"/>
                        <w:jc w:val="center"/>
                      </w:pPr>
                      <w:r>
                        <w:rPr>
                          <w:b/>
                        </w:rPr>
                        <w:t>Принцип равноправия</w:t>
                      </w:r>
                      <w:r>
                        <w:t>:</w:t>
                      </w:r>
                    </w:p>
                    <w:p w:rsidR="000B173E" w:rsidRDefault="000B173E" w:rsidP="000B173E">
                      <w:pPr>
                        <w:pStyle w:val="ac"/>
                        <w:jc w:val="center"/>
                      </w:pPr>
                      <w:r>
                        <w:t>( партнеры ) и равноотвественности родителей и педагогов ДОУ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3649980</wp:posOffset>
                </wp:positionH>
                <wp:positionV relativeFrom="paragraph">
                  <wp:posOffset>2870835</wp:posOffset>
                </wp:positionV>
                <wp:extent cx="2689860" cy="1169670"/>
                <wp:effectExtent l="0" t="0" r="0" b="0"/>
                <wp:wrapNone/>
                <wp:docPr id="86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9860" cy="1169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173E" w:rsidRDefault="000B173E" w:rsidP="000B173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0B173E" w:rsidRDefault="000B173E" w:rsidP="000B173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Принцип эффективности форм взаимодействия семьи и ДОУ.</w:t>
                            </w:r>
                          </w:p>
                          <w:p w:rsidR="000B173E" w:rsidRDefault="000B173E" w:rsidP="000B173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40" style="position:absolute;margin-left:287.4pt;margin-top:226.05pt;width:211.8pt;height:92.1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">
                <v:path arrowok="t"/>
                <v:textbox>
                  <w:txbxContent>
                    <w:p w:rsidR="000B173E" w:rsidRDefault="000B173E" w:rsidP="000B173E">
                      <w:pPr>
                        <w:jc w:val="center"/>
                        <w:rPr>
                          <w:b/>
                        </w:rPr>
                      </w:pPr>
                    </w:p>
                    <w:p w:rsidR="000B173E" w:rsidRDefault="000B173E" w:rsidP="000B173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Принцип эффективности форм взаимодействия семьи и ДОУ.</w:t>
                      </w:r>
                    </w:p>
                    <w:p w:rsidR="000B173E" w:rsidRDefault="000B173E" w:rsidP="000B173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2721610</wp:posOffset>
                </wp:positionV>
                <wp:extent cx="2286000" cy="1393190"/>
                <wp:effectExtent l="0" t="0" r="0" b="0"/>
                <wp:wrapNone/>
                <wp:docPr id="6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0" cy="1393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173E" w:rsidRDefault="000B173E" w:rsidP="000B173E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Принцип гуманного подхода к выстраиванию взаимоотношений семьи и ДОУ: </w:t>
                            </w:r>
                            <w:r>
                              <w:t>уважение и доброжелательность друг к другу, обеспечение свободы мнений.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41" style="position:absolute;margin-left:31.2pt;margin-top:214.3pt;width:180pt;height:109.7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">
                <v:path arrowok="t"/>
                <v:textbox>
                  <w:txbxContent>
                    <w:p w:rsidR="000B173E" w:rsidRDefault="000B173E" w:rsidP="000B173E">
                      <w:pPr>
                        <w:jc w:val="center"/>
                      </w:pPr>
                      <w:r>
                        <w:rPr>
                          <w:b/>
                        </w:rPr>
                        <w:t xml:space="preserve">Принцип гуманного подхода к выстраиванию взаимоотношений семьи и ДОУ: </w:t>
                      </w:r>
                      <w:r>
                        <w:t>уважение и доброжелательность друг к другу, обеспечение свободы мнений.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7104380</wp:posOffset>
                </wp:positionH>
                <wp:positionV relativeFrom="paragraph">
                  <wp:posOffset>2721610</wp:posOffset>
                </wp:positionV>
                <wp:extent cx="2370455" cy="1238885"/>
                <wp:effectExtent l="0" t="0" r="0" b="0"/>
                <wp:wrapNone/>
                <wp:docPr id="6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70455" cy="1238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173E" w:rsidRDefault="000B173E" w:rsidP="000B173E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Принцип организующей роли педагога:</w:t>
                            </w:r>
                            <w:r>
                              <w:t xml:space="preserve"> воспитатель выступает как организатор, проявляет инициативность и творчество на протяжении всего пребывания ребенка в ДОУ.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42" style="position:absolute;margin-left:559.4pt;margin-top:214.3pt;width:186.65pt;height:97.5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">
                <v:path arrowok="t"/>
                <v:textbox>
                  <w:txbxContent>
                    <w:p w:rsidR="000B173E" w:rsidRDefault="000B173E" w:rsidP="000B173E">
                      <w:pPr>
                        <w:jc w:val="center"/>
                      </w:pPr>
                      <w:r>
                        <w:rPr>
                          <w:b/>
                        </w:rPr>
                        <w:t>Принцип организующей роли педагога:</w:t>
                      </w:r>
                      <w:r>
                        <w:t xml:space="preserve"> воспитатель выступает как организатор, проявляет инициативность и творчество на протяжении всего пребывания ребенка в ДОУ.</w:t>
                      </w:r>
                    </w:p>
                  </w:txbxContent>
                </v:textbox>
              </v:rect>
            </w:pict>
          </mc:Fallback>
        </mc:AlternateContent>
      </w:r>
    </w:p>
    <w:p w:rsidR="000B173E" w:rsidRDefault="000B173E" w:rsidP="000B173E">
      <w:pPr>
        <w:jc w:val="center"/>
        <w:rPr>
          <w:b/>
          <w:sz w:val="28"/>
          <w:szCs w:val="28"/>
        </w:rPr>
      </w:pPr>
    </w:p>
    <w:p w:rsidR="000B173E" w:rsidRDefault="000B173E" w:rsidP="000B173E">
      <w:pPr>
        <w:jc w:val="center"/>
        <w:rPr>
          <w:b/>
          <w:sz w:val="28"/>
          <w:szCs w:val="28"/>
        </w:rPr>
      </w:pPr>
    </w:p>
    <w:p w:rsidR="000B173E" w:rsidRDefault="000B173E" w:rsidP="000B173E">
      <w:pPr>
        <w:jc w:val="center"/>
        <w:rPr>
          <w:b/>
          <w:sz w:val="28"/>
          <w:szCs w:val="28"/>
        </w:rPr>
      </w:pPr>
    </w:p>
    <w:p w:rsidR="000B173E" w:rsidRDefault="000B173E" w:rsidP="000B173E">
      <w:pPr>
        <w:jc w:val="center"/>
        <w:rPr>
          <w:b/>
          <w:sz w:val="28"/>
          <w:szCs w:val="28"/>
        </w:rPr>
      </w:pPr>
    </w:p>
    <w:p w:rsidR="000B173E" w:rsidRDefault="000B173E" w:rsidP="000B173E">
      <w:pPr>
        <w:jc w:val="center"/>
        <w:rPr>
          <w:b/>
          <w:sz w:val="28"/>
          <w:szCs w:val="28"/>
        </w:rPr>
      </w:pPr>
    </w:p>
    <w:p w:rsidR="000B173E" w:rsidRDefault="000B173E" w:rsidP="000B173E">
      <w:pPr>
        <w:jc w:val="center"/>
        <w:rPr>
          <w:b/>
          <w:sz w:val="28"/>
          <w:szCs w:val="28"/>
        </w:rPr>
      </w:pPr>
    </w:p>
    <w:p w:rsidR="000B173E" w:rsidRDefault="000B173E" w:rsidP="000B173E">
      <w:pPr>
        <w:jc w:val="center"/>
        <w:rPr>
          <w:b/>
          <w:sz w:val="28"/>
          <w:szCs w:val="28"/>
        </w:rPr>
      </w:pPr>
    </w:p>
    <w:p w:rsidR="000B173E" w:rsidRDefault="000B173E" w:rsidP="000B173E">
      <w:pPr>
        <w:jc w:val="center"/>
        <w:rPr>
          <w:b/>
          <w:sz w:val="28"/>
          <w:szCs w:val="28"/>
        </w:rPr>
      </w:pPr>
    </w:p>
    <w:p w:rsidR="000B173E" w:rsidRDefault="000B173E" w:rsidP="000B173E">
      <w:pPr>
        <w:jc w:val="center"/>
        <w:rPr>
          <w:b/>
          <w:sz w:val="28"/>
          <w:szCs w:val="28"/>
        </w:rPr>
      </w:pPr>
    </w:p>
    <w:p w:rsidR="000B173E" w:rsidRDefault="000B173E" w:rsidP="000B173E">
      <w:pPr>
        <w:jc w:val="center"/>
        <w:rPr>
          <w:b/>
          <w:sz w:val="28"/>
          <w:szCs w:val="28"/>
        </w:rPr>
      </w:pPr>
    </w:p>
    <w:p w:rsidR="000B173E" w:rsidRDefault="000B173E" w:rsidP="000B173E">
      <w:pPr>
        <w:jc w:val="center"/>
        <w:rPr>
          <w:b/>
          <w:sz w:val="28"/>
          <w:szCs w:val="28"/>
        </w:rPr>
      </w:pPr>
    </w:p>
    <w:p w:rsidR="000B173E" w:rsidRDefault="000B173E" w:rsidP="000B173E">
      <w:pPr>
        <w:jc w:val="center"/>
        <w:rPr>
          <w:b/>
          <w:sz w:val="28"/>
          <w:szCs w:val="28"/>
        </w:rPr>
      </w:pPr>
    </w:p>
    <w:p w:rsidR="000B173E" w:rsidRDefault="000B173E" w:rsidP="000B173E">
      <w:pPr>
        <w:rPr>
          <w:b/>
          <w:sz w:val="28"/>
          <w:szCs w:val="28"/>
        </w:rPr>
      </w:pPr>
    </w:p>
    <w:p w:rsidR="000B173E" w:rsidRDefault="000B173E" w:rsidP="000B173E">
      <w:pPr>
        <w:jc w:val="center"/>
        <w:rPr>
          <w:b/>
          <w:sz w:val="28"/>
          <w:szCs w:val="28"/>
        </w:rPr>
      </w:pPr>
    </w:p>
    <w:p w:rsidR="000B173E" w:rsidRDefault="000B173E" w:rsidP="000B173E">
      <w:pPr>
        <w:jc w:val="center"/>
        <w:rPr>
          <w:b/>
          <w:sz w:val="28"/>
          <w:szCs w:val="28"/>
        </w:rPr>
      </w:pPr>
    </w:p>
    <w:p w:rsidR="000B173E" w:rsidRDefault="009B7E2D" w:rsidP="000B173E">
      <w:pPr>
        <w:jc w:val="center"/>
        <w:rPr>
          <w:b/>
          <w:sz w:val="40"/>
          <w:szCs w:val="40"/>
          <w:u w:val="single"/>
        </w:rPr>
      </w:pP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7296785</wp:posOffset>
                </wp:positionH>
                <wp:positionV relativeFrom="paragraph">
                  <wp:posOffset>379095</wp:posOffset>
                </wp:positionV>
                <wp:extent cx="0" cy="605790"/>
                <wp:effectExtent l="76200" t="0" r="38100" b="41910"/>
                <wp:wrapNone/>
                <wp:docPr id="66" name="Прямая со стрелко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605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05A32" id="Прямая со стрелкой 51" o:spid="_x0000_s1026" type="#_x0000_t32" style="position:absolute;margin-left:574.55pt;margin-top:29.85pt;width:0;height:47.7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&#13;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1512570</wp:posOffset>
                </wp:positionH>
                <wp:positionV relativeFrom="paragraph">
                  <wp:posOffset>379095</wp:posOffset>
                </wp:positionV>
                <wp:extent cx="10795" cy="605790"/>
                <wp:effectExtent l="38100" t="0" r="46355" b="22860"/>
                <wp:wrapNone/>
                <wp:docPr id="65" name="Прямая со стрелко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0795" cy="605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87AC6" id="Прямая со стрелкой 50" o:spid="_x0000_s1026" type="#_x0000_t32" style="position:absolute;margin-left:119.1pt;margin-top:29.85pt;width:.85pt;height:47.7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">
                <v:stroke endarrow="block"/>
                <o:lock v:ext="edit" shapetype="f"/>
              </v:shape>
            </w:pict>
          </mc:Fallback>
        </mc:AlternateContent>
      </w:r>
      <w:r w:rsidR="000B173E">
        <w:rPr>
          <w:b/>
          <w:sz w:val="40"/>
          <w:szCs w:val="40"/>
          <w:u w:val="single"/>
        </w:rPr>
        <w:t xml:space="preserve"> Нормативно - правовые основы взаимодействия ДОУ и семьи.</w:t>
      </w:r>
    </w:p>
    <w:p w:rsidR="000B173E" w:rsidRDefault="000B173E" w:rsidP="000B173E">
      <w:pPr>
        <w:jc w:val="center"/>
        <w:rPr>
          <w:b/>
          <w:sz w:val="44"/>
          <w:szCs w:val="44"/>
        </w:rPr>
      </w:pPr>
    </w:p>
    <w:p w:rsidR="000B173E" w:rsidRDefault="009B7E2D" w:rsidP="000B173E">
      <w:pPr>
        <w:rPr>
          <w:sz w:val="44"/>
          <w:szCs w:val="44"/>
        </w:rPr>
      </w:pP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4925695</wp:posOffset>
                </wp:positionH>
                <wp:positionV relativeFrom="paragraph">
                  <wp:posOffset>55880</wp:posOffset>
                </wp:positionV>
                <wp:extent cx="4572000" cy="2839085"/>
                <wp:effectExtent l="0" t="0" r="0" b="0"/>
                <wp:wrapNone/>
                <wp:docPr id="64" name="Скругленный 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0" cy="2839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B173E" w:rsidRDefault="000B173E" w:rsidP="000B173E">
                            <w:pPr>
                              <w:pStyle w:val="ac"/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  <w:t> 2. Нормативно-правовые документы федерального уровня: *Конституция РФ;</w:t>
                            </w:r>
                          </w:p>
                          <w:p w:rsidR="000B173E" w:rsidRDefault="000B173E" w:rsidP="000B173E">
                            <w:pPr>
                              <w:pStyle w:val="ac"/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  <w:t>* Гражданский и Семейный кодекс РФ (2000г.)ст. 63. 65, 69;</w:t>
                            </w:r>
                          </w:p>
                          <w:p w:rsidR="000B173E" w:rsidRDefault="000B173E" w:rsidP="000B173E">
                            <w:pPr>
                              <w:pStyle w:val="ac"/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Федеральный закон «Об основных гарантиях прав ребенка в РФ»; </w:t>
                            </w:r>
                          </w:p>
                          <w:p w:rsidR="000B173E" w:rsidRDefault="000B173E" w:rsidP="000B173E">
                            <w:pPr>
                              <w:pStyle w:val="ac"/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  <w:t>*Закон «Об образовании» ( 2012 г.); № 273 ст. 44,10, 18, 51</w:t>
                            </w:r>
                          </w:p>
                          <w:p w:rsidR="000B173E" w:rsidRDefault="000B173E" w:rsidP="000B173E">
                            <w:pPr>
                              <w:pStyle w:val="ac"/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  <w:t>*Типовое положение о дошкольном образовательном учреждении. (2011г.) </w:t>
                            </w:r>
                          </w:p>
                          <w:p w:rsidR="000B173E" w:rsidRDefault="000B173E" w:rsidP="000B173E">
                            <w:pPr>
                              <w:pStyle w:val="ac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  <w:t>* Федеральный государственный образовательный стандарт ДОО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5" o:spid="_x0000_s1043" style="position:absolute;margin-left:387.85pt;margin-top:4.4pt;width:5in;height:223.5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">
                <v:path arrowok="t"/>
                <v:textbox>
                  <w:txbxContent>
                    <w:p w:rsidR="000B173E" w:rsidRDefault="000B173E" w:rsidP="000B173E">
                      <w:pPr>
                        <w:pStyle w:val="ac"/>
                        <w:rPr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sz w:val="28"/>
                          <w:szCs w:val="28"/>
                          <w:shd w:val="clear" w:color="auto" w:fill="FFFFFF"/>
                        </w:rPr>
                        <w:t> 2. Нормативно-правовые документы федерального уровня: *Конституция РФ;</w:t>
                      </w:r>
                    </w:p>
                    <w:p w:rsidR="000B173E" w:rsidRDefault="000B173E" w:rsidP="000B173E">
                      <w:pPr>
                        <w:pStyle w:val="ac"/>
                        <w:rPr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sz w:val="28"/>
                          <w:szCs w:val="28"/>
                          <w:shd w:val="clear" w:color="auto" w:fill="FFFFFF"/>
                        </w:rPr>
                        <w:t>* Гражданский и Семейный кодекс РФ (2000г.)ст. 63. 65, 69;</w:t>
                      </w:r>
                    </w:p>
                    <w:p w:rsidR="000B173E" w:rsidRDefault="000B173E" w:rsidP="000B173E">
                      <w:pPr>
                        <w:pStyle w:val="ac"/>
                        <w:rPr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sz w:val="28"/>
                          <w:szCs w:val="28"/>
                          <w:shd w:val="clear" w:color="auto" w:fill="FFFFFF"/>
                        </w:rPr>
                        <w:t xml:space="preserve"> Федеральный закон «Об основных гарантиях прав ребенка в РФ»; </w:t>
                      </w:r>
                    </w:p>
                    <w:p w:rsidR="000B173E" w:rsidRDefault="000B173E" w:rsidP="000B173E">
                      <w:pPr>
                        <w:pStyle w:val="ac"/>
                        <w:rPr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sz w:val="28"/>
                          <w:szCs w:val="28"/>
                          <w:shd w:val="clear" w:color="auto" w:fill="FFFFFF"/>
                        </w:rPr>
                        <w:t>*Закон «Об образовании» ( 2012 г.); № 273 ст. 44,10, 18, 51</w:t>
                      </w:r>
                    </w:p>
                    <w:p w:rsidR="000B173E" w:rsidRDefault="000B173E" w:rsidP="000B173E">
                      <w:pPr>
                        <w:pStyle w:val="ac"/>
                        <w:rPr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sz w:val="28"/>
                          <w:szCs w:val="28"/>
                          <w:shd w:val="clear" w:color="auto" w:fill="FFFFFF"/>
                        </w:rPr>
                        <w:t>*Типовое положение о дошкольном образовательном учреждении. (2011г.) </w:t>
                      </w:r>
                    </w:p>
                    <w:p w:rsidR="000B173E" w:rsidRDefault="000B173E" w:rsidP="000B173E">
                      <w:pPr>
                        <w:pStyle w:val="ac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shd w:val="clear" w:color="auto" w:fill="FFFFFF"/>
                        </w:rPr>
                        <w:t>* Федеральный государственный образовательный стандарт ДОО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55880</wp:posOffset>
                </wp:positionV>
                <wp:extent cx="3965575" cy="2689860"/>
                <wp:effectExtent l="0" t="0" r="0" b="0"/>
                <wp:wrapNone/>
                <wp:docPr id="31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5575" cy="2689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B173E" w:rsidRDefault="000B173E" w:rsidP="000B173E">
                            <w:pPr>
                              <w:pStyle w:val="ac"/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1. Основные нормативно – правовые документы международного уровня:</w:t>
                            </w:r>
                            <w:r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*Всеобщая декларация прав человека (1948г.); </w:t>
                            </w:r>
                          </w:p>
                          <w:p w:rsidR="000B173E" w:rsidRDefault="000B173E" w:rsidP="000B173E">
                            <w:pPr>
                              <w:pStyle w:val="ac"/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*</w:t>
                            </w:r>
                            <w:r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  <w:t>Декларация прав ребенка (1959г.); *Конвенция ООН о правах ребенка (1989г.);</w:t>
                            </w:r>
                          </w:p>
                          <w:p w:rsidR="000B173E" w:rsidRDefault="000B173E" w:rsidP="000B173E">
                            <w:pPr>
                              <w:pStyle w:val="ac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  <w:t>* Всемирная декларация об обеспечении выживания, защиты и развития детей (1990г.)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44" style="position:absolute;margin-left:13.65pt;margin-top:4.4pt;width:312.25pt;height:211.8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">
                <v:path arrowok="t"/>
                <v:textbox>
                  <w:txbxContent>
                    <w:p w:rsidR="000B173E" w:rsidRDefault="000B173E" w:rsidP="000B173E">
                      <w:pPr>
                        <w:pStyle w:val="ac"/>
                        <w:rPr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shd w:val="clear" w:color="auto" w:fill="FFFFFF"/>
                        </w:rPr>
                        <w:t>1. Основные нормативно – правовые документы международного уровня:</w:t>
                      </w:r>
                      <w:r>
                        <w:rPr>
                          <w:sz w:val="28"/>
                          <w:szCs w:val="28"/>
                          <w:shd w:val="clear" w:color="auto" w:fill="FFFFFF"/>
                        </w:rPr>
                        <w:t xml:space="preserve"> *Всеобщая декларация прав человека (1948г.); </w:t>
                      </w:r>
                    </w:p>
                    <w:p w:rsidR="000B173E" w:rsidRDefault="000B173E" w:rsidP="000B173E">
                      <w:pPr>
                        <w:pStyle w:val="ac"/>
                        <w:rPr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shd w:val="clear" w:color="auto" w:fill="FFFFFF"/>
                        </w:rPr>
                        <w:t>*</w:t>
                      </w:r>
                      <w:r>
                        <w:rPr>
                          <w:sz w:val="28"/>
                          <w:szCs w:val="28"/>
                          <w:shd w:val="clear" w:color="auto" w:fill="FFFFFF"/>
                        </w:rPr>
                        <w:t>Декларация прав ребенка (1959г.); *Конвенция ООН о правах ребенка (1989г.);</w:t>
                      </w:r>
                    </w:p>
                    <w:p w:rsidR="000B173E" w:rsidRDefault="000B173E" w:rsidP="000B173E">
                      <w:pPr>
                        <w:pStyle w:val="ac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shd w:val="clear" w:color="auto" w:fill="FFFFFF"/>
                        </w:rPr>
                        <w:t>* Всемирная декларация об обеспечении выживания, защиты и развития детей (1990г.)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3820160</wp:posOffset>
                </wp:positionH>
                <wp:positionV relativeFrom="paragraph">
                  <wp:posOffset>1482725</wp:posOffset>
                </wp:positionV>
                <wp:extent cx="1105535" cy="0"/>
                <wp:effectExtent l="38100" t="76200" r="0" b="76200"/>
                <wp:wrapNone/>
                <wp:docPr id="30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1055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85390" id="Прямая со стрелкой 47" o:spid="_x0000_s1026" type="#_x0000_t32" style="position:absolute;margin-left:300.8pt;margin-top:116.75pt;width:87.05pt;height:0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">
                <v:stroke startarrow="block" endarrow="block"/>
                <o:lock v:ext="edit" shapetype="f"/>
              </v:shape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5266055</wp:posOffset>
                </wp:positionH>
                <wp:positionV relativeFrom="paragraph">
                  <wp:posOffset>3170555</wp:posOffset>
                </wp:positionV>
                <wp:extent cx="4178300" cy="1871345"/>
                <wp:effectExtent l="0" t="0" r="0" b="0"/>
                <wp:wrapNone/>
                <wp:docPr id="29" name="Скругленный 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8300" cy="18713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B173E" w:rsidRDefault="000B173E" w:rsidP="000B173E">
                            <w:pPr>
                              <w:pStyle w:val="ac"/>
                              <w:rPr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4. Нормативно-правовые документы ДОУ: </w:t>
                            </w:r>
                          </w:p>
                          <w:p w:rsidR="000B173E" w:rsidRDefault="000B173E" w:rsidP="000B173E">
                            <w:pPr>
                              <w:pStyle w:val="ac"/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0B173E" w:rsidRDefault="000B173E" w:rsidP="000B173E">
                            <w:pPr>
                              <w:pStyle w:val="ac"/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*Договор МБДОУ с родителями (законными представителями); </w:t>
                            </w:r>
                          </w:p>
                          <w:p w:rsidR="000B173E" w:rsidRDefault="000B173E" w:rsidP="000B173E">
                            <w:pPr>
                              <w:pStyle w:val="ac"/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  <w:t>*Локальные акты МБДОУ </w:t>
                            </w:r>
                          </w:p>
                          <w:p w:rsidR="000B173E" w:rsidRDefault="000B173E" w:rsidP="000B173E">
                            <w:pPr>
                              <w:pStyle w:val="ac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  <w:t>* Устав МБДОУ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6" o:spid="_x0000_s1045" style="position:absolute;margin-left:414.65pt;margin-top:249.65pt;width:329pt;height:147.3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">
                <v:path arrowok="t"/>
                <v:textbox>
                  <w:txbxContent>
                    <w:p w:rsidR="000B173E" w:rsidRDefault="000B173E" w:rsidP="000B173E">
                      <w:pPr>
                        <w:pStyle w:val="ac"/>
                        <w:rPr>
                          <w:b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shd w:val="clear" w:color="auto" w:fill="FFFFFF"/>
                        </w:rPr>
                        <w:t xml:space="preserve">4. Нормативно-правовые документы ДОУ: </w:t>
                      </w:r>
                    </w:p>
                    <w:p w:rsidR="000B173E" w:rsidRDefault="000B173E" w:rsidP="000B173E">
                      <w:pPr>
                        <w:pStyle w:val="ac"/>
                        <w:rPr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0B173E" w:rsidRDefault="000B173E" w:rsidP="000B173E">
                      <w:pPr>
                        <w:pStyle w:val="ac"/>
                        <w:rPr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sz w:val="28"/>
                          <w:szCs w:val="28"/>
                          <w:shd w:val="clear" w:color="auto" w:fill="FFFFFF"/>
                        </w:rPr>
                        <w:t xml:space="preserve">*Договор МБДОУ с родителями (законными представителями); </w:t>
                      </w:r>
                    </w:p>
                    <w:p w:rsidR="000B173E" w:rsidRDefault="000B173E" w:rsidP="000B173E">
                      <w:pPr>
                        <w:pStyle w:val="ac"/>
                        <w:rPr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sz w:val="28"/>
                          <w:szCs w:val="28"/>
                          <w:shd w:val="clear" w:color="auto" w:fill="FFFFFF"/>
                        </w:rPr>
                        <w:t>*Локальные акты МБДОУ </w:t>
                      </w:r>
                    </w:p>
                    <w:p w:rsidR="000B173E" w:rsidRDefault="000B173E" w:rsidP="000B173E">
                      <w:pPr>
                        <w:pStyle w:val="ac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shd w:val="clear" w:color="auto" w:fill="FFFFFF"/>
                        </w:rPr>
                        <w:t>* Устав МБДОУ</w:t>
                      </w:r>
                    </w:p>
                  </w:txbxContent>
                </v:textbox>
              </v:roundrect>
            </w:pict>
          </mc:Fallback>
        </mc:AlternateContent>
      </w:r>
    </w:p>
    <w:p w:rsidR="000B173E" w:rsidRDefault="000B173E" w:rsidP="000B173E">
      <w:pPr>
        <w:rPr>
          <w:sz w:val="44"/>
          <w:szCs w:val="44"/>
        </w:rPr>
      </w:pPr>
    </w:p>
    <w:p w:rsidR="000B173E" w:rsidRDefault="000B173E" w:rsidP="000B173E">
      <w:pPr>
        <w:rPr>
          <w:sz w:val="44"/>
          <w:szCs w:val="44"/>
        </w:rPr>
      </w:pPr>
    </w:p>
    <w:p w:rsidR="000B173E" w:rsidRDefault="000B173E" w:rsidP="000B173E">
      <w:pPr>
        <w:rPr>
          <w:sz w:val="44"/>
          <w:szCs w:val="44"/>
        </w:rPr>
      </w:pPr>
    </w:p>
    <w:p w:rsidR="000B173E" w:rsidRDefault="000B173E" w:rsidP="000B173E">
      <w:pPr>
        <w:rPr>
          <w:sz w:val="44"/>
          <w:szCs w:val="44"/>
        </w:rPr>
      </w:pPr>
    </w:p>
    <w:p w:rsidR="000B173E" w:rsidRDefault="000B173E" w:rsidP="000B173E">
      <w:pPr>
        <w:rPr>
          <w:sz w:val="44"/>
          <w:szCs w:val="44"/>
        </w:rPr>
      </w:pPr>
    </w:p>
    <w:p w:rsidR="000B173E" w:rsidRDefault="009B7E2D" w:rsidP="000B173E">
      <w:pPr>
        <w:rPr>
          <w:sz w:val="44"/>
          <w:szCs w:val="44"/>
        </w:rPr>
      </w:pP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315595</wp:posOffset>
                </wp:positionH>
                <wp:positionV relativeFrom="paragraph">
                  <wp:posOffset>109855</wp:posOffset>
                </wp:positionV>
                <wp:extent cx="4018915" cy="1871345"/>
                <wp:effectExtent l="0" t="0" r="635" b="0"/>
                <wp:wrapNone/>
                <wp:docPr id="28" name="Скругленный 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18915" cy="18713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B173E" w:rsidRDefault="000B173E" w:rsidP="000B173E">
                            <w:pPr>
                              <w:rPr>
                                <w:b/>
                                <w:color w:val="444444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444444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b/>
                                <w:color w:val="444444"/>
                                <w:sz w:val="28"/>
                                <w:szCs w:val="28"/>
                                <w:shd w:val="clear" w:color="auto" w:fill="FFFFFF"/>
                              </w:rPr>
                              <w:t>3. Региональные нормативно – правовые документы и акты по вопросам охраны прав детей:</w:t>
                            </w:r>
                          </w:p>
                          <w:p w:rsidR="000B173E" w:rsidRDefault="000B173E" w:rsidP="000B173E">
                            <w:pPr>
                              <w:rPr>
                                <w:color w:val="444444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444444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*Закон Ивановской области «О защите прав ребенка» (1997г.);</w:t>
                            </w:r>
                          </w:p>
                          <w:p w:rsidR="000B173E" w:rsidRPr="000B173E" w:rsidRDefault="000B173E" w:rsidP="000B17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8" o:spid="_x0000_s1046" style="position:absolute;margin-left:24.85pt;margin-top:8.65pt;width:316.45pt;height:147.3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">
                <v:path arrowok="t"/>
                <v:textbox>
                  <w:txbxContent>
                    <w:p w:rsidR="000B173E" w:rsidRDefault="000B173E" w:rsidP="000B173E">
                      <w:pPr>
                        <w:rPr>
                          <w:b/>
                          <w:color w:val="444444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color w:val="444444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>
                        <w:rPr>
                          <w:b/>
                          <w:color w:val="444444"/>
                          <w:sz w:val="28"/>
                          <w:szCs w:val="28"/>
                          <w:shd w:val="clear" w:color="auto" w:fill="FFFFFF"/>
                        </w:rPr>
                        <w:t>3. Региональные нормативно – правовые документы и акты по вопросам охраны прав детей:</w:t>
                      </w:r>
                    </w:p>
                    <w:p w:rsidR="000B173E" w:rsidRDefault="000B173E" w:rsidP="000B173E">
                      <w:pPr>
                        <w:rPr>
                          <w:color w:val="444444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color w:val="444444"/>
                          <w:sz w:val="28"/>
                          <w:szCs w:val="28"/>
                          <w:shd w:val="clear" w:color="auto" w:fill="FFFFFF"/>
                        </w:rPr>
                        <w:t xml:space="preserve"> *Закон Ивановской области «О защите прав ребенка» (1997г.);</w:t>
                      </w:r>
                    </w:p>
                    <w:p w:rsidR="000B173E" w:rsidRPr="000B173E" w:rsidRDefault="000B173E" w:rsidP="000B173E"/>
                  </w:txbxContent>
                </v:textbox>
              </v:roundrect>
            </w:pict>
          </mc:Fallback>
        </mc:AlternateContent>
      </w:r>
    </w:p>
    <w:p w:rsidR="000B173E" w:rsidRPr="000B173E" w:rsidRDefault="000B173E" w:rsidP="000B173E">
      <w:pPr>
        <w:rPr>
          <w:sz w:val="44"/>
          <w:szCs w:val="44"/>
        </w:rPr>
      </w:pPr>
    </w:p>
    <w:p w:rsidR="000B173E" w:rsidRDefault="009B7E2D" w:rsidP="000B173E">
      <w:pPr>
        <w:jc w:val="center"/>
        <w:rPr>
          <w:b/>
          <w:sz w:val="28"/>
          <w:szCs w:val="28"/>
        </w:rPr>
      </w:pP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4050030</wp:posOffset>
                </wp:positionH>
                <wp:positionV relativeFrom="paragraph">
                  <wp:posOffset>123825</wp:posOffset>
                </wp:positionV>
                <wp:extent cx="1371600" cy="0"/>
                <wp:effectExtent l="38100" t="76200" r="0" b="76200"/>
                <wp:wrapNone/>
                <wp:docPr id="27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50E07" id="Прямая со стрелкой 44" o:spid="_x0000_s1026" type="#_x0000_t32" style="position:absolute;margin-left:318.9pt;margin-top:9.75pt;width:108pt;height:0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">
                <v:stroke startarrow="block" endarrow="block"/>
                <o:lock v:ext="edit" shapetype="f"/>
              </v:shape>
            </w:pict>
          </mc:Fallback>
        </mc:AlternateContent>
      </w:r>
    </w:p>
    <w:p w:rsidR="000B173E" w:rsidRDefault="000B173E" w:rsidP="000B173E">
      <w:pPr>
        <w:jc w:val="center"/>
        <w:rPr>
          <w:b/>
          <w:sz w:val="28"/>
          <w:szCs w:val="28"/>
        </w:rPr>
      </w:pPr>
    </w:p>
    <w:p w:rsidR="000B173E" w:rsidRDefault="000B173E" w:rsidP="000B173E">
      <w:pPr>
        <w:jc w:val="center"/>
        <w:rPr>
          <w:b/>
          <w:sz w:val="28"/>
          <w:szCs w:val="28"/>
        </w:rPr>
      </w:pPr>
    </w:p>
    <w:p w:rsidR="000B173E" w:rsidRDefault="000B173E" w:rsidP="000B173E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Основные направления и формы работы социального партнерства ДОУ  и семьи в условиях реализации ФГОС ДО.</w:t>
      </w:r>
    </w:p>
    <w:p w:rsidR="000B173E" w:rsidRDefault="009B7E2D" w:rsidP="000B173E">
      <w:pPr>
        <w:jc w:val="center"/>
        <w:rPr>
          <w:b/>
          <w:sz w:val="32"/>
          <w:szCs w:val="32"/>
          <w:u w:val="single"/>
        </w:rPr>
      </w:pP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260985</wp:posOffset>
                </wp:positionV>
                <wp:extent cx="8972550" cy="723900"/>
                <wp:effectExtent l="0" t="0" r="0" b="0"/>
                <wp:wrapNone/>
                <wp:docPr id="26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725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173E" w:rsidRDefault="000B173E" w:rsidP="000B173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Основные направления и формы работы социального партнерства ДОУ  и семьи в условиях реализации ФГОС ДО.</w:t>
                            </w:r>
                          </w:p>
                          <w:p w:rsidR="000B173E" w:rsidRPr="000B173E" w:rsidRDefault="000B173E" w:rsidP="000B17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47" style="position:absolute;left:0;text-align:left;margin-left:10.05pt;margin-top:20.55pt;width:706.5pt;height:57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">
                <v:path arrowok="t"/>
                <v:textbox>
                  <w:txbxContent>
                    <w:p w:rsidR="000B173E" w:rsidRDefault="000B173E" w:rsidP="000B173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Основные направления и формы работы социального партнерства ДОУ  и семьи в условиях реализации ФГОС ДО.</w:t>
                      </w:r>
                    </w:p>
                    <w:p w:rsidR="000B173E" w:rsidRPr="000B173E" w:rsidRDefault="000B173E" w:rsidP="000B173E"/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2423160</wp:posOffset>
                </wp:positionH>
                <wp:positionV relativeFrom="paragraph">
                  <wp:posOffset>1103630</wp:posOffset>
                </wp:positionV>
                <wp:extent cx="367030" cy="342900"/>
                <wp:effectExtent l="38100" t="0" r="0" b="19050"/>
                <wp:wrapNone/>
                <wp:docPr id="25" name="Стрелка вниз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3429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381E0" id="Стрелка вниз 61" o:spid="_x0000_s1026" type="#_x0000_t67" style="position:absolute;margin-left:190.8pt;margin-top:86.9pt;width:28.9pt;height:2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">
                <v:path arrowok="t"/>
                <v:textbox style="layout-flow:vertical-ideographic"/>
              </v:shape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5808980</wp:posOffset>
                </wp:positionH>
                <wp:positionV relativeFrom="paragraph">
                  <wp:posOffset>1103630</wp:posOffset>
                </wp:positionV>
                <wp:extent cx="367030" cy="342900"/>
                <wp:effectExtent l="38100" t="0" r="0" b="19050"/>
                <wp:wrapNone/>
                <wp:docPr id="24" name="Стрелка вниз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3429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7F7C3" id="Стрелка вниз 60" o:spid="_x0000_s1026" type="#_x0000_t67" style="position:absolute;margin-left:457.4pt;margin-top:86.9pt;width:28.9pt;height:27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">
                <v:path arrowok="t"/>
                <v:textbox style="layout-flow:vertical-ideographic"/>
              </v:shape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1875155</wp:posOffset>
                </wp:positionV>
                <wp:extent cx="1552575" cy="1276350"/>
                <wp:effectExtent l="0" t="0" r="9525" b="0"/>
                <wp:wrapNone/>
                <wp:docPr id="23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257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173E" w:rsidRDefault="000B173E" w:rsidP="000B173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Информационно – аналитическое направление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48" style="position:absolute;left:0;text-align:left;margin-left:-7.2pt;margin-top:147.65pt;width:122.25pt;height:100.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">
                <v:path arrowok="t"/>
                <v:textbox>
                  <w:txbxContent>
                    <w:p w:rsidR="000B173E" w:rsidRDefault="000B173E" w:rsidP="000B173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Информационно – аналитическое направление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3594735</wp:posOffset>
                </wp:positionH>
                <wp:positionV relativeFrom="paragraph">
                  <wp:posOffset>1875155</wp:posOffset>
                </wp:positionV>
                <wp:extent cx="1562100" cy="1276350"/>
                <wp:effectExtent l="0" t="0" r="0" b="0"/>
                <wp:wrapNone/>
                <wp:docPr id="22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21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173E" w:rsidRDefault="000B173E" w:rsidP="000B173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Наглядно – информационное направление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49" style="position:absolute;left:0;text-align:left;margin-left:283.05pt;margin-top:147.65pt;width:123pt;height:100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">
                <v:path arrowok="t"/>
                <v:textbox>
                  <w:txbxContent>
                    <w:p w:rsidR="000B173E" w:rsidRDefault="000B173E" w:rsidP="000B173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Наглядно – информационное направление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6928485</wp:posOffset>
                </wp:positionH>
                <wp:positionV relativeFrom="paragraph">
                  <wp:posOffset>1875155</wp:posOffset>
                </wp:positionV>
                <wp:extent cx="2305050" cy="1276350"/>
                <wp:effectExtent l="0" t="0" r="0" b="0"/>
                <wp:wrapNone/>
                <wp:docPr id="21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505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173E" w:rsidRDefault="000B173E" w:rsidP="000B173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Практическое направление ( привлечение родителей к обогащению развивающей среды ДОУ)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50" style="position:absolute;left:0;text-align:left;margin-left:545.55pt;margin-top:147.65pt;width:181.5pt;height:100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">
                <v:path arrowok="t"/>
                <v:textbox>
                  <w:txbxContent>
                    <w:p w:rsidR="000B173E" w:rsidRDefault="000B173E" w:rsidP="000B173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Практическое направление ( привлечение родителей к обогащению развивающей среды ДОУ)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1875155</wp:posOffset>
                </wp:positionV>
                <wp:extent cx="1162050" cy="1276350"/>
                <wp:effectExtent l="0" t="0" r="0" b="0"/>
                <wp:wrapNone/>
                <wp:docPr id="20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205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173E" w:rsidRDefault="000B173E" w:rsidP="000B173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Досуговое направление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51" style="position:absolute;left:0;text-align:left;margin-left:430.8pt;margin-top:147.65pt;width:91.5pt;height:100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">
                <v:path arrowok="t"/>
                <v:textbox>
                  <w:txbxContent>
                    <w:p w:rsidR="000B173E" w:rsidRDefault="000B173E" w:rsidP="000B173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Досуговое направление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1875155</wp:posOffset>
                </wp:positionV>
                <wp:extent cx="1485900" cy="1276350"/>
                <wp:effectExtent l="0" t="0" r="0" b="0"/>
                <wp:wrapNone/>
                <wp:docPr id="19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173E" w:rsidRDefault="000B173E" w:rsidP="000B173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Познавательное направление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52" style="position:absolute;left:0;text-align:left;margin-left:142.05pt;margin-top:147.65pt;width:117pt;height:100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">
                <v:path arrowok="t"/>
                <v:textbox>
                  <w:txbxContent>
                    <w:p w:rsidR="000B173E" w:rsidRDefault="000B173E" w:rsidP="000B173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Познавательное направление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7752080</wp:posOffset>
                </wp:positionH>
                <wp:positionV relativeFrom="paragraph">
                  <wp:posOffset>1103630</wp:posOffset>
                </wp:positionV>
                <wp:extent cx="367030" cy="342900"/>
                <wp:effectExtent l="38100" t="0" r="0" b="19050"/>
                <wp:wrapNone/>
                <wp:docPr id="18" name="Стрелка вниз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3429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F1DB2" id="Стрелка вниз 54" o:spid="_x0000_s1026" type="#_x0000_t67" style="position:absolute;margin-left:610.4pt;margin-top:86.9pt;width:28.9pt;height:27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">
                <v:path arrowok="t"/>
                <v:textbox style="layout-flow:vertical-ideographic"/>
              </v:shape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4161155</wp:posOffset>
                </wp:positionH>
                <wp:positionV relativeFrom="paragraph">
                  <wp:posOffset>1103630</wp:posOffset>
                </wp:positionV>
                <wp:extent cx="367030" cy="342900"/>
                <wp:effectExtent l="38100" t="0" r="0" b="19050"/>
                <wp:wrapNone/>
                <wp:docPr id="17" name="Стрелка вниз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3429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A28DC" id="Стрелка вниз 53" o:spid="_x0000_s1026" type="#_x0000_t67" style="position:absolute;margin-left:327.65pt;margin-top:86.9pt;width:28.9pt;height:27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">
                <v:path arrowok="t"/>
                <v:textbox style="layout-flow:vertical-ideographic"/>
              </v:shape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1103630</wp:posOffset>
                </wp:positionV>
                <wp:extent cx="367030" cy="342900"/>
                <wp:effectExtent l="38100" t="0" r="0" b="19050"/>
                <wp:wrapNone/>
                <wp:docPr id="16" name="Стрелка вниз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030" cy="3429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2CA7F" id="Стрелка вниз 52" o:spid="_x0000_s1026" type="#_x0000_t67" style="position:absolute;margin-left:47.55pt;margin-top:86.9pt;width:28.9pt;height:27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">
                <v:path arrowok="t"/>
                <v:textbox style="layout-flow:vertical-ideographic"/>
              </v:shape>
            </w:pict>
          </mc:Fallback>
        </mc:AlternateContent>
      </w:r>
    </w:p>
    <w:p w:rsidR="003E4DEC" w:rsidRDefault="000B173E" w:rsidP="003E4DEC">
      <w:pPr>
        <w:spacing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  <w:r>
        <w:br w:type="page"/>
      </w:r>
      <w:r w:rsidR="003E4DEC">
        <w:rPr>
          <w:rFonts w:ascii="Times New Roman" w:hAnsi="Times New Roman"/>
          <w:b/>
          <w:i/>
          <w:sz w:val="28"/>
          <w:szCs w:val="28"/>
          <w:u w:val="single"/>
        </w:rPr>
        <w:t>Социальный паспорт семей воспитанников.</w:t>
      </w:r>
    </w:p>
    <w:p w:rsidR="003E4DEC" w:rsidRDefault="003E4DEC" w:rsidP="003E4DEC">
      <w:pPr>
        <w:spacing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3E4DEC" w:rsidRDefault="003E4DEC" w:rsidP="003E4DEC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Ежегодно проводится социологический опрос и составляется «Социальный портрет семьи».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111"/>
        <w:gridCol w:w="5670"/>
      </w:tblGrid>
      <w:tr w:rsidR="003E4DEC" w:rsidTr="003E4DE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Количество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%</w:t>
            </w:r>
          </w:p>
        </w:tc>
      </w:tr>
      <w:tr w:rsidR="003E4DEC" w:rsidTr="003E4DE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Всего семей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271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3E4DEC" w:rsidTr="003E4DE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Полная семья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241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89%</w:t>
            </w:r>
          </w:p>
        </w:tc>
      </w:tr>
      <w:tr w:rsidR="003E4DEC" w:rsidTr="003E4DE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Неполная семья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11%</w:t>
            </w:r>
          </w:p>
        </w:tc>
      </w:tr>
      <w:tr w:rsidR="003E4DEC" w:rsidTr="003E4DE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Многодетные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4%</w:t>
            </w:r>
          </w:p>
        </w:tc>
      </w:tr>
      <w:tr w:rsidR="003E4DEC" w:rsidTr="003E4DEC">
        <w:tc>
          <w:tcPr>
            <w:tcW w:w="14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По социальному положению</w:t>
            </w:r>
          </w:p>
        </w:tc>
      </w:tr>
      <w:tr w:rsidR="003E4DEC" w:rsidTr="003E4DE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служащие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355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69%</w:t>
            </w:r>
          </w:p>
        </w:tc>
      </w:tr>
      <w:tr w:rsidR="003E4DEC" w:rsidTr="003E4DEC">
        <w:tc>
          <w:tcPr>
            <w:tcW w:w="144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3E4DEC" w:rsidTr="003E4DE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рабочие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18%</w:t>
            </w:r>
          </w:p>
        </w:tc>
      </w:tr>
      <w:tr w:rsidR="003E4DEC" w:rsidTr="003E4DE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предприниматели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10%</w:t>
            </w:r>
          </w:p>
        </w:tc>
      </w:tr>
      <w:tr w:rsidR="003E4DEC" w:rsidTr="003E4DE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безработные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3%</w:t>
            </w:r>
          </w:p>
        </w:tc>
      </w:tr>
      <w:tr w:rsidR="003E4DEC" w:rsidTr="003E4DEC">
        <w:tc>
          <w:tcPr>
            <w:tcW w:w="14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По образованию</w:t>
            </w:r>
          </w:p>
        </w:tc>
      </w:tr>
      <w:tr w:rsidR="003E4DEC" w:rsidTr="003E4DEC"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бакалавр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0.1%</w:t>
            </w:r>
          </w:p>
        </w:tc>
      </w:tr>
      <w:tr w:rsidR="003E4DEC" w:rsidTr="003E4DE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высшее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342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67%</w:t>
            </w:r>
          </w:p>
        </w:tc>
      </w:tr>
      <w:tr w:rsidR="003E4DEC" w:rsidTr="003E4DE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неполное высшее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1.9%</w:t>
            </w:r>
          </w:p>
        </w:tc>
      </w:tr>
      <w:tr w:rsidR="003E4DEC" w:rsidTr="003E4DE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среднее специальное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25%</w:t>
            </w:r>
          </w:p>
        </w:tc>
      </w:tr>
      <w:tr w:rsidR="003E4DEC" w:rsidTr="003E4DE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среднее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6%</w:t>
            </w:r>
          </w:p>
        </w:tc>
      </w:tr>
      <w:tr w:rsidR="003E4DEC" w:rsidTr="003E4DEC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 др.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DEC" w:rsidRDefault="003E4DE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              -</w:t>
            </w:r>
          </w:p>
        </w:tc>
      </w:tr>
    </w:tbl>
    <w:p w:rsidR="003E4DEC" w:rsidRDefault="003E4DEC" w:rsidP="003E4DEC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0B173E" w:rsidRPr="000B173E" w:rsidRDefault="003E4DEC" w:rsidP="003E4DEC">
      <w:pPr>
        <w:jc w:val="center"/>
      </w:pPr>
      <w:r w:rsidRPr="000B173E">
        <w:t xml:space="preserve"> </w:t>
      </w:r>
    </w:p>
    <w:p w:rsidR="003E4DEC" w:rsidRDefault="003E4DEC" w:rsidP="000B173E">
      <w:pPr>
        <w:jc w:val="center"/>
        <w:rPr>
          <w:b/>
          <w:sz w:val="40"/>
          <w:szCs w:val="40"/>
          <w:u w:val="single"/>
        </w:rPr>
      </w:pPr>
    </w:p>
    <w:p w:rsidR="003E4DEC" w:rsidRDefault="003E4DEC" w:rsidP="000B173E">
      <w:pPr>
        <w:jc w:val="center"/>
        <w:rPr>
          <w:b/>
          <w:sz w:val="40"/>
          <w:szCs w:val="40"/>
          <w:u w:val="single"/>
        </w:rPr>
      </w:pPr>
    </w:p>
    <w:p w:rsidR="000B173E" w:rsidRDefault="000B173E" w:rsidP="000B173E">
      <w:pPr>
        <w:jc w:val="center"/>
        <w:rPr>
          <w:rFonts w:ascii="Times New Roman" w:hAnsi="Times New Roman"/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 Результаты.</w:t>
      </w:r>
    </w:p>
    <w:p w:rsidR="000B173E" w:rsidRDefault="009B7E2D" w:rsidP="000B173E">
      <w:pPr>
        <w:jc w:val="center"/>
        <w:rPr>
          <w:b/>
          <w:sz w:val="32"/>
          <w:szCs w:val="32"/>
          <w:u w:val="single"/>
        </w:rPr>
      </w:pP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158750</wp:posOffset>
                </wp:positionV>
                <wp:extent cx="3495675" cy="1676400"/>
                <wp:effectExtent l="0" t="0" r="9525" b="0"/>
                <wp:wrapNone/>
                <wp:docPr id="15" name="Скругленный 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5675" cy="167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B173E" w:rsidRDefault="000B173E" w:rsidP="000B173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Появление интереса родителей к работе ДОУ, к воспитанию детей, улучшению детско-родительских отношений.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5" o:spid="_x0000_s1053" style="position:absolute;left:0;text-align:left;margin-left:5.55pt;margin-top:12.5pt;width:275.25pt;height:132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">
                <v:path arrowok="t"/>
                <v:textbox>
                  <w:txbxContent>
                    <w:p w:rsidR="000B173E" w:rsidRDefault="000B173E" w:rsidP="000B173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Появление интереса родителей к работе ДОУ, к воспитанию детей, улучшению детско-родительских отношений.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4673600</wp:posOffset>
                </wp:positionV>
                <wp:extent cx="3495675" cy="1676400"/>
                <wp:effectExtent l="0" t="0" r="9525" b="0"/>
                <wp:wrapNone/>
                <wp:docPr id="14" name="Скругленный прямоугольник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5675" cy="167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B173E" w:rsidRDefault="000B173E" w:rsidP="000B173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Увеличение количества обращений с вопросами к педагогу и на индивидуальные консультации к специалистам ДОУ.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4" o:spid="_x0000_s1054" style="position:absolute;left:0;text-align:left;margin-left:5.55pt;margin-top:368pt;width:275.25pt;height:13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">
                <v:path arrowok="t"/>
                <v:textbox>
                  <w:txbxContent>
                    <w:p w:rsidR="000B173E" w:rsidRDefault="000B173E" w:rsidP="000B173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Увеличение количества обращений с вопросами к педагогу и на индивидуальные консультации к специалистам ДОУ.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5594985</wp:posOffset>
                </wp:positionH>
                <wp:positionV relativeFrom="paragraph">
                  <wp:posOffset>2463800</wp:posOffset>
                </wp:positionV>
                <wp:extent cx="3495675" cy="1676400"/>
                <wp:effectExtent l="0" t="0" r="9525" b="0"/>
                <wp:wrapNone/>
                <wp:docPr id="13" name="Скругленный прямо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5675" cy="167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B173E" w:rsidRDefault="000B173E" w:rsidP="000B173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0B173E" w:rsidRDefault="000B173E" w:rsidP="000B173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Увеличение количества родителей – участников совместных мероприятий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3" o:spid="_x0000_s1055" style="position:absolute;left:0;text-align:left;margin-left:440.55pt;margin-top:194pt;width:275.25pt;height:13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">
                <v:path arrowok="t"/>
                <v:textbox>
                  <w:txbxContent>
                    <w:p w:rsidR="000B173E" w:rsidRDefault="000B173E" w:rsidP="000B173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0B173E" w:rsidRDefault="000B173E" w:rsidP="000B173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Увеличение количества родителей – участников совместных мероприятий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3899535</wp:posOffset>
                </wp:positionH>
                <wp:positionV relativeFrom="paragraph">
                  <wp:posOffset>706120</wp:posOffset>
                </wp:positionV>
                <wp:extent cx="1214755" cy="485775"/>
                <wp:effectExtent l="19050" t="19050" r="23495" b="28575"/>
                <wp:wrapNone/>
                <wp:docPr id="12" name="Двойная стрелка влево/вправо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4755" cy="485775"/>
                        </a:xfrm>
                        <a:prstGeom prst="leftRightArrow">
                          <a:avLst>
                            <a:gd name="adj1" fmla="val 50000"/>
                            <a:gd name="adj2" fmla="val 500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FAD54" id="Двойная стрелка влево/вправо 72" o:spid="_x0000_s1026" type="#_x0000_t69" style="position:absolute;margin-left:307.05pt;margin-top:55.6pt;width:95.65pt;height:38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">
                <v:path arrowok="t"/>
              </v:shape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4004310</wp:posOffset>
                </wp:positionH>
                <wp:positionV relativeFrom="paragraph">
                  <wp:posOffset>5325745</wp:posOffset>
                </wp:positionV>
                <wp:extent cx="1214755" cy="485775"/>
                <wp:effectExtent l="19050" t="19050" r="23495" b="28575"/>
                <wp:wrapNone/>
                <wp:docPr id="11" name="Двойная стрелка влево/вправо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4755" cy="485775"/>
                        </a:xfrm>
                        <a:prstGeom prst="leftRightArrow">
                          <a:avLst>
                            <a:gd name="adj1" fmla="val 50000"/>
                            <a:gd name="adj2" fmla="val 500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3B7D9" id="Двойная стрелка влево/вправо 71" o:spid="_x0000_s1026" type="#_x0000_t69" style="position:absolute;margin-left:315.3pt;margin-top:419.35pt;width:95.65pt;height:38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">
                <v:path arrowok="t"/>
              </v:shape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1518285</wp:posOffset>
                </wp:positionH>
                <wp:positionV relativeFrom="paragraph">
                  <wp:posOffset>4140200</wp:posOffset>
                </wp:positionV>
                <wp:extent cx="485775" cy="381000"/>
                <wp:effectExtent l="38100" t="19050" r="66675" b="19050"/>
                <wp:wrapNone/>
                <wp:docPr id="10" name="Двойная стрелка вверх/вниз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775" cy="381000"/>
                        </a:xfrm>
                        <a:prstGeom prst="upDownArrow">
                          <a:avLst>
                            <a:gd name="adj1" fmla="val 50000"/>
                            <a:gd name="adj2" fmla="val 2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794919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Двойная стрелка вверх/вниз 70" o:spid="_x0000_s1026" type="#_x0000_t70" style="position:absolute;margin-left:119.55pt;margin-top:326pt;width:38.25pt;height:30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">
                <v:path arrowok="t"/>
                <v:textbox style="layout-flow:vertical-ideographic"/>
              </v:shape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7109460</wp:posOffset>
                </wp:positionH>
                <wp:positionV relativeFrom="paragraph">
                  <wp:posOffset>4211320</wp:posOffset>
                </wp:positionV>
                <wp:extent cx="485775" cy="381000"/>
                <wp:effectExtent l="38100" t="19050" r="66675" b="19050"/>
                <wp:wrapNone/>
                <wp:docPr id="9" name="Двойная стрелка вверх/вниз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775" cy="381000"/>
                        </a:xfrm>
                        <a:prstGeom prst="upDownArrow">
                          <a:avLst>
                            <a:gd name="adj1" fmla="val 50000"/>
                            <a:gd name="adj2" fmla="val 2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93F69" id="Двойная стрелка вверх/вниз 69" o:spid="_x0000_s1026" type="#_x0000_t70" style="position:absolute;margin-left:559.8pt;margin-top:331.6pt;width:38.25pt;height:3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">
                <v:path arrowok="t"/>
                <v:textbox style="layout-flow:vertical-ideographic"/>
              </v:shape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6976110</wp:posOffset>
                </wp:positionH>
                <wp:positionV relativeFrom="paragraph">
                  <wp:posOffset>1997075</wp:posOffset>
                </wp:positionV>
                <wp:extent cx="485775" cy="381000"/>
                <wp:effectExtent l="38100" t="19050" r="66675" b="19050"/>
                <wp:wrapNone/>
                <wp:docPr id="8" name="Двойная стрелка вверх/вниз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775" cy="381000"/>
                        </a:xfrm>
                        <a:prstGeom prst="upDownArrow">
                          <a:avLst>
                            <a:gd name="adj1" fmla="val 50000"/>
                            <a:gd name="adj2" fmla="val 2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7CC36" id="Двойная стрелка вверх/вниз 68" o:spid="_x0000_s1026" type="#_x0000_t70" style="position:absolute;margin-left:549.3pt;margin-top:157.25pt;width:38.25pt;height:3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">
                <v:path arrowok="t"/>
                <v:textbox style="layout-flow:vertical-ideographic"/>
              </v:shape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1934845</wp:posOffset>
                </wp:positionV>
                <wp:extent cx="485775" cy="381000"/>
                <wp:effectExtent l="38100" t="19050" r="66675" b="19050"/>
                <wp:wrapNone/>
                <wp:docPr id="7" name="Двойная стрелка вверх/вниз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775" cy="381000"/>
                        </a:xfrm>
                        <a:prstGeom prst="upDownArrow">
                          <a:avLst>
                            <a:gd name="adj1" fmla="val 50000"/>
                            <a:gd name="adj2" fmla="val 2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FC03E" id="Двойная стрелка вверх/вниз 67" o:spid="_x0000_s1026" type="#_x0000_t70" style="position:absolute;margin-left:111.3pt;margin-top:152.35pt;width:38.25pt;height:3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">
                <v:path arrowok="t"/>
                <v:textbox style="layout-flow:vertical-ideographic"/>
              </v:shape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4004310</wp:posOffset>
                </wp:positionH>
                <wp:positionV relativeFrom="paragraph">
                  <wp:posOffset>2915920</wp:posOffset>
                </wp:positionV>
                <wp:extent cx="1214755" cy="485775"/>
                <wp:effectExtent l="19050" t="19050" r="23495" b="28575"/>
                <wp:wrapNone/>
                <wp:docPr id="6" name="Двойная стрелка влево/вправо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4755" cy="485775"/>
                        </a:xfrm>
                        <a:prstGeom prst="leftRightArrow">
                          <a:avLst>
                            <a:gd name="adj1" fmla="val 50000"/>
                            <a:gd name="adj2" fmla="val 500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EA12A" id="Двойная стрелка влево/вправо 66" o:spid="_x0000_s1026" type="#_x0000_t69" style="position:absolute;margin-left:315.3pt;margin-top:229.6pt;width:95.65pt;height:38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">
                <v:path arrowok="t"/>
              </v:shape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5594985</wp:posOffset>
                </wp:positionH>
                <wp:positionV relativeFrom="paragraph">
                  <wp:posOffset>4673600</wp:posOffset>
                </wp:positionV>
                <wp:extent cx="3495675" cy="1676400"/>
                <wp:effectExtent l="0" t="0" r="9525" b="0"/>
                <wp:wrapNone/>
                <wp:docPr id="5" name="Скругленный 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5675" cy="167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B173E" w:rsidRDefault="000B173E" w:rsidP="000B173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0B173E" w:rsidRDefault="000B173E" w:rsidP="000B173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Рост удовлетворенности родителей работой педагогов и ДОУ в целом.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5" o:spid="_x0000_s1056" style="position:absolute;left:0;text-align:left;margin-left:440.55pt;margin-top:368pt;width:275.25pt;height:13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">
                <v:path arrowok="t"/>
                <v:textbox>
                  <w:txbxContent>
                    <w:p w:rsidR="000B173E" w:rsidRDefault="000B173E" w:rsidP="000B173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0B173E" w:rsidRDefault="000B173E" w:rsidP="000B173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Рост удовлетворенности родителей работой педагогов и ДОУ в целом.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5499735</wp:posOffset>
                </wp:positionH>
                <wp:positionV relativeFrom="paragraph">
                  <wp:posOffset>158750</wp:posOffset>
                </wp:positionV>
                <wp:extent cx="3495675" cy="1676400"/>
                <wp:effectExtent l="0" t="0" r="9525" b="0"/>
                <wp:wrapNone/>
                <wp:docPr id="4" name="Скругленный 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5675" cy="167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B173E" w:rsidRDefault="000B173E" w:rsidP="000B173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Возрастание интереса к мероприятиям проводимых в ДОУ   (встречи, выставки, Дни открытых дверей, праздники, совместные акции…).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4" o:spid="_x0000_s1057" style="position:absolute;left:0;text-align:left;margin-left:433.05pt;margin-top:12.5pt;width:275.25pt;height:13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">
                <v:path arrowok="t"/>
                <v:textbox>
                  <w:txbxContent>
                    <w:p w:rsidR="000B173E" w:rsidRDefault="000B173E" w:rsidP="000B173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Возрастание интереса к мероприятиям проводимых в ДОУ   (встречи, выставки, Дни открытых дверей, праздники, совместные акции…).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  <w:lang w:eastAsia="ar-S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2378075</wp:posOffset>
                </wp:positionV>
                <wp:extent cx="3495675" cy="1676400"/>
                <wp:effectExtent l="0" t="0" r="9525" b="0"/>
                <wp:wrapNone/>
                <wp:docPr id="3" name="Скругленный 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5675" cy="167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B173E" w:rsidRDefault="000B173E" w:rsidP="000B173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0B173E" w:rsidRDefault="000B173E" w:rsidP="000B173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Сохранение семейных ценностей и традиций.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3" o:spid="_x0000_s1058" style="position:absolute;left:0;text-align:left;margin-left:5.55pt;margin-top:187.25pt;width:275.25pt;height:132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">
                <v:path arrowok="t"/>
                <v:textbox>
                  <w:txbxContent>
                    <w:p w:rsidR="000B173E" w:rsidRDefault="000B173E" w:rsidP="000B173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0B173E" w:rsidRDefault="000B173E" w:rsidP="000B173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Сохранение семейных ценностей и традиций.</w:t>
                      </w:r>
                    </w:p>
                  </w:txbxContent>
                </v:textbox>
              </v:roundrect>
            </w:pict>
          </mc:Fallback>
        </mc:AlternateContent>
      </w:r>
    </w:p>
    <w:p w:rsidR="000B173E" w:rsidRDefault="000B173E" w:rsidP="000B173E">
      <w:pPr>
        <w:jc w:val="center"/>
        <w:rPr>
          <w:b/>
          <w:sz w:val="28"/>
          <w:szCs w:val="28"/>
        </w:rPr>
      </w:pPr>
    </w:p>
    <w:p w:rsidR="000B173E" w:rsidRDefault="000B173E" w:rsidP="000B173E">
      <w:pPr>
        <w:jc w:val="center"/>
        <w:rPr>
          <w:b/>
          <w:sz w:val="28"/>
          <w:szCs w:val="28"/>
        </w:rPr>
      </w:pPr>
    </w:p>
    <w:p w:rsidR="000B173E" w:rsidRDefault="000B173E" w:rsidP="000B173E">
      <w:pPr>
        <w:jc w:val="center"/>
        <w:rPr>
          <w:b/>
          <w:sz w:val="28"/>
          <w:szCs w:val="28"/>
        </w:rPr>
      </w:pPr>
    </w:p>
    <w:p w:rsidR="000B173E" w:rsidRDefault="000B173E" w:rsidP="000B173E">
      <w:pPr>
        <w:jc w:val="center"/>
        <w:rPr>
          <w:b/>
          <w:sz w:val="28"/>
          <w:szCs w:val="28"/>
        </w:rPr>
      </w:pPr>
    </w:p>
    <w:p w:rsidR="000B173E" w:rsidRDefault="000B173E" w:rsidP="000B173E">
      <w:pPr>
        <w:jc w:val="center"/>
        <w:rPr>
          <w:b/>
          <w:sz w:val="28"/>
          <w:szCs w:val="28"/>
        </w:rPr>
      </w:pPr>
    </w:p>
    <w:p w:rsidR="000B173E" w:rsidRDefault="000B173E" w:rsidP="000B173E">
      <w:pPr>
        <w:jc w:val="center"/>
        <w:rPr>
          <w:b/>
          <w:sz w:val="28"/>
          <w:szCs w:val="28"/>
        </w:rPr>
      </w:pPr>
    </w:p>
    <w:p w:rsidR="000B173E" w:rsidRDefault="000B173E" w:rsidP="000B173E">
      <w:pPr>
        <w:jc w:val="center"/>
        <w:rPr>
          <w:b/>
          <w:sz w:val="28"/>
          <w:szCs w:val="28"/>
        </w:rPr>
      </w:pPr>
    </w:p>
    <w:p w:rsidR="000B173E" w:rsidRDefault="000B173E" w:rsidP="000B173E">
      <w:pPr>
        <w:jc w:val="center"/>
        <w:rPr>
          <w:b/>
          <w:sz w:val="28"/>
          <w:szCs w:val="28"/>
        </w:rPr>
      </w:pPr>
    </w:p>
    <w:p w:rsidR="000B173E" w:rsidRDefault="000B173E" w:rsidP="000B173E">
      <w:pPr>
        <w:jc w:val="center"/>
        <w:rPr>
          <w:b/>
          <w:sz w:val="28"/>
          <w:szCs w:val="28"/>
        </w:rPr>
      </w:pPr>
    </w:p>
    <w:p w:rsidR="000B173E" w:rsidRDefault="000B173E" w:rsidP="000B173E">
      <w:pPr>
        <w:jc w:val="center"/>
        <w:rPr>
          <w:b/>
          <w:sz w:val="28"/>
          <w:szCs w:val="28"/>
        </w:rPr>
      </w:pPr>
    </w:p>
    <w:p w:rsidR="000B173E" w:rsidRDefault="000B173E" w:rsidP="000B173E">
      <w:pPr>
        <w:jc w:val="center"/>
        <w:rPr>
          <w:b/>
          <w:sz w:val="28"/>
          <w:szCs w:val="28"/>
        </w:rPr>
      </w:pPr>
    </w:p>
    <w:p w:rsidR="000B173E" w:rsidRDefault="000B173E" w:rsidP="000B173E">
      <w:pPr>
        <w:jc w:val="center"/>
        <w:rPr>
          <w:b/>
          <w:sz w:val="28"/>
          <w:szCs w:val="28"/>
        </w:rPr>
      </w:pPr>
    </w:p>
    <w:p w:rsidR="000B173E" w:rsidRDefault="000B173E" w:rsidP="000B173E">
      <w:pPr>
        <w:jc w:val="center"/>
        <w:rPr>
          <w:b/>
          <w:sz w:val="28"/>
          <w:szCs w:val="28"/>
        </w:rPr>
      </w:pPr>
    </w:p>
    <w:p w:rsidR="00784086" w:rsidRDefault="00784086" w:rsidP="00784086">
      <w:pPr>
        <w:rPr>
          <w:b/>
          <w:sz w:val="28"/>
          <w:szCs w:val="28"/>
        </w:rPr>
      </w:pPr>
    </w:p>
    <w:p w:rsidR="0088565C" w:rsidRDefault="0088565C" w:rsidP="00784086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8565C">
        <w:rPr>
          <w:rFonts w:ascii="Times New Roman" w:hAnsi="Times New Roman"/>
          <w:b/>
          <w:sz w:val="36"/>
          <w:szCs w:val="36"/>
          <w:u w:val="single"/>
        </w:rPr>
        <w:t>3.Условия осуществления образовательного процесса.</w:t>
      </w:r>
    </w:p>
    <w:p w:rsidR="000C68B2" w:rsidRDefault="000C68B2" w:rsidP="00784086">
      <w:pPr>
        <w:jc w:val="center"/>
        <w:rPr>
          <w:rFonts w:eastAsia="Times New Roman"/>
          <w:sz w:val="28"/>
          <w:szCs w:val="28"/>
          <w:lang w:eastAsia="ar-SA"/>
        </w:rPr>
      </w:pPr>
    </w:p>
    <w:p w:rsidR="000C68B2" w:rsidRDefault="0052181B" w:rsidP="00784086">
      <w:pPr>
        <w:jc w:val="center"/>
        <w:rPr>
          <w:b/>
          <w:sz w:val="28"/>
          <w:szCs w:val="28"/>
        </w:rPr>
      </w:pPr>
      <w:r w:rsidRPr="0052181B">
        <w:rPr>
          <w:b/>
          <w:sz w:val="28"/>
          <w:szCs w:val="28"/>
        </w:rPr>
        <w:t>Организация предметной образовательной среды</w:t>
      </w:r>
      <w:r>
        <w:rPr>
          <w:b/>
          <w:sz w:val="28"/>
          <w:szCs w:val="28"/>
        </w:rPr>
        <w:t>.</w:t>
      </w:r>
    </w:p>
    <w:p w:rsidR="006B0BF3" w:rsidRDefault="006B0BF3" w:rsidP="006B0BF3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2824"/>
        <w:gridCol w:w="4221"/>
        <w:gridCol w:w="7165"/>
      </w:tblGrid>
      <w:tr w:rsidR="006B0BF3" w:rsidRPr="00611B12" w:rsidTr="00611B12">
        <w:tc>
          <w:tcPr>
            <w:tcW w:w="636" w:type="dxa"/>
            <w:shd w:val="clear" w:color="auto" w:fill="auto"/>
            <w:hideMark/>
          </w:tcPr>
          <w:p w:rsidR="006B0BF3" w:rsidRPr="00611B12" w:rsidRDefault="006B0BF3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 xml:space="preserve">№ </w:t>
            </w:r>
          </w:p>
          <w:p w:rsidR="006B0BF3" w:rsidRPr="00611B12" w:rsidRDefault="006B0BF3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2824" w:type="dxa"/>
            <w:shd w:val="clear" w:color="auto" w:fill="auto"/>
            <w:hideMark/>
          </w:tcPr>
          <w:p w:rsidR="006B0BF3" w:rsidRPr="00611B12" w:rsidRDefault="006B0BF3" w:rsidP="00611B1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Критерии</w:t>
            </w:r>
            <w:r w:rsidR="00140050" w:rsidRPr="00611B12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21" w:type="dxa"/>
            <w:shd w:val="clear" w:color="auto" w:fill="auto"/>
            <w:hideMark/>
          </w:tcPr>
          <w:p w:rsidR="006B0BF3" w:rsidRPr="00611B12" w:rsidRDefault="006B0BF3" w:rsidP="00611B1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Показатели эффективности</w:t>
            </w:r>
            <w:r w:rsidR="00140050" w:rsidRPr="00611B12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165" w:type="dxa"/>
            <w:shd w:val="clear" w:color="auto" w:fill="auto"/>
            <w:hideMark/>
          </w:tcPr>
          <w:p w:rsidR="006B0BF3" w:rsidRPr="00611B12" w:rsidRDefault="006B0BF3" w:rsidP="00611B1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Результат</w:t>
            </w:r>
            <w:r w:rsidR="00140050" w:rsidRPr="00611B12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6B0BF3" w:rsidRPr="00611B12" w:rsidTr="00611B12">
        <w:tc>
          <w:tcPr>
            <w:tcW w:w="636" w:type="dxa"/>
            <w:shd w:val="clear" w:color="auto" w:fill="auto"/>
            <w:hideMark/>
          </w:tcPr>
          <w:p w:rsidR="006B0BF3" w:rsidRPr="00611B12" w:rsidRDefault="006B0BF3" w:rsidP="00611B1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611B12">
              <w:rPr>
                <w:rFonts w:ascii="Times New Roman" w:eastAsia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14210" w:type="dxa"/>
            <w:gridSpan w:val="3"/>
            <w:shd w:val="clear" w:color="auto" w:fill="auto"/>
            <w:hideMark/>
          </w:tcPr>
          <w:p w:rsidR="006B0BF3" w:rsidRPr="00611B12" w:rsidRDefault="006B0BF3" w:rsidP="00611B1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611B12">
              <w:rPr>
                <w:rFonts w:ascii="Times New Roman" w:eastAsia="Times New Roman" w:hAnsi="Times New Roman"/>
                <w:b/>
                <w:sz w:val="28"/>
                <w:szCs w:val="28"/>
              </w:rPr>
              <w:t>Ресурсы дошкольного образовательного учреждения</w:t>
            </w:r>
          </w:p>
        </w:tc>
      </w:tr>
      <w:tr w:rsidR="006B0BF3" w:rsidRPr="00611B12" w:rsidTr="00611B12">
        <w:tc>
          <w:tcPr>
            <w:tcW w:w="636" w:type="dxa"/>
            <w:vMerge w:val="restart"/>
            <w:shd w:val="clear" w:color="auto" w:fill="auto"/>
            <w:hideMark/>
          </w:tcPr>
          <w:p w:rsidR="006B0BF3" w:rsidRPr="00611B12" w:rsidRDefault="006B0BF3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824" w:type="dxa"/>
            <w:vMerge w:val="restart"/>
            <w:shd w:val="clear" w:color="auto" w:fill="auto"/>
            <w:hideMark/>
          </w:tcPr>
          <w:p w:rsidR="006B0BF3" w:rsidRPr="00611B12" w:rsidRDefault="006B0BF3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Материально-технические ресурсы ДОУ.</w:t>
            </w:r>
          </w:p>
        </w:tc>
        <w:tc>
          <w:tcPr>
            <w:tcW w:w="4221" w:type="dxa"/>
            <w:shd w:val="clear" w:color="auto" w:fill="auto"/>
            <w:hideMark/>
          </w:tcPr>
          <w:p w:rsidR="006B0BF3" w:rsidRPr="00611B12" w:rsidRDefault="006B0BF3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 xml:space="preserve"> состояние здания и его оснащенность.</w:t>
            </w:r>
          </w:p>
        </w:tc>
        <w:tc>
          <w:tcPr>
            <w:tcW w:w="7165" w:type="dxa"/>
            <w:shd w:val="clear" w:color="auto" w:fill="auto"/>
            <w:hideMark/>
          </w:tcPr>
          <w:p w:rsidR="006B0BF3" w:rsidRPr="00611B12" w:rsidRDefault="006B0BF3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Удовлетворительное.</w:t>
            </w:r>
          </w:p>
        </w:tc>
      </w:tr>
      <w:tr w:rsidR="006B0BF3" w:rsidRPr="00611B12" w:rsidTr="00611B12">
        <w:tc>
          <w:tcPr>
            <w:tcW w:w="0" w:type="auto"/>
            <w:vMerge/>
            <w:shd w:val="clear" w:color="auto" w:fill="auto"/>
            <w:hideMark/>
          </w:tcPr>
          <w:p w:rsidR="006B0BF3" w:rsidRPr="00611B12" w:rsidRDefault="006B0BF3" w:rsidP="00611B1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6B0BF3" w:rsidRPr="00611B12" w:rsidRDefault="006B0BF3" w:rsidP="00611B1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21" w:type="dxa"/>
            <w:shd w:val="clear" w:color="auto" w:fill="auto"/>
            <w:hideMark/>
          </w:tcPr>
          <w:p w:rsidR="006B0BF3" w:rsidRPr="00611B12" w:rsidRDefault="006B0BF3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наличие и состояние помещений для образовательной деятельности.</w:t>
            </w:r>
          </w:p>
        </w:tc>
        <w:tc>
          <w:tcPr>
            <w:tcW w:w="7165" w:type="dxa"/>
            <w:shd w:val="clear" w:color="auto" w:fill="auto"/>
            <w:hideMark/>
          </w:tcPr>
          <w:p w:rsidR="00FB3CE5" w:rsidRPr="00611B12" w:rsidRDefault="00140050" w:rsidP="00611B1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Музыкально - </w:t>
            </w:r>
            <w:r w:rsidR="006B0BF3" w:rsidRPr="00611B12">
              <w:rPr>
                <w:rFonts w:ascii="Times New Roman" w:eastAsia="Times New Roman" w:hAnsi="Times New Roman"/>
                <w:b/>
                <w:sz w:val="28"/>
                <w:szCs w:val="28"/>
              </w:rPr>
              <w:t>спортивный зал</w:t>
            </w: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FB3CE5" w:rsidRPr="00611B12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DB7CE4" w:rsidRPr="00611B12" w:rsidRDefault="00FB3CE5" w:rsidP="00DB7CE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="00140050" w:rsidRPr="00611B12">
              <w:rPr>
                <w:rFonts w:ascii="Times New Roman" w:eastAsia="Times New Roman" w:hAnsi="Times New Roman"/>
                <w:sz w:val="28"/>
                <w:szCs w:val="28"/>
              </w:rPr>
              <w:t>снащён всем необходимым оборудованием для организации музыкальной деятельности ( электропианино, синтезатор, музыкальный центр и т.д.) для физического развития (шведская стенка, оборудование для упражнений в основных видах</w:t>
            </w:r>
            <w:r w:rsidR="00DB7CE4" w:rsidRPr="00611B12">
              <w:rPr>
                <w:rFonts w:ascii="Times New Roman" w:eastAsia="Times New Roman" w:hAnsi="Times New Roman"/>
                <w:sz w:val="28"/>
                <w:szCs w:val="28"/>
              </w:rPr>
              <w:t>движений</w:t>
            </w:r>
            <w:r w:rsidR="00140050" w:rsidRPr="00611B12">
              <w:rPr>
                <w:rFonts w:ascii="Times New Roman" w:eastAsia="Times New Roman" w:hAnsi="Times New Roman"/>
                <w:sz w:val="28"/>
                <w:szCs w:val="28"/>
              </w:rPr>
              <w:t xml:space="preserve">, пособия для профилактики плоскостопия, раздаточный материал для </w:t>
            </w:r>
            <w:r w:rsidR="00DB7CE4" w:rsidRPr="00611B12">
              <w:rPr>
                <w:rFonts w:ascii="Times New Roman" w:eastAsia="Times New Roman" w:hAnsi="Times New Roman"/>
                <w:sz w:val="28"/>
                <w:szCs w:val="28"/>
              </w:rPr>
              <w:t>обще</w:t>
            </w:r>
            <w:r w:rsidR="001329CD" w:rsidRPr="00611B12">
              <w:rPr>
                <w:rFonts w:ascii="Times New Roman" w:eastAsia="Times New Roman" w:hAnsi="Times New Roman"/>
                <w:sz w:val="28"/>
                <w:szCs w:val="28"/>
              </w:rPr>
              <w:t>развивающих  упражнений и т. д.)</w:t>
            </w:r>
          </w:p>
          <w:p w:rsidR="00784086" w:rsidRDefault="00784086" w:rsidP="00611B1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1329CD" w:rsidRPr="00611B12" w:rsidRDefault="001329CD" w:rsidP="00611B1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b/>
                <w:sz w:val="28"/>
                <w:szCs w:val="28"/>
              </w:rPr>
              <w:t>Групповые комнаты.</w:t>
            </w:r>
          </w:p>
          <w:p w:rsidR="001329CD" w:rsidRPr="00611B12" w:rsidRDefault="00FB3CE5" w:rsidP="00DB7CE4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b/>
                <w:sz w:val="28"/>
                <w:szCs w:val="28"/>
              </w:rPr>
              <w:t>1.Познавательное развитие.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  <w:u w:val="single"/>
              </w:rPr>
              <w:t>Центр экологического воспитания.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 пособия и материалы  для исследования (картотека схем  экспериментов);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 xml:space="preserve"> познавательная литература экологического содержания. 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  <w:u w:val="single"/>
              </w:rPr>
              <w:t>Центр логики и сенсомоторики</w:t>
            </w:r>
            <w:r w:rsidRPr="00611B12">
              <w:rPr>
                <w:rFonts w:ascii="Times New Roman" w:eastAsia="Times New Roman" w:hAnsi="Times New Roman"/>
                <w:b/>
                <w:sz w:val="28"/>
                <w:szCs w:val="28"/>
              </w:rPr>
              <w:t>: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 xml:space="preserve">-игры и пособия для развития мелкой моторики рук; 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 игры для ознакомления с формой, величиной и цветом;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 xml:space="preserve">- дидактические игры по  ознакомлению с окружающим; 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 дидактические игры на развитие психических процессов;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-головоломки;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 xml:space="preserve">-тематические альбомы. 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  <w:u w:val="single"/>
              </w:rPr>
              <w:t>Конструктивный центр: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-разные виды конструкторов (мелкий, крупный, строительный материал, лего, кубики, пособия для обыгрывания построек);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-парковки;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-слесарная мастерская (инструменты: молоток, отвертка, пассатижи и др.);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-образцы (иллюстрации, картинка, рисунки, фотографии);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-альбомы («Разные виды домов», «Разные виды транспорта» и др.);</w:t>
            </w:r>
          </w:p>
          <w:p w:rsidR="001329CD" w:rsidRPr="00611B12" w:rsidRDefault="00FB3CE5" w:rsidP="001329CD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b/>
                <w:sz w:val="28"/>
                <w:szCs w:val="28"/>
              </w:rPr>
              <w:t>2.</w:t>
            </w:r>
            <w:r w:rsidR="001329CD" w:rsidRPr="00611B12">
              <w:rPr>
                <w:rFonts w:ascii="Times New Roman" w:eastAsia="Times New Roman" w:hAnsi="Times New Roman"/>
                <w:b/>
                <w:sz w:val="28"/>
                <w:szCs w:val="28"/>
              </w:rPr>
              <w:t>Речевое развитие.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  <w:u w:val="single"/>
              </w:rPr>
              <w:t>Центр «Мир книги»: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-художественная литература (сказки, рассказы, стихи);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-альбомы по развитию речи ;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-сюжетные и предметные картинки;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-энциклопедии для мальчиков и девочек;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-комплекты дидактических игр и пособий по развитию связной речи и обучению грамоте;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-тематические выставки;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 альбомы на развитие артикуляционного аппарата;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-ТСО (пальчиковая гимнастика).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1329CD" w:rsidRPr="00611B12" w:rsidRDefault="00FB3CE5" w:rsidP="001329CD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b/>
                <w:sz w:val="28"/>
                <w:szCs w:val="28"/>
              </w:rPr>
              <w:t>3.</w:t>
            </w:r>
            <w:r w:rsidR="001329CD" w:rsidRPr="00611B12">
              <w:rPr>
                <w:rFonts w:ascii="Times New Roman" w:eastAsia="Times New Roman" w:hAnsi="Times New Roman"/>
                <w:b/>
                <w:sz w:val="28"/>
                <w:szCs w:val="28"/>
              </w:rPr>
              <w:t>Художественно-эстетическое развитие.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  <w:u w:val="single"/>
              </w:rPr>
              <w:t>Музыкальный центр: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-музыкальные инструменты;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 xml:space="preserve">-музыкальные дидактические игры; 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-разные виды театра (пальчиковый, теневой, рукавичек, настольный);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-костюмерная (костюмы для инсценировок, наборы масок);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-иллюстрации к художественным произведениям;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-портреты композиторов;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-картотека («Всё о музыке»);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-аудиотека (классическая, инструментальная музыка, музыка для релаксации колыбельные и др.).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  <w:u w:val="single"/>
              </w:rPr>
              <w:t>Центр художественного творчества</w:t>
            </w:r>
            <w:r w:rsidRPr="00611B12">
              <w:rPr>
                <w:rFonts w:ascii="Times New Roman" w:eastAsia="Times New Roman" w:hAnsi="Times New Roman"/>
                <w:b/>
                <w:sz w:val="28"/>
                <w:szCs w:val="28"/>
              </w:rPr>
              <w:t>: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-народные игрушки, росписи;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-раскраски, трафареты;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-дидактические игры;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-материал для продуктивной деятельности( в том числе бросовый);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 xml:space="preserve">- иллюстрации к произведениям. </w:t>
            </w:r>
          </w:p>
          <w:p w:rsidR="001329CD" w:rsidRPr="00611B12" w:rsidRDefault="00FB3CE5" w:rsidP="001329CD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b/>
                <w:sz w:val="28"/>
                <w:szCs w:val="28"/>
              </w:rPr>
              <w:t>4.</w:t>
            </w:r>
            <w:r w:rsidR="001329CD" w:rsidRPr="00611B12">
              <w:rPr>
                <w:rFonts w:ascii="Times New Roman" w:eastAsia="Times New Roman" w:hAnsi="Times New Roman"/>
                <w:b/>
                <w:sz w:val="28"/>
                <w:szCs w:val="28"/>
              </w:rPr>
              <w:t>Социально-коммуникативное развитие.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  <w:u w:val="single"/>
              </w:rPr>
              <w:t>Центр сюжетно-ролевых игр: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-мебель и атрибуты   для сюжетно-ролевых игр : «Семья», «Дом», «Магазин», «Парикмахерская», «Мастерская», «Больница» и др.;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-игровые модули;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 xml:space="preserve">-игрушки с учётом гендерного подхода; 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-различная бытовая техника;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-игрушки-двигатели (коляски, тележки);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-игрушки забавы.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  <w:u w:val="single"/>
              </w:rPr>
              <w:t>Организация трудовой деятельности: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-пособия по организации различных видов труда.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  <w:u w:val="single"/>
              </w:rPr>
              <w:t>Центр «Безопасности»: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-дидактические игры по правилам дорожного движения;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-макеты и атрибуты  на изучение правил дорожного движения и организации игровой деятельности;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 художественная литература по безопасности;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-набор картинок, иллюстраций.</w:t>
            </w:r>
          </w:p>
          <w:p w:rsidR="001329CD" w:rsidRPr="00611B12" w:rsidRDefault="001329CD" w:rsidP="001329C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b/>
                <w:sz w:val="28"/>
                <w:szCs w:val="28"/>
              </w:rPr>
              <w:t>Уголок уединения</w:t>
            </w: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="00FB3CE5" w:rsidRPr="00611B12">
              <w:rPr>
                <w:rFonts w:ascii="Times New Roman" w:eastAsia="Times New Roman" w:hAnsi="Times New Roman"/>
                <w:sz w:val="28"/>
                <w:szCs w:val="28"/>
              </w:rPr>
              <w:t>( пособия для снятия эмоционального напряжения.)</w:t>
            </w:r>
          </w:p>
          <w:p w:rsidR="00FB3CE5" w:rsidRPr="00611B12" w:rsidRDefault="00FB3CE5" w:rsidP="00FB3CE5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b/>
                <w:sz w:val="28"/>
                <w:szCs w:val="28"/>
              </w:rPr>
              <w:t>5.Физическое развитие.</w:t>
            </w:r>
          </w:p>
          <w:p w:rsidR="00FB3CE5" w:rsidRPr="00611B12" w:rsidRDefault="00FB3CE5" w:rsidP="00FB3CE5">
            <w:pPr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  <w:u w:val="single"/>
              </w:rPr>
              <w:t>Центр «Здоровья»:</w:t>
            </w:r>
          </w:p>
          <w:p w:rsidR="00FB3CE5" w:rsidRPr="00611B12" w:rsidRDefault="00FB3CE5" w:rsidP="00FB3CE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 xml:space="preserve">-спортивное оборудование («шведская стенка»,  игровые модули, детские тренажеры); </w:t>
            </w:r>
          </w:p>
          <w:p w:rsidR="00FB3CE5" w:rsidRPr="00611B12" w:rsidRDefault="00FB3CE5" w:rsidP="00FB3CE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-оборудование и пособия для профилактики плоскостопия и нарушения осанки;</w:t>
            </w:r>
          </w:p>
          <w:p w:rsidR="00FB3CE5" w:rsidRPr="00611B12" w:rsidRDefault="00FB3CE5" w:rsidP="00FB3CE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 оборудования и пособия для упражнения в основных видах движений(метание, подлезание, прыжки и тд.);</w:t>
            </w:r>
          </w:p>
          <w:p w:rsidR="00FB3CE5" w:rsidRPr="00611B12" w:rsidRDefault="00FB3CE5" w:rsidP="00FB3CE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-атрибуты для организации общеразвивающих упражнений;</w:t>
            </w:r>
          </w:p>
          <w:p w:rsidR="00FB3CE5" w:rsidRPr="00611B12" w:rsidRDefault="00FB3CE5" w:rsidP="00FB3CE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-спортивное оборудование («шведская стенка», кегли, мячи, кольцеброс, обручи, дуги для подлезаний и др.);</w:t>
            </w:r>
          </w:p>
          <w:p w:rsidR="00FB3CE5" w:rsidRPr="00611B12" w:rsidRDefault="00FB3CE5" w:rsidP="00FB3CE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-оборудование для закаливания (коврики для массажа стоп, коврики для закаливания и тд.).</w:t>
            </w:r>
          </w:p>
          <w:p w:rsidR="001C0FDE" w:rsidRPr="001C0FDE" w:rsidRDefault="001C0FDE" w:rsidP="00611B12">
            <w:pPr>
              <w:jc w:val="center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611B12">
              <w:rPr>
                <w:rFonts w:ascii="Times New Roman" w:eastAsia="Times New Roman" w:hAnsi="Times New Roman"/>
                <w:b/>
                <w:sz w:val="32"/>
                <w:szCs w:val="32"/>
              </w:rPr>
              <w:t>Логопункт.</w:t>
            </w:r>
          </w:p>
          <w:p w:rsidR="001C0FDE" w:rsidRPr="00611B12" w:rsidRDefault="001C0FDE" w:rsidP="00611B1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11B12">
              <w:rPr>
                <w:rFonts w:ascii="Arial" w:eastAsia="Times New Roman" w:hAnsi="Arial" w:cs="Arial"/>
                <w:iCs/>
                <w:color w:val="595959"/>
                <w:sz w:val="24"/>
                <w:szCs w:val="24"/>
                <w:lang w:eastAsia="ru-RU"/>
              </w:rPr>
              <w:t xml:space="preserve">-  </w:t>
            </w:r>
            <w:r w:rsidRPr="00611B12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eastAsia="ru-RU"/>
              </w:rPr>
              <w:t>Аппараты и приборы для обследования речи и речевых упражнений.</w:t>
            </w:r>
          </w:p>
          <w:p w:rsidR="00096F60" w:rsidRDefault="00096F60" w:rsidP="00611B1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1C0FDE" w:rsidRPr="00611B12" w:rsidRDefault="001C0FDE" w:rsidP="00611B1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11B1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-  </w:t>
            </w:r>
            <w:r w:rsidRPr="00611B12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eastAsia="ru-RU"/>
              </w:rPr>
              <w:t>Медицинские инструменты</w:t>
            </w:r>
            <w:r w:rsidRPr="00611B1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(набор – укладка для оказания медицинской помощи, набор логопедических зондов и шпателей).</w:t>
            </w:r>
          </w:p>
          <w:p w:rsidR="001C0FDE" w:rsidRPr="00611B12" w:rsidRDefault="001C0FDE" w:rsidP="00611B1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1C0FDE" w:rsidRPr="00611B12" w:rsidRDefault="001C0FDE" w:rsidP="00611B1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11B12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eastAsia="ru-RU"/>
              </w:rPr>
              <w:t>-  Бытовая мебель и оборудование</w:t>
            </w:r>
            <w:r w:rsidR="002F633A" w:rsidRPr="00611B12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1C0FDE" w:rsidRPr="00611B12" w:rsidRDefault="001C0FDE" w:rsidP="00611B1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1C0FDE" w:rsidRPr="00611B12" w:rsidRDefault="001C0FDE" w:rsidP="00611B1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11B12"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eastAsia="ru-RU"/>
              </w:rPr>
              <w:t>-  Дидактические пособия:</w:t>
            </w:r>
          </w:p>
          <w:p w:rsidR="001C0FDE" w:rsidRPr="00611B12" w:rsidRDefault="001C0FDE" w:rsidP="00611B1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1C0FDE" w:rsidRPr="00611B12" w:rsidRDefault="002F633A" w:rsidP="00903E44">
            <w:pPr>
              <w:numPr>
                <w:ilvl w:val="0"/>
                <w:numId w:val="16"/>
              </w:numPr>
              <w:shd w:val="clear" w:color="auto" w:fill="FFFFFF"/>
              <w:spacing w:after="0" w:line="294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11B12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eastAsia="ru-RU"/>
              </w:rPr>
              <w:t>Материал для обследования;</w:t>
            </w:r>
          </w:p>
          <w:p w:rsidR="001C0FDE" w:rsidRPr="00611B12" w:rsidRDefault="002F633A" w:rsidP="00903E44">
            <w:pPr>
              <w:numPr>
                <w:ilvl w:val="0"/>
                <w:numId w:val="16"/>
              </w:numPr>
              <w:shd w:val="clear" w:color="auto" w:fill="FFFFFF"/>
              <w:spacing w:after="0" w:line="294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11B12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eastAsia="ru-RU"/>
              </w:rPr>
              <w:t>р</w:t>
            </w:r>
            <w:r w:rsidR="001C0FDE" w:rsidRPr="00611B12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eastAsia="ru-RU"/>
              </w:rPr>
              <w:t xml:space="preserve">азвитие мелкой моторики </w:t>
            </w:r>
            <w:r w:rsidRPr="00611B12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  <w:lang w:eastAsia="ru-RU"/>
              </w:rPr>
              <w:t>рук и развитие речевого дыхания;</w:t>
            </w:r>
          </w:p>
          <w:p w:rsidR="001C0FDE" w:rsidRPr="00611B12" w:rsidRDefault="001C0FDE" w:rsidP="00903E44">
            <w:pPr>
              <w:numPr>
                <w:ilvl w:val="0"/>
                <w:numId w:val="16"/>
              </w:numPr>
              <w:shd w:val="clear" w:color="auto" w:fill="FFFFFF"/>
              <w:spacing w:after="0" w:line="294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11B12"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eastAsia="ru-RU"/>
              </w:rPr>
              <w:t>Фонетика</w:t>
            </w:r>
            <w:r w:rsidR="002F633A" w:rsidRPr="00611B12"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eastAsia="ru-RU"/>
              </w:rPr>
              <w:t xml:space="preserve"> ( дидактические игры.);</w:t>
            </w:r>
          </w:p>
          <w:p w:rsidR="001C0FDE" w:rsidRPr="00611B12" w:rsidRDefault="001C0FDE" w:rsidP="00611B12">
            <w:pPr>
              <w:shd w:val="clear" w:color="auto" w:fill="FFFFFF"/>
              <w:spacing w:after="0" w:line="294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1C0FDE" w:rsidRPr="00611B12" w:rsidRDefault="001C0FDE" w:rsidP="00903E44">
            <w:pPr>
              <w:numPr>
                <w:ilvl w:val="0"/>
                <w:numId w:val="16"/>
              </w:numPr>
              <w:shd w:val="clear" w:color="auto" w:fill="FFFFFF"/>
              <w:spacing w:after="0" w:line="294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11B12"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eastAsia="ru-RU"/>
              </w:rPr>
              <w:t>Лексика</w:t>
            </w:r>
            <w:r w:rsidR="002F633A" w:rsidRPr="00611B12"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eastAsia="ru-RU"/>
              </w:rPr>
              <w:t xml:space="preserve"> (дидактические игры);</w:t>
            </w:r>
          </w:p>
          <w:p w:rsidR="001C0FDE" w:rsidRPr="00611B12" w:rsidRDefault="001C0FDE" w:rsidP="00611B12">
            <w:pPr>
              <w:shd w:val="clear" w:color="auto" w:fill="FFFFFF"/>
              <w:spacing w:after="0" w:line="294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6B0BF3" w:rsidRPr="00611B12" w:rsidRDefault="001C0FDE" w:rsidP="00903E44">
            <w:pPr>
              <w:numPr>
                <w:ilvl w:val="0"/>
                <w:numId w:val="17"/>
              </w:numPr>
              <w:shd w:val="clear" w:color="auto" w:fill="FFFFFF"/>
              <w:spacing w:after="0" w:line="294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11B12"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eastAsia="ru-RU"/>
              </w:rPr>
              <w:t>Грамматика</w:t>
            </w:r>
            <w:r w:rsidR="002F633A" w:rsidRPr="00611B12">
              <w:rPr>
                <w:rFonts w:ascii="Arial" w:eastAsia="Times New Roman" w:hAnsi="Arial" w:cs="Arial"/>
                <w:bCs/>
                <w:iCs/>
                <w:color w:val="000000"/>
                <w:sz w:val="24"/>
                <w:szCs w:val="24"/>
                <w:lang w:eastAsia="ru-RU"/>
              </w:rPr>
              <w:t xml:space="preserve"> (дидактические игры);</w:t>
            </w:r>
          </w:p>
        </w:tc>
      </w:tr>
      <w:tr w:rsidR="006B0BF3" w:rsidRPr="00611B12" w:rsidTr="00611B12">
        <w:tc>
          <w:tcPr>
            <w:tcW w:w="0" w:type="auto"/>
            <w:vMerge/>
            <w:shd w:val="clear" w:color="auto" w:fill="auto"/>
            <w:hideMark/>
          </w:tcPr>
          <w:p w:rsidR="006B0BF3" w:rsidRPr="00611B12" w:rsidRDefault="006B0BF3" w:rsidP="00611B1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6B0BF3" w:rsidRPr="00611B12" w:rsidRDefault="006B0BF3" w:rsidP="00611B1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221" w:type="dxa"/>
            <w:shd w:val="clear" w:color="auto" w:fill="auto"/>
            <w:hideMark/>
          </w:tcPr>
          <w:p w:rsidR="006B0BF3" w:rsidRPr="00611B12" w:rsidRDefault="002F633A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Н</w:t>
            </w:r>
            <w:r w:rsidR="006B0BF3" w:rsidRPr="00611B12">
              <w:rPr>
                <w:rFonts w:ascii="Times New Roman" w:eastAsia="Times New Roman" w:hAnsi="Times New Roman"/>
                <w:sz w:val="28"/>
                <w:szCs w:val="28"/>
              </w:rPr>
              <w:t>аличие и функциональность прилегающего участка.</w:t>
            </w:r>
          </w:p>
        </w:tc>
        <w:tc>
          <w:tcPr>
            <w:tcW w:w="7165" w:type="dxa"/>
            <w:shd w:val="clear" w:color="auto" w:fill="auto"/>
            <w:hideMark/>
          </w:tcPr>
          <w:p w:rsidR="00096F60" w:rsidRDefault="00096F6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</w:t>
            </w:r>
            <w:r w:rsidR="006B0BF3" w:rsidRPr="00611B12">
              <w:rPr>
                <w:rFonts w:ascii="Times New Roman" w:eastAsia="Times New Roman" w:hAnsi="Times New Roman"/>
                <w:sz w:val="28"/>
                <w:szCs w:val="28"/>
              </w:rPr>
              <w:t xml:space="preserve">Прилегающий участок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предназначен</w:t>
            </w:r>
            <w:r w:rsidR="006B0BF3" w:rsidRPr="00611B12">
              <w:rPr>
                <w:rFonts w:ascii="Times New Roman" w:eastAsia="Times New Roman" w:hAnsi="Times New Roman"/>
                <w:sz w:val="28"/>
                <w:szCs w:val="28"/>
              </w:rPr>
              <w:t xml:space="preserve"> для организации всех видов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детской </w:t>
            </w:r>
            <w:r w:rsidR="006B0BF3" w:rsidRPr="00611B12">
              <w:rPr>
                <w:rFonts w:ascii="Times New Roman" w:eastAsia="Times New Roman" w:hAnsi="Times New Roman"/>
                <w:sz w:val="28"/>
                <w:szCs w:val="28"/>
              </w:rPr>
              <w:t>деятельности на  прогулке (имеются 12 прогулочных участков с зонами физического развития и организацией сюжетно – ролевых игр.)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6B0BF3" w:rsidRDefault="006B0BF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096F60">
              <w:rPr>
                <w:rFonts w:ascii="Times New Roman" w:eastAsia="Times New Roman" w:hAnsi="Times New Roman"/>
                <w:sz w:val="28"/>
                <w:szCs w:val="28"/>
              </w:rPr>
              <w:t xml:space="preserve">- </w:t>
            </w: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На территории для организации познавательного развития оборудована экологическая тропа с объектами для наблюдения ( уголок леса, луга, липовая и рябиновая аллеи, альпинарий, цветники и т. д )</w:t>
            </w:r>
            <w:r w:rsidR="00096F60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096F60" w:rsidRPr="00611B12" w:rsidRDefault="00096F6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Для организации физкультурно – оздоровительной работы оборудована спортивная площадка.</w:t>
            </w:r>
          </w:p>
        </w:tc>
      </w:tr>
    </w:tbl>
    <w:p w:rsidR="009F260B" w:rsidRDefault="009F260B" w:rsidP="00B84031">
      <w:pPr>
        <w:pStyle w:val="ac"/>
        <w:spacing w:after="24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4111"/>
        <w:gridCol w:w="7229"/>
      </w:tblGrid>
      <w:tr w:rsidR="009F260B" w:rsidRPr="00611B12" w:rsidTr="00611B12">
        <w:tc>
          <w:tcPr>
            <w:tcW w:w="675" w:type="dxa"/>
            <w:shd w:val="clear" w:color="auto" w:fill="auto"/>
          </w:tcPr>
          <w:p w:rsidR="009F260B" w:rsidRPr="00611B12" w:rsidRDefault="009F260B" w:rsidP="00611B12">
            <w:pPr>
              <w:pStyle w:val="ac"/>
              <w:spacing w:after="240"/>
              <w:contextualSpacing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9F260B" w:rsidRPr="00611B12" w:rsidRDefault="009F260B" w:rsidP="00611B12">
            <w:pPr>
              <w:pStyle w:val="ac"/>
              <w:spacing w:after="240"/>
              <w:contextualSpacing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9F260B" w:rsidRPr="00611B12" w:rsidRDefault="000C46F2" w:rsidP="00611B12">
            <w:pPr>
              <w:pStyle w:val="ac"/>
              <w:spacing w:after="24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Наличие компьютерной техники для работы с детьми.</w:t>
            </w:r>
          </w:p>
        </w:tc>
        <w:tc>
          <w:tcPr>
            <w:tcW w:w="7229" w:type="dxa"/>
            <w:shd w:val="clear" w:color="auto" w:fill="auto"/>
          </w:tcPr>
          <w:p w:rsidR="009F260B" w:rsidRPr="00611B12" w:rsidRDefault="00591BF1" w:rsidP="00611B12">
            <w:pPr>
              <w:pStyle w:val="ac"/>
              <w:spacing w:after="24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 xml:space="preserve">- </w:t>
            </w:r>
            <w:r w:rsidR="000C46F2" w:rsidRPr="00611B12">
              <w:rPr>
                <w:rFonts w:ascii="Times New Roman" w:eastAsia="Times New Roman" w:hAnsi="Times New Roman"/>
                <w:sz w:val="28"/>
                <w:szCs w:val="28"/>
              </w:rPr>
              <w:t>Количество ПК компьютеров,</w:t>
            </w:r>
            <w:r w:rsidR="002D103F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0C46F2" w:rsidRPr="00611B12">
              <w:rPr>
                <w:rFonts w:ascii="Times New Roman" w:eastAsia="Times New Roman" w:hAnsi="Times New Roman"/>
                <w:sz w:val="28"/>
                <w:szCs w:val="28"/>
              </w:rPr>
              <w:t>используемых в образовательном процессе – 14.</w:t>
            </w:r>
          </w:p>
          <w:p w:rsidR="000C46F2" w:rsidRPr="00611B12" w:rsidRDefault="00591BF1" w:rsidP="00611B12">
            <w:pPr>
              <w:pStyle w:val="ac"/>
              <w:spacing w:after="24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 xml:space="preserve">-      </w:t>
            </w:r>
            <w:r w:rsidR="000C46F2" w:rsidRPr="00611B12">
              <w:rPr>
                <w:rFonts w:ascii="Times New Roman" w:eastAsia="Times New Roman" w:hAnsi="Times New Roman"/>
                <w:sz w:val="28"/>
                <w:szCs w:val="28"/>
              </w:rPr>
              <w:t>Количество ноутбуков – 10.</w:t>
            </w:r>
          </w:p>
          <w:p w:rsidR="000C46F2" w:rsidRPr="00611B12" w:rsidRDefault="00591BF1" w:rsidP="00611B12">
            <w:pPr>
              <w:pStyle w:val="ac"/>
              <w:spacing w:after="24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 xml:space="preserve">-      </w:t>
            </w:r>
            <w:r w:rsidR="000C46F2" w:rsidRPr="00611B12">
              <w:rPr>
                <w:rFonts w:ascii="Times New Roman" w:eastAsia="Times New Roman" w:hAnsi="Times New Roman"/>
                <w:sz w:val="28"/>
                <w:szCs w:val="28"/>
              </w:rPr>
              <w:t>Количество мультимедийных проекторов – 1.</w:t>
            </w:r>
          </w:p>
          <w:p w:rsidR="000C46F2" w:rsidRPr="00611B12" w:rsidRDefault="00591BF1" w:rsidP="00611B12">
            <w:pPr>
              <w:pStyle w:val="ac"/>
              <w:spacing w:after="24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 xml:space="preserve">-      </w:t>
            </w:r>
            <w:r w:rsidR="000C46F2" w:rsidRPr="00611B12">
              <w:rPr>
                <w:rFonts w:ascii="Times New Roman" w:eastAsia="Times New Roman" w:hAnsi="Times New Roman"/>
                <w:sz w:val="28"/>
                <w:szCs w:val="28"/>
              </w:rPr>
              <w:t>Количество принтеров – 4.</w:t>
            </w:r>
          </w:p>
          <w:p w:rsidR="000C46F2" w:rsidRPr="00611B12" w:rsidRDefault="00591BF1" w:rsidP="00611B12">
            <w:pPr>
              <w:pStyle w:val="ac"/>
              <w:spacing w:after="24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 xml:space="preserve">-      </w:t>
            </w:r>
            <w:r w:rsidR="000C46F2" w:rsidRPr="00611B12">
              <w:rPr>
                <w:rFonts w:ascii="Times New Roman" w:eastAsia="Times New Roman" w:hAnsi="Times New Roman"/>
                <w:sz w:val="28"/>
                <w:szCs w:val="28"/>
              </w:rPr>
              <w:t>Количество МФУ</w:t>
            </w: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 xml:space="preserve"> – 2.</w:t>
            </w:r>
          </w:p>
          <w:p w:rsidR="00591BF1" w:rsidRPr="00611B12" w:rsidRDefault="00591BF1" w:rsidP="00611B12">
            <w:pPr>
              <w:pStyle w:val="ac"/>
              <w:spacing w:after="24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      Количество АРМ – 2.</w:t>
            </w:r>
          </w:p>
          <w:p w:rsidR="00591BF1" w:rsidRPr="00611B12" w:rsidRDefault="00591BF1" w:rsidP="00611B12">
            <w:pPr>
              <w:pStyle w:val="ac"/>
              <w:spacing w:after="24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-      Количество печатающей техники - 6.</w:t>
            </w:r>
          </w:p>
          <w:p w:rsidR="00591BF1" w:rsidRPr="00611B12" w:rsidRDefault="00591BF1" w:rsidP="00611B12">
            <w:pPr>
              <w:pStyle w:val="ac"/>
              <w:spacing w:after="24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91BF1" w:rsidRPr="00611B12" w:rsidRDefault="00591BF1" w:rsidP="00611B12">
            <w:pPr>
              <w:pStyle w:val="ac"/>
              <w:spacing w:after="24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1B12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P</w:t>
            </w:r>
            <w:r w:rsidRPr="00611B12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Pr="00611B12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S</w:t>
            </w:r>
          </w:p>
          <w:p w:rsidR="000C46F2" w:rsidRPr="00611B12" w:rsidRDefault="002D103F" w:rsidP="00611B12">
            <w:pPr>
              <w:pStyle w:val="ac"/>
              <w:spacing w:after="24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Для </w:t>
            </w:r>
            <w:r w:rsidR="00591BF1" w:rsidRPr="00611B12">
              <w:rPr>
                <w:rFonts w:ascii="Times New Roman" w:eastAsia="Times New Roman" w:hAnsi="Times New Roman"/>
                <w:sz w:val="28"/>
                <w:szCs w:val="28"/>
              </w:rPr>
              <w:t>изготовления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методических</w:t>
            </w:r>
            <w:r w:rsidR="00591BF1" w:rsidRPr="00611B12">
              <w:rPr>
                <w:rFonts w:ascii="Times New Roman" w:eastAsia="Times New Roman" w:hAnsi="Times New Roman"/>
                <w:sz w:val="28"/>
                <w:szCs w:val="28"/>
              </w:rPr>
              <w:t xml:space="preserve"> пособий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имеется оборудование для ло</w:t>
            </w:r>
            <w:r w:rsidR="00591BF1" w:rsidRPr="00611B12">
              <w:rPr>
                <w:rFonts w:ascii="Times New Roman" w:eastAsia="Times New Roman" w:hAnsi="Times New Roman"/>
                <w:sz w:val="28"/>
                <w:szCs w:val="28"/>
              </w:rPr>
              <w:t>минирования и браширования.</w:t>
            </w:r>
          </w:p>
        </w:tc>
      </w:tr>
    </w:tbl>
    <w:p w:rsidR="009F260B" w:rsidRDefault="009F260B" w:rsidP="00B84031">
      <w:pPr>
        <w:pStyle w:val="ac"/>
        <w:spacing w:after="24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2D103F" w:rsidRDefault="002D103F" w:rsidP="008C1084">
      <w:pPr>
        <w:spacing w:line="240" w:lineRule="auto"/>
        <w:ind w:right="-1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C1084" w:rsidRPr="008C1084" w:rsidRDefault="008C1084" w:rsidP="008C1084">
      <w:pPr>
        <w:spacing w:line="240" w:lineRule="auto"/>
        <w:ind w:right="-1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8C1084">
        <w:rPr>
          <w:rFonts w:ascii="Times New Roman" w:hAnsi="Times New Roman"/>
          <w:b/>
          <w:sz w:val="28"/>
          <w:szCs w:val="28"/>
        </w:rPr>
        <w:t>Обеспечение безопасности образовательного процесса.</w:t>
      </w:r>
    </w:p>
    <w:p w:rsidR="008C1084" w:rsidRPr="008C1084" w:rsidRDefault="008C1084" w:rsidP="008C1084">
      <w:pPr>
        <w:spacing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</w:p>
    <w:p w:rsidR="008C1084" w:rsidRPr="008C1084" w:rsidRDefault="008C1084" w:rsidP="008C1084">
      <w:pPr>
        <w:spacing w:line="240" w:lineRule="auto"/>
        <w:ind w:right="-1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8C1084">
        <w:rPr>
          <w:rFonts w:ascii="Times New Roman" w:hAnsi="Times New Roman"/>
          <w:sz w:val="28"/>
          <w:szCs w:val="28"/>
        </w:rPr>
        <w:t>Основными направлениями деятельности администрации ДОУ по обеспечению безопасности в детском саду является:</w:t>
      </w:r>
    </w:p>
    <w:p w:rsidR="008C1084" w:rsidRPr="008C1084" w:rsidRDefault="008C1084" w:rsidP="008C1084">
      <w:pPr>
        <w:spacing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8C1084">
        <w:rPr>
          <w:rFonts w:ascii="Times New Roman" w:hAnsi="Times New Roman"/>
          <w:sz w:val="28"/>
          <w:szCs w:val="28"/>
        </w:rPr>
        <w:t>- пожарная безопасность</w:t>
      </w:r>
    </w:p>
    <w:p w:rsidR="008C1084" w:rsidRPr="008C1084" w:rsidRDefault="008C1084" w:rsidP="008C1084">
      <w:pPr>
        <w:spacing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8C1084">
        <w:rPr>
          <w:rFonts w:ascii="Times New Roman" w:hAnsi="Times New Roman"/>
          <w:sz w:val="28"/>
          <w:szCs w:val="28"/>
        </w:rPr>
        <w:t>- антитеррористическая безопасность</w:t>
      </w:r>
    </w:p>
    <w:p w:rsidR="008C1084" w:rsidRPr="008C1084" w:rsidRDefault="008C1084" w:rsidP="008C1084">
      <w:pPr>
        <w:spacing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8C1084">
        <w:rPr>
          <w:rFonts w:ascii="Times New Roman" w:hAnsi="Times New Roman"/>
          <w:sz w:val="28"/>
          <w:szCs w:val="28"/>
        </w:rPr>
        <w:t>- обеспечение выполнения санитарно-гигиенических требований</w:t>
      </w:r>
    </w:p>
    <w:p w:rsidR="008C1084" w:rsidRPr="008C1084" w:rsidRDefault="008C1084" w:rsidP="008C1084">
      <w:pPr>
        <w:spacing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8C1084">
        <w:rPr>
          <w:rFonts w:ascii="Times New Roman" w:hAnsi="Times New Roman"/>
          <w:sz w:val="28"/>
          <w:szCs w:val="28"/>
        </w:rPr>
        <w:t>- охрана труда</w:t>
      </w:r>
    </w:p>
    <w:p w:rsidR="008C1084" w:rsidRPr="008C1084" w:rsidRDefault="008C1084" w:rsidP="008C1084">
      <w:pPr>
        <w:spacing w:line="240" w:lineRule="auto"/>
        <w:ind w:right="-1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8C1084">
        <w:rPr>
          <w:rFonts w:ascii="Times New Roman" w:hAnsi="Times New Roman"/>
          <w:sz w:val="28"/>
          <w:szCs w:val="28"/>
        </w:rPr>
        <w:t>Поддерживаются в состоянии постоянной готовности первичные средства пожаротушения. Соблюдаются требования к содержанию эвакуационных выходов, установлена пожарная  сигнализация .</w:t>
      </w:r>
    </w:p>
    <w:p w:rsidR="008C1084" w:rsidRPr="008C1084" w:rsidRDefault="008C1084" w:rsidP="008C1084">
      <w:pPr>
        <w:spacing w:line="240" w:lineRule="auto"/>
        <w:ind w:right="-1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8C1084">
        <w:rPr>
          <w:rFonts w:ascii="Times New Roman" w:hAnsi="Times New Roman"/>
          <w:sz w:val="28"/>
          <w:szCs w:val="28"/>
        </w:rPr>
        <w:t>В целях соблюдения антитеррористической безопасности в детском саду установлен сигнал тревожной кнопки, осуществляется круглосуточная охрана детского сада – ООО ЧОО«Торнадо» ,системой видеонаблюдения,  ночными и дневными сторожами. В начале учебного года был издан приказ о соблюдении мер по охране жизнедеятельности детей, соблюдается режим закрытия учреждения.</w:t>
      </w:r>
    </w:p>
    <w:p w:rsidR="008C1084" w:rsidRPr="008C1084" w:rsidRDefault="008C1084" w:rsidP="008C1084">
      <w:pPr>
        <w:spacing w:line="240" w:lineRule="auto"/>
        <w:ind w:right="-1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8C1084">
        <w:rPr>
          <w:rFonts w:ascii="Times New Roman" w:hAnsi="Times New Roman"/>
          <w:sz w:val="28"/>
          <w:szCs w:val="28"/>
        </w:rPr>
        <w:t>Главной целью по охране труда в детском саду является создание и обеспечение здоровых и безопасных условий труда, сохранение жизни и здоровья воспитанников и работающих в процессе труда, воспитания и организованного отдыха, создание оптимального режима труда обучения и организованного отдыха.</w:t>
      </w:r>
    </w:p>
    <w:p w:rsidR="008C1084" w:rsidRPr="008C1084" w:rsidRDefault="008C1084" w:rsidP="008C1084">
      <w:pPr>
        <w:spacing w:line="240" w:lineRule="auto"/>
        <w:ind w:right="-1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8C1084">
        <w:rPr>
          <w:rFonts w:ascii="Times New Roman" w:hAnsi="Times New Roman"/>
          <w:sz w:val="28"/>
          <w:szCs w:val="28"/>
        </w:rPr>
        <w:t>В течение года несчастных случаев с детьми и персоналом не было.</w:t>
      </w:r>
    </w:p>
    <w:p w:rsidR="008C1084" w:rsidRPr="008C1084" w:rsidRDefault="008C1084" w:rsidP="008C108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084">
        <w:rPr>
          <w:rFonts w:ascii="Times New Roman" w:eastAsia="Times New Roman" w:hAnsi="Times New Roman"/>
          <w:sz w:val="28"/>
          <w:szCs w:val="28"/>
          <w:lang w:eastAsia="ru-RU"/>
        </w:rPr>
        <w:t>Требования охраны жизни и здоровья воспитанников и работников образовательного учреждения</w:t>
      </w:r>
      <w:r w:rsidRPr="008C108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  <w:r w:rsidRPr="008C1084">
        <w:rPr>
          <w:rFonts w:ascii="Times New Roman" w:eastAsia="Times New Roman" w:hAnsi="Times New Roman"/>
          <w:sz w:val="28"/>
          <w:szCs w:val="28"/>
          <w:lang w:eastAsia="ru-RU"/>
        </w:rPr>
        <w:t xml:space="preserve">соответствует нормам пожарной и электробезопасности, требованиям охраны труда воспитанников и работников. Обеспечение условий безопасности в ДОУ выполняется согласно локальным нормативно-правовым документам. Имеются планы эвакуации. Работники знают и соблюдают правила пожарной безопасности, правила личной гигиены (регулярно проводятся плановые и внеплановые инструктажи). </w:t>
      </w:r>
    </w:p>
    <w:p w:rsidR="008C1084" w:rsidRPr="008C1084" w:rsidRDefault="008C1084" w:rsidP="008C108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084">
        <w:rPr>
          <w:rFonts w:ascii="Times New Roman" w:eastAsia="Times New Roman" w:hAnsi="Times New Roman"/>
          <w:sz w:val="28"/>
          <w:szCs w:val="28"/>
          <w:lang w:eastAsia="ru-RU"/>
        </w:rPr>
        <w:t xml:space="preserve">Территория ограждена по всему периметру. Групповые прогулочные веранды в удовлетворительном санитарном состоянии и содержании.     </w:t>
      </w:r>
    </w:p>
    <w:p w:rsidR="008C1084" w:rsidRPr="008C1084" w:rsidRDefault="008C1084" w:rsidP="008C108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084">
        <w:rPr>
          <w:rFonts w:ascii="Times New Roman" w:eastAsia="Times New Roman" w:hAnsi="Times New Roman"/>
          <w:sz w:val="28"/>
          <w:szCs w:val="28"/>
          <w:lang w:eastAsia="ru-RU"/>
        </w:rPr>
        <w:t>Состояние хозяйственной площадки удовлетворительное; мусор из контейнеров вывозится в соответствии с графиком.</w:t>
      </w:r>
    </w:p>
    <w:p w:rsidR="008C1084" w:rsidRPr="008C1084" w:rsidRDefault="008C1084" w:rsidP="008C108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084">
        <w:rPr>
          <w:rFonts w:ascii="Times New Roman" w:eastAsia="Times New Roman" w:hAnsi="Times New Roman"/>
          <w:sz w:val="28"/>
          <w:szCs w:val="28"/>
          <w:lang w:eastAsia="ru-RU"/>
        </w:rPr>
        <w:t xml:space="preserve">     В МБДОУ созданы условия для обеспечения безопасности воспитанников и персонала – соблюдаются меры безопасности жизнедеятельности всех участников образовательного процесса:</w:t>
      </w:r>
    </w:p>
    <w:p w:rsidR="008C1084" w:rsidRPr="008C1084" w:rsidRDefault="008C1084" w:rsidP="00903E44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084">
        <w:rPr>
          <w:rFonts w:ascii="Times New Roman" w:eastAsia="Times New Roman" w:hAnsi="Times New Roman"/>
          <w:sz w:val="28"/>
          <w:szCs w:val="28"/>
          <w:lang w:eastAsia="ru-RU"/>
        </w:rPr>
        <w:t>реализуется комплексный план по ОТ и ТБ с сотрудниками;</w:t>
      </w:r>
    </w:p>
    <w:p w:rsidR="008C1084" w:rsidRPr="008C1084" w:rsidRDefault="008C1084" w:rsidP="00903E44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084">
        <w:rPr>
          <w:rFonts w:ascii="Times New Roman" w:eastAsia="Times New Roman" w:hAnsi="Times New Roman"/>
          <w:sz w:val="28"/>
          <w:szCs w:val="28"/>
          <w:lang w:eastAsia="ru-RU"/>
        </w:rPr>
        <w:t>реализуется комплексный план по профилактике ДТП  и пожарной безопасности;</w:t>
      </w:r>
    </w:p>
    <w:p w:rsidR="008C1084" w:rsidRPr="008C1084" w:rsidRDefault="008C1084" w:rsidP="00903E44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084">
        <w:rPr>
          <w:rFonts w:ascii="Times New Roman" w:eastAsia="Times New Roman" w:hAnsi="Times New Roman"/>
          <w:sz w:val="28"/>
          <w:szCs w:val="28"/>
          <w:lang w:eastAsia="ru-RU"/>
        </w:rPr>
        <w:t>проводятся мероприятия в рамках мероприятий «Месячник безопасности»  «Единый день объектовой тренировки», «Неделя безопасности», акций «Внимание, дети», «Недели здоровья»;</w:t>
      </w:r>
    </w:p>
    <w:p w:rsidR="008C1084" w:rsidRPr="008C1084" w:rsidRDefault="008C1084" w:rsidP="00903E44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084">
        <w:rPr>
          <w:rFonts w:ascii="Times New Roman" w:eastAsia="Times New Roman" w:hAnsi="Times New Roman"/>
          <w:sz w:val="28"/>
          <w:szCs w:val="28"/>
          <w:lang w:eastAsia="ru-RU"/>
        </w:rPr>
        <w:t>разработаны Паспорт антитеррористической защищенности учреждения</w:t>
      </w:r>
      <w:r w:rsidRPr="008C1084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8C1084">
        <w:rPr>
          <w:rFonts w:ascii="Times New Roman" w:eastAsia="Times New Roman" w:hAnsi="Times New Roman"/>
          <w:sz w:val="28"/>
          <w:szCs w:val="28"/>
          <w:lang w:eastAsia="ru-RU"/>
        </w:rPr>
        <w:t>и т.п.</w:t>
      </w:r>
    </w:p>
    <w:p w:rsidR="008C1084" w:rsidRPr="008C1084" w:rsidRDefault="008C1084" w:rsidP="008C108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084">
        <w:rPr>
          <w:rFonts w:ascii="Times New Roman" w:eastAsia="Times New Roman" w:hAnsi="Times New Roman"/>
          <w:sz w:val="28"/>
          <w:szCs w:val="28"/>
          <w:lang w:eastAsia="ru-RU"/>
        </w:rPr>
        <w:t>В МБДОУ оформлены стенды по«Безопасности дорожного движения», «Пожарной безопасности», «Антитеррору», «Гражданской обороне» и др., на которых ежекваратально производится замена информации.</w:t>
      </w:r>
    </w:p>
    <w:p w:rsidR="008C1084" w:rsidRPr="008C1084" w:rsidRDefault="008C1084" w:rsidP="008C108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084">
        <w:rPr>
          <w:rFonts w:ascii="Times New Roman" w:eastAsia="Times New Roman" w:hAnsi="Times New Roman"/>
          <w:sz w:val="28"/>
          <w:szCs w:val="28"/>
          <w:lang w:eastAsia="ru-RU"/>
        </w:rPr>
        <w:t>С воспитанниками систематически проводятся мероприятия согласно годовому плану работы по обучению правилам дорожного движения и предупреждению  детского травматизма.</w:t>
      </w:r>
    </w:p>
    <w:p w:rsidR="00784086" w:rsidRDefault="00784086" w:rsidP="008C1084">
      <w:pPr>
        <w:spacing w:after="75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84086" w:rsidRDefault="00784086" w:rsidP="008C1084">
      <w:pPr>
        <w:spacing w:after="75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C1084" w:rsidRDefault="008C1084" w:rsidP="008C1084">
      <w:pPr>
        <w:spacing w:after="75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084">
        <w:rPr>
          <w:rFonts w:ascii="Times New Roman" w:eastAsia="Times New Roman" w:hAnsi="Times New Roman"/>
          <w:sz w:val="28"/>
          <w:szCs w:val="28"/>
          <w:lang w:eastAsia="ru-RU"/>
        </w:rPr>
        <w:t>С детьми проводятся беседы, занятия по ОБЖ, развлечения   по соблюдению правил безопасности на дорогах. Проводится   вводный инструктаж с вновь прибывшими сотрудниками, противопожарный инструктаж и инструктаж по мерам электробезопасности. Ежедневно ответственными лицами осуществляется контроль с целью своевременного устранения причин, несущих угрозу жизни и здоровью воспитанников и работников.</w:t>
      </w:r>
    </w:p>
    <w:p w:rsidR="009A6C02" w:rsidRPr="008C1084" w:rsidRDefault="009A6C02" w:rsidP="008C1084">
      <w:pPr>
        <w:spacing w:after="75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D4318" w:rsidRDefault="005771E4" w:rsidP="00853EFB">
      <w:pPr>
        <w:ind w:right="-1"/>
        <w:contextualSpacing/>
        <w:jc w:val="center"/>
        <w:rPr>
          <w:b/>
          <w:sz w:val="28"/>
          <w:szCs w:val="28"/>
        </w:rPr>
      </w:pPr>
      <w:r w:rsidRPr="005771E4">
        <w:rPr>
          <w:b/>
          <w:sz w:val="28"/>
          <w:szCs w:val="28"/>
        </w:rPr>
        <w:t>Качество и организация питания</w:t>
      </w:r>
      <w:r>
        <w:rPr>
          <w:b/>
          <w:sz w:val="28"/>
          <w:szCs w:val="28"/>
        </w:rPr>
        <w:t>.</w:t>
      </w:r>
    </w:p>
    <w:p w:rsidR="00853EFB" w:rsidRDefault="00853EFB" w:rsidP="00853EFB">
      <w:pPr>
        <w:ind w:right="-1"/>
        <w:contextualSpacing/>
        <w:jc w:val="center"/>
        <w:rPr>
          <w:b/>
          <w:sz w:val="28"/>
          <w:szCs w:val="28"/>
        </w:rPr>
      </w:pPr>
    </w:p>
    <w:p w:rsidR="00853EFB" w:rsidRDefault="00853EFB" w:rsidP="00853EFB">
      <w:pPr>
        <w:ind w:right="-1"/>
        <w:contextualSpacing/>
        <w:jc w:val="center"/>
        <w:rPr>
          <w:b/>
          <w:sz w:val="28"/>
          <w:szCs w:val="28"/>
        </w:rPr>
      </w:pPr>
    </w:p>
    <w:p w:rsidR="00DD4318" w:rsidRPr="00784086" w:rsidRDefault="00DD4318" w:rsidP="00853EFB">
      <w:pPr>
        <w:ind w:right="-1"/>
        <w:contextualSpacing/>
        <w:jc w:val="center"/>
        <w:rPr>
          <w:b/>
          <w:sz w:val="28"/>
          <w:szCs w:val="28"/>
        </w:rPr>
      </w:pPr>
    </w:p>
    <w:p w:rsidR="00DD4318" w:rsidRPr="002D103F" w:rsidRDefault="00DD4318" w:rsidP="00DD4318">
      <w:pPr>
        <w:shd w:val="clear" w:color="auto" w:fill="FFFFFF"/>
        <w:spacing w:before="100" w:beforeAutospacing="1" w:after="100" w:afterAutospacing="1"/>
        <w:ind w:firstLine="708"/>
        <w:contextualSpacing/>
        <w:rPr>
          <w:sz w:val="28"/>
          <w:szCs w:val="28"/>
        </w:rPr>
      </w:pPr>
      <w:r w:rsidRPr="002D103F">
        <w:rPr>
          <w:sz w:val="28"/>
          <w:szCs w:val="28"/>
        </w:rPr>
        <w:t>Питание детей осуществляется по «Примерному 10-дневному рациону питания (меню) для детей в возрасте от 1,5 до 7 лет», утвержденному директором ДОУ.</w:t>
      </w:r>
      <w:r w:rsidRPr="002D103F">
        <w:rPr>
          <w:sz w:val="28"/>
          <w:szCs w:val="28"/>
        </w:rPr>
        <w:br/>
        <w:t xml:space="preserve">          В меню воспитанников детского сада включено 5 приемов пищи: завтрак, 2-ой завтрак  (сок или фрукты), обед, полдник, ужин. Пища готовится согласно технологическим картам.  </w:t>
      </w:r>
      <w:r w:rsidRPr="002D103F">
        <w:rPr>
          <w:sz w:val="28"/>
          <w:szCs w:val="28"/>
        </w:rPr>
        <w:br/>
        <w:t xml:space="preserve">         Качество привозимых продуктов и приготовленных блюд контролирует специально созданная комиссия, в состав которой входят директор, старшая медсестра и представители родительского комитета. Особое внимание при организации питания детей уделяется вопросам санитарно-эпидемиологического благополучия. </w:t>
      </w:r>
      <w:r w:rsidRPr="002D103F">
        <w:rPr>
          <w:sz w:val="28"/>
          <w:szCs w:val="28"/>
        </w:rPr>
        <w:br/>
        <w:t xml:space="preserve">          Важной задачей является формирование у детей навыков здорового питания,  привития правильных вкусовых предпочтений, воспитание культурно-гигиенических навыков и культуры поведения за столом.</w:t>
      </w:r>
    </w:p>
    <w:p w:rsidR="00784086" w:rsidRDefault="003E4DEC" w:rsidP="002D103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4.</w:t>
      </w:r>
      <w:r w:rsidR="00740FA3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Результаы деятельности МБДОУ.</w:t>
      </w:r>
    </w:p>
    <w:p w:rsidR="002D103F" w:rsidRDefault="002D103F" w:rsidP="00DA5D4A">
      <w:pPr>
        <w:jc w:val="center"/>
        <w:rPr>
          <w:b/>
          <w:sz w:val="28"/>
          <w:szCs w:val="28"/>
        </w:rPr>
      </w:pPr>
    </w:p>
    <w:p w:rsidR="00DA5D4A" w:rsidRDefault="00DA5D4A" w:rsidP="00DA5D4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Мониторинг достижений воспитанников.</w:t>
      </w:r>
    </w:p>
    <w:p w:rsidR="00DA5D4A" w:rsidRDefault="00DA5D4A" w:rsidP="00DA5D4A">
      <w:pPr>
        <w:pStyle w:val="aa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Результативность достижений воспитанников ДОУ.</w:t>
      </w:r>
    </w:p>
    <w:p w:rsidR="00DA5D4A" w:rsidRDefault="00DA5D4A" w:rsidP="00DA5D4A">
      <w:pPr>
        <w:pStyle w:val="aa"/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DA5D4A" w:rsidRDefault="00DA5D4A" w:rsidP="00DA5D4A">
      <w:pPr>
        <w:pStyle w:val="aa"/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DA5D4A" w:rsidRDefault="00DA5D4A" w:rsidP="00DA5D4A">
      <w:pPr>
        <w:pStyle w:val="aa"/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15311" w:type="dxa"/>
        <w:tblInd w:w="108" w:type="dxa"/>
        <w:tblLook w:val="04A0" w:firstRow="1" w:lastRow="0" w:firstColumn="1" w:lastColumn="0" w:noHBand="0" w:noVBand="1"/>
      </w:tblPr>
      <w:tblGrid>
        <w:gridCol w:w="3043"/>
        <w:gridCol w:w="1068"/>
        <w:gridCol w:w="974"/>
        <w:gridCol w:w="1011"/>
        <w:gridCol w:w="992"/>
        <w:gridCol w:w="992"/>
        <w:gridCol w:w="992"/>
        <w:gridCol w:w="993"/>
        <w:gridCol w:w="992"/>
        <w:gridCol w:w="1135"/>
        <w:gridCol w:w="1133"/>
        <w:gridCol w:w="994"/>
        <w:gridCol w:w="992"/>
      </w:tblGrid>
      <w:tr w:rsidR="001647FF" w:rsidRPr="00DA5D4A" w:rsidTr="001647FF"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Начальные компетентности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Гр.</w:t>
            </w:r>
          </w:p>
          <w:p w:rsidR="00DA5D4A" w:rsidRDefault="00DA5D4A">
            <w:pPr>
              <w:pStyle w:val="aa"/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№1</w:t>
            </w:r>
          </w:p>
          <w:p w:rsidR="00DA5D4A" w:rsidRDefault="00DA5D4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 – 3 лет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Гр.</w:t>
            </w:r>
          </w:p>
          <w:p w:rsidR="00DA5D4A" w:rsidRDefault="00DA5D4A">
            <w:pPr>
              <w:pStyle w:val="aa"/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№2</w:t>
            </w:r>
          </w:p>
          <w:p w:rsidR="00DA5D4A" w:rsidRDefault="00DA5D4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 – 3 лет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Гр.</w:t>
            </w:r>
          </w:p>
          <w:p w:rsidR="00DA5D4A" w:rsidRDefault="00DA5D4A">
            <w:pPr>
              <w:pStyle w:val="aa"/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№3</w:t>
            </w:r>
          </w:p>
          <w:p w:rsidR="00DA5D4A" w:rsidRPr="005267CA" w:rsidRDefault="005267CA">
            <w:pPr>
              <w:pStyle w:val="aa"/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5-6</w:t>
            </w:r>
            <w:r w:rsidR="00DA5D4A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Гр.</w:t>
            </w:r>
          </w:p>
          <w:p w:rsidR="00DA5D4A" w:rsidRDefault="00DA5D4A">
            <w:pPr>
              <w:pStyle w:val="aa"/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№4</w:t>
            </w:r>
          </w:p>
          <w:p w:rsidR="00DA5D4A" w:rsidRDefault="005267C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5-6</w:t>
            </w:r>
            <w:r w:rsidR="00DA5D4A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Гр.</w:t>
            </w:r>
          </w:p>
          <w:p w:rsidR="00DA5D4A" w:rsidRDefault="00DA5D4A">
            <w:pPr>
              <w:pStyle w:val="aa"/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№5</w:t>
            </w:r>
          </w:p>
          <w:p w:rsidR="00DA5D4A" w:rsidRDefault="005267C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5-6</w:t>
            </w:r>
            <w:r w:rsidR="00DA5D4A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Гр.</w:t>
            </w:r>
          </w:p>
          <w:p w:rsidR="00DA5D4A" w:rsidRDefault="00DA5D4A">
            <w:pPr>
              <w:pStyle w:val="aa"/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№6</w:t>
            </w:r>
          </w:p>
          <w:p w:rsidR="00DA5D4A" w:rsidRDefault="005267C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3-4</w:t>
            </w:r>
            <w:r w:rsidR="00DA5D4A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Гр.</w:t>
            </w:r>
          </w:p>
          <w:p w:rsidR="00DA5D4A" w:rsidRDefault="00DA5D4A">
            <w:pPr>
              <w:pStyle w:val="aa"/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№7</w:t>
            </w:r>
          </w:p>
          <w:p w:rsidR="00DA5D4A" w:rsidRPr="005267CA" w:rsidRDefault="005267CA">
            <w:pPr>
              <w:pStyle w:val="aa"/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6-7</w:t>
            </w:r>
            <w:r w:rsidR="00DA5D4A">
              <w:rPr>
                <w:rFonts w:ascii="Times New Roman" w:hAnsi="Times New Roman"/>
                <w:sz w:val="28"/>
                <w:szCs w:val="28"/>
              </w:rPr>
              <w:t>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 w:rsidP="001647FF">
            <w:pPr>
              <w:pStyle w:val="aa"/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Гр.</w:t>
            </w:r>
          </w:p>
          <w:p w:rsidR="00DA5D4A" w:rsidRDefault="00DA5D4A" w:rsidP="001647FF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№8</w:t>
            </w:r>
          </w:p>
          <w:p w:rsidR="00DA5D4A" w:rsidRDefault="001647FF" w:rsidP="001647FF">
            <w:pPr>
              <w:pStyle w:val="aa"/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4-5</w:t>
            </w:r>
            <w:r w:rsidR="00DA5D4A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Гр.</w:t>
            </w:r>
          </w:p>
          <w:p w:rsidR="00DA5D4A" w:rsidRDefault="00DA5D4A">
            <w:pPr>
              <w:pStyle w:val="aa"/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№9</w:t>
            </w:r>
          </w:p>
          <w:p w:rsidR="00DA5D4A" w:rsidRDefault="001647FF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6-7</w:t>
            </w:r>
            <w:r w:rsidR="00DA5D4A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Гр.</w:t>
            </w:r>
          </w:p>
          <w:p w:rsidR="00DA5D4A" w:rsidRDefault="00DA5D4A">
            <w:pPr>
              <w:pStyle w:val="aa"/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10</w:t>
            </w:r>
          </w:p>
          <w:p w:rsidR="00DA5D4A" w:rsidRDefault="001647FF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6-7</w:t>
            </w:r>
            <w:r w:rsidR="00DA5D4A">
              <w:rPr>
                <w:rFonts w:ascii="Times New Roman" w:hAnsi="Times New Roman"/>
                <w:sz w:val="28"/>
                <w:szCs w:val="28"/>
              </w:rPr>
              <w:t xml:space="preserve"> лет 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 w:rsidP="001647FF">
            <w:pPr>
              <w:pStyle w:val="aa"/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Гр.</w:t>
            </w:r>
          </w:p>
          <w:p w:rsidR="00DA5D4A" w:rsidRDefault="00DA5D4A" w:rsidP="001647FF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№11</w:t>
            </w:r>
          </w:p>
          <w:p w:rsidR="00DA5D4A" w:rsidRDefault="001647FF" w:rsidP="001647FF">
            <w:pPr>
              <w:pStyle w:val="aa"/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4-5</w:t>
            </w:r>
            <w:r w:rsidR="00DA5D4A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Гр.</w:t>
            </w:r>
          </w:p>
          <w:p w:rsidR="00DA5D4A" w:rsidRDefault="00DA5D4A">
            <w:pPr>
              <w:pStyle w:val="aa"/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№12</w:t>
            </w:r>
          </w:p>
          <w:p w:rsidR="00DA5D4A" w:rsidRDefault="001647FF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3-4</w:t>
            </w:r>
            <w:r w:rsidR="00DA5D4A">
              <w:rPr>
                <w:rFonts w:ascii="Times New Roman" w:hAnsi="Times New Roman"/>
                <w:sz w:val="28"/>
                <w:szCs w:val="28"/>
              </w:rPr>
              <w:t>лет</w:t>
            </w:r>
          </w:p>
        </w:tc>
      </w:tr>
      <w:tr w:rsidR="001647FF" w:rsidRPr="00DA5D4A" w:rsidTr="001647FF"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D4A" w:rsidRDefault="00DA5D4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Социальная</w:t>
            </w:r>
            <w:r w:rsidR="002D103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63%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71%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5267C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</w:t>
            </w:r>
            <w:r w:rsidR="00DA5D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5267C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</w:t>
            </w:r>
            <w:r w:rsidR="00DA5D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5267C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</w:t>
            </w:r>
            <w:r w:rsidR="00DA5D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5267C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DA5D4A">
              <w:rPr>
                <w:rFonts w:ascii="Times New Roman" w:hAnsi="Times New Roman"/>
                <w:sz w:val="28"/>
                <w:szCs w:val="28"/>
              </w:rPr>
              <w:t>4%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1647FF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</w:t>
            </w:r>
            <w:r w:rsidR="00DA5D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1647FF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</w:t>
            </w:r>
            <w:r w:rsidR="00DA5D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420AAC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  <w:r w:rsidR="00DA5D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5267C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F547AD">
              <w:rPr>
                <w:rFonts w:ascii="Times New Roman" w:hAnsi="Times New Roman"/>
                <w:sz w:val="28"/>
                <w:szCs w:val="28"/>
              </w:rPr>
              <w:t>7</w:t>
            </w:r>
            <w:r w:rsidR="00DA5D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1647FF" w:rsidRPr="00DA5D4A" w:rsidTr="001647FF"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D4A" w:rsidRDefault="00DA5D4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Коммуникативная</w:t>
            </w:r>
            <w:r w:rsidR="002D103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69%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79%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5267C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</w:t>
            </w:r>
            <w:r w:rsidR="00DA5D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5267C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</w:t>
            </w:r>
            <w:r w:rsidR="00DA5D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5267C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</w:t>
            </w:r>
            <w:r w:rsidR="00DA5D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F547AD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  <w:r w:rsidR="00DA5D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420AAC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</w:t>
            </w:r>
            <w:r w:rsidR="00DA5D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F547AD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</w:t>
            </w:r>
            <w:r w:rsidR="00DA5D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1647FF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</w:t>
            </w:r>
            <w:r w:rsidR="00DA5D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F547AD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</w:t>
            </w:r>
            <w:r w:rsidR="00DA5D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F547AD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</w:t>
            </w:r>
            <w:r w:rsidR="00DA5D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1647FF" w:rsidRPr="00DA5D4A" w:rsidTr="001647FF"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D4A" w:rsidRDefault="00DA5D4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Информационная</w:t>
            </w:r>
            <w:r w:rsidR="002D103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66%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76%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F547AD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</w:t>
            </w:r>
            <w:r w:rsidR="00DA5D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F547AD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</w:t>
            </w:r>
            <w:r w:rsidR="00DA5D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F547AD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</w:t>
            </w:r>
            <w:r w:rsidR="00DA5D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F547AD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  <w:r w:rsidR="00DA5D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420AAC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</w:t>
            </w:r>
            <w:r w:rsidR="00DA5D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F547AD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</w:t>
            </w:r>
            <w:r w:rsidR="00DA5D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1647FF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</w:t>
            </w:r>
            <w:r w:rsidR="00DA5D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F547AD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</w:t>
            </w:r>
            <w:r w:rsidR="00DA5D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F547AD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</w:t>
            </w:r>
            <w:r w:rsidR="00DA5D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1647FF" w:rsidRPr="00DA5D4A" w:rsidTr="001647FF"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D4A" w:rsidRDefault="00DA5D4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Деятельностная</w:t>
            </w:r>
            <w:r w:rsidR="002D103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70%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79%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420AAC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</w:t>
            </w:r>
            <w:r w:rsidR="00DA5D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420AAC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</w:t>
            </w:r>
            <w:r w:rsidR="00DA5D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420AAC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</w:t>
            </w:r>
            <w:r w:rsidR="00DA5D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420AAC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</w:t>
            </w:r>
            <w:r w:rsidR="00DA5D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420AAC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</w:t>
            </w:r>
            <w:r w:rsidR="00DA5D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420AAC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</w:t>
            </w:r>
            <w:r w:rsidR="00DA5D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420AAC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</w:t>
            </w:r>
            <w:r w:rsidR="00DA5D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420AAC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</w:t>
            </w:r>
            <w:r w:rsidR="00DA5D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420AAC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</w:t>
            </w:r>
            <w:r w:rsidR="00DA5D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1647FF" w:rsidRPr="00DA5D4A" w:rsidTr="001647FF"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D4A" w:rsidRDefault="00DA5D4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Здоровьесберегающая</w:t>
            </w:r>
            <w:r w:rsidR="002D103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75%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79%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420AAC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</w:t>
            </w:r>
            <w:r w:rsidR="00DA5D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420AAC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</w:t>
            </w:r>
            <w:r w:rsidR="00DA5D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420AAC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</w:t>
            </w:r>
            <w:r w:rsidR="00DA5D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420AAC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</w:t>
            </w:r>
            <w:r w:rsidR="00DA5D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420AAC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</w:t>
            </w:r>
            <w:r w:rsidR="00DA5D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420AAC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</w:t>
            </w:r>
            <w:r w:rsidR="00DA5D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81%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420AAC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</w:t>
            </w:r>
            <w:r w:rsidR="00DA5D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420AAC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</w:t>
            </w:r>
            <w:r w:rsidR="00DA5D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5267CA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  <w:r w:rsidR="00DA5D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</w:tbl>
    <w:p w:rsidR="00DA5D4A" w:rsidRDefault="00DA5D4A" w:rsidP="00DA5D4A">
      <w:pPr>
        <w:pStyle w:val="aa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A5D4A" w:rsidRDefault="00DA5D4A" w:rsidP="00DA5D4A">
      <w:pPr>
        <w:pStyle w:val="aa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Примечание: данные таблицы основаны на анализе «Карт достижений ребенка», разработанных творческой группой ДОУ. Подсчитывался % достижений ребенка по оптимальному и максимальному уровню развития.Данная система позволяет определит степень приобретения и проявления ребенком ключевых компетентностей, как основы успешной деятельности в период дошкольного детства и на следующих ступенях образования, чтоважно при перестройке дошкольного образования в соответствии с ФГОС. «Карта достижений ребенка» позволяет определить продвижение ребенка в сравнении с «самим собой».</w:t>
      </w:r>
    </w:p>
    <w:p w:rsidR="00740FA3" w:rsidRDefault="00740FA3" w:rsidP="00DA5D4A">
      <w:pPr>
        <w:jc w:val="center"/>
        <w:rPr>
          <w:b/>
          <w:sz w:val="28"/>
          <w:szCs w:val="28"/>
        </w:rPr>
      </w:pPr>
    </w:p>
    <w:p w:rsidR="00DA5D4A" w:rsidRPr="00DA5D4A" w:rsidRDefault="00DA5D4A" w:rsidP="00DA5D4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b/>
          <w:sz w:val="28"/>
          <w:szCs w:val="28"/>
        </w:rPr>
        <w:t>Уровень готовности детей к школе.</w:t>
      </w:r>
    </w:p>
    <w:p w:rsidR="00DA5D4A" w:rsidRDefault="00DA5D4A" w:rsidP="00DA5D4A">
      <w:pPr>
        <w:jc w:val="both"/>
        <w:rPr>
          <w:sz w:val="28"/>
          <w:szCs w:val="28"/>
        </w:rPr>
      </w:pPr>
      <w:r>
        <w:rPr>
          <w:sz w:val="28"/>
          <w:szCs w:val="28"/>
        </w:rPr>
        <w:t>Анализ успеваемости и адаптации к школе выпускников ДОУ.</w:t>
      </w:r>
    </w:p>
    <w:p w:rsidR="00DA5D4A" w:rsidRDefault="00DA5D4A" w:rsidP="00DA5D4A">
      <w:pPr>
        <w:jc w:val="both"/>
        <w:rPr>
          <w:sz w:val="28"/>
          <w:szCs w:val="28"/>
        </w:rPr>
      </w:pPr>
    </w:p>
    <w:tbl>
      <w:tblPr>
        <w:tblW w:w="1279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94"/>
        <w:gridCol w:w="1560"/>
        <w:gridCol w:w="1702"/>
        <w:gridCol w:w="1560"/>
        <w:gridCol w:w="1561"/>
        <w:gridCol w:w="1702"/>
        <w:gridCol w:w="1276"/>
        <w:gridCol w:w="1837"/>
      </w:tblGrid>
      <w:tr w:rsidR="00DA5D4A" w:rsidRPr="00DA5D4A" w:rsidTr="00740FA3"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Школа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Количество детей</w:t>
            </w:r>
          </w:p>
        </w:tc>
        <w:tc>
          <w:tcPr>
            <w:tcW w:w="4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Степень адаптации</w:t>
            </w:r>
          </w:p>
        </w:tc>
        <w:tc>
          <w:tcPr>
            <w:tcW w:w="4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Успеваемость</w:t>
            </w:r>
          </w:p>
        </w:tc>
      </w:tr>
      <w:tr w:rsidR="00DA5D4A" w:rsidRPr="00DA5D4A" w:rsidTr="00740FA3">
        <w:tc>
          <w:tcPr>
            <w:tcW w:w="1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D4A" w:rsidRDefault="00DA5D4A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D4A" w:rsidRDefault="00DA5D4A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легкая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средняя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тяжелая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отлично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хорошо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удовлетворительно</w:t>
            </w:r>
          </w:p>
        </w:tc>
      </w:tr>
      <w:tr w:rsidR="00DA5D4A" w:rsidRPr="00DA5D4A" w:rsidTr="00740FA3"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Общеобразовательные школы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60%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88%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12%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51%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47%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2%</w:t>
            </w:r>
          </w:p>
        </w:tc>
      </w:tr>
      <w:tr w:rsidR="00DA5D4A" w:rsidRPr="00DA5D4A" w:rsidTr="00740FA3"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Лицеи, гимназии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40%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85%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15%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46%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54%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D4A" w:rsidRDefault="00DA5D4A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DA5D4A" w:rsidRDefault="00DA5D4A" w:rsidP="00DA5D4A">
      <w:pPr>
        <w:jc w:val="center"/>
        <w:rPr>
          <w:rFonts w:eastAsia="Times New Roman"/>
          <w:b/>
          <w:sz w:val="28"/>
          <w:szCs w:val="28"/>
          <w:lang w:eastAsia="ar-SA"/>
        </w:rPr>
      </w:pPr>
    </w:p>
    <w:p w:rsidR="00740FA3" w:rsidRPr="002D103F" w:rsidRDefault="001E05A6" w:rsidP="001E05A6">
      <w:pPr>
        <w:rPr>
          <w:rFonts w:eastAsia="Times New Roman"/>
          <w:sz w:val="24"/>
          <w:szCs w:val="24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 xml:space="preserve">       </w:t>
      </w:r>
      <w:r w:rsidR="002D103F" w:rsidRPr="002D103F">
        <w:rPr>
          <w:rFonts w:eastAsia="Times New Roman"/>
          <w:sz w:val="28"/>
          <w:szCs w:val="28"/>
          <w:lang w:eastAsia="ar-SA"/>
        </w:rPr>
        <w:t>Заболеваемость детей в МБДОУ в течении 3 – х лет находится на одном и том – же уровне и составляет 10,2 д/дня на одного ребёнка в год, что ниже по стране</w:t>
      </w:r>
      <w:r w:rsidR="002D103F">
        <w:rPr>
          <w:rFonts w:eastAsia="Times New Roman"/>
          <w:sz w:val="24"/>
          <w:szCs w:val="24"/>
          <w:lang w:eastAsia="ar-SA"/>
        </w:rPr>
        <w:t>.</w:t>
      </w:r>
    </w:p>
    <w:p w:rsidR="00740FA3" w:rsidRDefault="00740FA3" w:rsidP="001E05A6">
      <w:pPr>
        <w:rPr>
          <w:rFonts w:eastAsia="Times New Roman"/>
          <w:b/>
          <w:sz w:val="28"/>
          <w:szCs w:val="28"/>
          <w:lang w:eastAsia="ar-SA"/>
        </w:rPr>
      </w:pPr>
    </w:p>
    <w:p w:rsidR="00740FA3" w:rsidRDefault="00740FA3" w:rsidP="00DA5D4A">
      <w:pPr>
        <w:jc w:val="center"/>
        <w:rPr>
          <w:rFonts w:eastAsia="Times New Roman"/>
          <w:b/>
          <w:sz w:val="28"/>
          <w:szCs w:val="28"/>
          <w:lang w:eastAsia="ar-SA"/>
        </w:rPr>
      </w:pPr>
    </w:p>
    <w:p w:rsidR="001E05A6" w:rsidRDefault="001E05A6" w:rsidP="001E05A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Достижения педагогов и воспитанников ДОУ.</w:t>
      </w:r>
    </w:p>
    <w:p w:rsidR="001E05A6" w:rsidRDefault="001E05A6" w:rsidP="001E05A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Достижения педагогов: </w:t>
      </w:r>
    </w:p>
    <w:p w:rsidR="001E05A6" w:rsidRDefault="001E05A6" w:rsidP="0038695B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38695B">
        <w:rPr>
          <w:sz w:val="28"/>
          <w:szCs w:val="28"/>
        </w:rPr>
        <w:t>Педагогическое и научное сопровождение  Всероссийского конкурса творческих работ «Креативная математика» - воспитатели высшей категории Худякова Е.И и Герасимова Т.А. 2020 год.</w:t>
      </w:r>
    </w:p>
    <w:p w:rsidR="000771AE" w:rsidRDefault="0038695B" w:rsidP="000771AE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70297E">
        <w:rPr>
          <w:sz w:val="28"/>
          <w:szCs w:val="28"/>
        </w:rPr>
        <w:t>Всероссийский творческий конкурс «Горизонты педагогики»</w:t>
      </w:r>
      <w:r w:rsidR="000771AE">
        <w:rPr>
          <w:sz w:val="28"/>
          <w:szCs w:val="28"/>
        </w:rPr>
        <w:t>.</w:t>
      </w:r>
      <w:r w:rsidR="0070297E">
        <w:rPr>
          <w:sz w:val="28"/>
          <w:szCs w:val="28"/>
        </w:rPr>
        <w:t xml:space="preserve"> </w:t>
      </w:r>
    </w:p>
    <w:p w:rsidR="0038695B" w:rsidRDefault="000771AE" w:rsidP="000771AE">
      <w:pPr>
        <w:rPr>
          <w:sz w:val="28"/>
          <w:szCs w:val="28"/>
        </w:rPr>
      </w:pPr>
      <w:r>
        <w:rPr>
          <w:sz w:val="28"/>
          <w:szCs w:val="28"/>
        </w:rPr>
        <w:t xml:space="preserve"> Номинация</w:t>
      </w:r>
      <w:r w:rsidR="0070297E">
        <w:rPr>
          <w:sz w:val="28"/>
          <w:szCs w:val="28"/>
        </w:rPr>
        <w:t xml:space="preserve"> «Творческие и методические работы педагогов»</w:t>
      </w:r>
      <w:r>
        <w:rPr>
          <w:sz w:val="28"/>
          <w:szCs w:val="28"/>
        </w:rPr>
        <w:t>: м</w:t>
      </w:r>
      <w:r w:rsidR="0070297E">
        <w:rPr>
          <w:sz w:val="28"/>
          <w:szCs w:val="28"/>
        </w:rPr>
        <w:t>узыкальный руководитель высшей категории Новожилова О.Н. - победитель конкурса</w:t>
      </w:r>
      <w:r>
        <w:rPr>
          <w:sz w:val="28"/>
          <w:szCs w:val="28"/>
        </w:rPr>
        <w:t>,</w:t>
      </w:r>
      <w:r w:rsidR="00671A04">
        <w:rPr>
          <w:sz w:val="28"/>
          <w:szCs w:val="28"/>
        </w:rPr>
        <w:t xml:space="preserve"> </w:t>
      </w:r>
      <w:r>
        <w:rPr>
          <w:sz w:val="28"/>
          <w:szCs w:val="28"/>
        </w:rPr>
        <w:t>воспитатель высшей категории Смирнова Т.Н.- лауреат.   Май 2020г.</w:t>
      </w:r>
    </w:p>
    <w:p w:rsidR="00671A04" w:rsidRDefault="00671A04" w:rsidP="000771AE">
      <w:pPr>
        <w:rPr>
          <w:sz w:val="28"/>
          <w:szCs w:val="28"/>
        </w:rPr>
      </w:pPr>
      <w:r>
        <w:rPr>
          <w:sz w:val="28"/>
          <w:szCs w:val="28"/>
        </w:rPr>
        <w:t xml:space="preserve">3.Всероссийский профессиональный педагогический конкурс в номинации « 9 мая – День Победы!» (детско – родительский проект « Никто не забыт и ничто не забыто!») – воспитатель высшей категории  Мамасадыкова  Е.А. – диплом 1 степени. </w:t>
      </w:r>
    </w:p>
    <w:p w:rsidR="00671A04" w:rsidRDefault="00671A04" w:rsidP="000771AE">
      <w:pPr>
        <w:rPr>
          <w:sz w:val="28"/>
          <w:szCs w:val="28"/>
        </w:rPr>
      </w:pPr>
      <w:r>
        <w:rPr>
          <w:sz w:val="28"/>
          <w:szCs w:val="28"/>
        </w:rPr>
        <w:t>Март 2020 г.</w:t>
      </w:r>
    </w:p>
    <w:p w:rsidR="00BF0504" w:rsidRDefault="00671A04" w:rsidP="00BF0504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="00BF0504" w:rsidRPr="00BF0504">
        <w:rPr>
          <w:sz w:val="28"/>
          <w:szCs w:val="28"/>
        </w:rPr>
        <w:t xml:space="preserve"> </w:t>
      </w:r>
      <w:r w:rsidR="00BF0504">
        <w:rPr>
          <w:sz w:val="28"/>
          <w:szCs w:val="28"/>
        </w:rPr>
        <w:t>.Проведение мастер – класса в рамках курса повышения квалификации по дополнительной профессиональной программе «Современные педагогические технологии в дошкольном образовании: классификация,</w:t>
      </w:r>
      <w:r w:rsidR="004B1AFB">
        <w:rPr>
          <w:sz w:val="28"/>
          <w:szCs w:val="28"/>
        </w:rPr>
        <w:t xml:space="preserve"> </w:t>
      </w:r>
      <w:r w:rsidR="00BF0504">
        <w:rPr>
          <w:sz w:val="28"/>
          <w:szCs w:val="28"/>
        </w:rPr>
        <w:t>содержание и механизмы реализации». Сентябрь 2019 год.</w:t>
      </w:r>
    </w:p>
    <w:p w:rsidR="00BF0504" w:rsidRDefault="00BF0504" w:rsidP="00BF0504">
      <w:pPr>
        <w:rPr>
          <w:sz w:val="28"/>
          <w:szCs w:val="28"/>
        </w:rPr>
      </w:pPr>
      <w:r>
        <w:rPr>
          <w:sz w:val="28"/>
          <w:szCs w:val="28"/>
        </w:rPr>
        <w:t xml:space="preserve">5.Проведение мастер – класса в рамках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1межрегионального Форума работников дошкольного образования.</w:t>
      </w:r>
    </w:p>
    <w:p w:rsidR="00BF0504" w:rsidRDefault="00BF0504" w:rsidP="00BF0504">
      <w:pPr>
        <w:rPr>
          <w:sz w:val="28"/>
          <w:szCs w:val="28"/>
        </w:rPr>
      </w:pPr>
      <w:r>
        <w:rPr>
          <w:sz w:val="28"/>
          <w:szCs w:val="28"/>
        </w:rPr>
        <w:t>6. Проведение мастер – класса в рамках курса повышения квалификации по дополнительной профессиональной программе « Проектирование образовательной деятельности дошкольной образовательной организации: современные подходы». Ноябрь 2019 год.</w:t>
      </w:r>
    </w:p>
    <w:p w:rsidR="00BF0504" w:rsidRDefault="00BF0504" w:rsidP="00BF0504">
      <w:pPr>
        <w:rPr>
          <w:sz w:val="28"/>
          <w:szCs w:val="28"/>
        </w:rPr>
      </w:pPr>
      <w:r>
        <w:rPr>
          <w:sz w:val="28"/>
          <w:szCs w:val="28"/>
        </w:rPr>
        <w:t>7.Проведение мастер – класса в рамках курса повышения квалификации по дополнительной профессиональной программе «Формирование предпосылок учебной деятельности у детей дошкольного возраста в условиях реализации ФГОС» ноябрь 2019.</w:t>
      </w:r>
    </w:p>
    <w:p w:rsidR="00BF0504" w:rsidRDefault="00BF0504" w:rsidP="00BF0504">
      <w:pPr>
        <w:rPr>
          <w:sz w:val="28"/>
          <w:szCs w:val="28"/>
        </w:rPr>
      </w:pPr>
      <w:r>
        <w:rPr>
          <w:sz w:val="28"/>
          <w:szCs w:val="28"/>
        </w:rPr>
        <w:t>8.Проведение мастер – класса в рамках курсов профессиональной переподготовки «Воспитатель дошкольной образовательной организации, домашний воспитатель (гувернёр)»  « Современные образовательные технологии и формы работы с детьми ДОО».</w:t>
      </w:r>
    </w:p>
    <w:p w:rsidR="00BF0504" w:rsidRDefault="00BF0504" w:rsidP="00BF0504">
      <w:pPr>
        <w:rPr>
          <w:sz w:val="28"/>
          <w:szCs w:val="28"/>
        </w:rPr>
      </w:pPr>
      <w:r>
        <w:rPr>
          <w:sz w:val="28"/>
          <w:szCs w:val="28"/>
        </w:rPr>
        <w:t xml:space="preserve"> 9.Проведение мастер – класса в рамках курсов профессиональной переподготовки «Воспитатель дошкольной образовательной организации, домашний воспитатель (гувернёр)» - «Современные методы игровой деятельности в работе с дошкольниками в условиях реализации ФГОС ДО». декабрь 2019 года.</w:t>
      </w:r>
    </w:p>
    <w:p w:rsidR="00BF0504" w:rsidRDefault="00BF0504" w:rsidP="00BF0504">
      <w:pPr>
        <w:rPr>
          <w:sz w:val="28"/>
          <w:szCs w:val="28"/>
        </w:rPr>
      </w:pPr>
      <w:r>
        <w:rPr>
          <w:sz w:val="28"/>
          <w:szCs w:val="28"/>
        </w:rPr>
        <w:t>10. .Проведение мастер – класса в рамках курсов профессиональной переподготовки «Воспитатель дошкольной образовательной организации, домашний воспитатель (гувернёр)» « Технологии эффективной социализации детей дошкольного возраста».  декабрь 2019 года.</w:t>
      </w:r>
    </w:p>
    <w:p w:rsidR="00BF0504" w:rsidRDefault="00BF0504" w:rsidP="00BF0504">
      <w:pPr>
        <w:rPr>
          <w:sz w:val="28"/>
          <w:szCs w:val="28"/>
        </w:rPr>
      </w:pPr>
      <w:r>
        <w:rPr>
          <w:sz w:val="28"/>
          <w:szCs w:val="28"/>
        </w:rPr>
        <w:t>11. Проведение мастер – класса в</w:t>
      </w:r>
      <w:r w:rsidR="004B1AFB">
        <w:rPr>
          <w:sz w:val="28"/>
          <w:szCs w:val="28"/>
        </w:rPr>
        <w:t xml:space="preserve"> </w:t>
      </w:r>
      <w:r>
        <w:rPr>
          <w:sz w:val="28"/>
          <w:szCs w:val="28"/>
        </w:rPr>
        <w:t>рамках курса повышения квалификации по дополнительной профессиональной программе</w:t>
      </w:r>
      <w:r w:rsidR="004B1AFB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« Теория и практика современного управления ДОО». Февраль 2020 года.</w:t>
      </w:r>
    </w:p>
    <w:p w:rsidR="001E05A6" w:rsidRDefault="001E05A6" w:rsidP="001E05A6">
      <w:pPr>
        <w:rPr>
          <w:sz w:val="28"/>
          <w:szCs w:val="28"/>
        </w:rPr>
      </w:pPr>
      <w:r>
        <w:rPr>
          <w:b/>
          <w:sz w:val="28"/>
          <w:szCs w:val="28"/>
        </w:rPr>
        <w:t>Достижения детей и сотрудников:</w:t>
      </w:r>
      <w:r>
        <w:rPr>
          <w:sz w:val="28"/>
          <w:szCs w:val="28"/>
        </w:rPr>
        <w:t xml:space="preserve"> </w:t>
      </w:r>
    </w:p>
    <w:p w:rsidR="001E05A6" w:rsidRDefault="001E05A6" w:rsidP="001E05A6">
      <w:pPr>
        <w:rPr>
          <w:sz w:val="28"/>
          <w:szCs w:val="28"/>
        </w:rPr>
      </w:pPr>
      <w:r>
        <w:rPr>
          <w:sz w:val="28"/>
          <w:szCs w:val="28"/>
        </w:rPr>
        <w:t xml:space="preserve">1.Всероссийский конкурс детского рисунка «Разноцветные капли» октябрь 2019г. </w:t>
      </w:r>
      <w:r w:rsidR="00DB14C9">
        <w:rPr>
          <w:sz w:val="28"/>
          <w:szCs w:val="28"/>
        </w:rPr>
        <w:t xml:space="preserve"> </w:t>
      </w:r>
      <w:r>
        <w:rPr>
          <w:sz w:val="28"/>
          <w:szCs w:val="28"/>
        </w:rPr>
        <w:t>(1 ребенок).</w:t>
      </w:r>
    </w:p>
    <w:p w:rsidR="001E05A6" w:rsidRDefault="001E05A6" w:rsidP="001E05A6">
      <w:pPr>
        <w:rPr>
          <w:sz w:val="28"/>
          <w:szCs w:val="28"/>
        </w:rPr>
      </w:pPr>
      <w:r>
        <w:rPr>
          <w:sz w:val="28"/>
          <w:szCs w:val="28"/>
        </w:rPr>
        <w:t>2. Международная олимпиада «Глобус» октябрь 2019г.</w:t>
      </w:r>
      <w:r w:rsidR="00DB14C9">
        <w:rPr>
          <w:sz w:val="28"/>
          <w:szCs w:val="28"/>
        </w:rPr>
        <w:t xml:space="preserve"> </w:t>
      </w:r>
      <w:r>
        <w:rPr>
          <w:sz w:val="28"/>
          <w:szCs w:val="28"/>
        </w:rPr>
        <w:t>(2 ребенка).</w:t>
      </w:r>
    </w:p>
    <w:p w:rsidR="001E05A6" w:rsidRDefault="0038695B" w:rsidP="001E05A6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1E05A6">
        <w:rPr>
          <w:sz w:val="28"/>
          <w:szCs w:val="28"/>
        </w:rPr>
        <w:t>.Городской конкурс «Стань заметней на дороге» октябрь 2019</w:t>
      </w:r>
      <w:r w:rsidR="000771AE">
        <w:rPr>
          <w:sz w:val="28"/>
          <w:szCs w:val="28"/>
        </w:rPr>
        <w:t xml:space="preserve"> г.</w:t>
      </w:r>
      <w:r w:rsidR="00DB14C9">
        <w:rPr>
          <w:sz w:val="28"/>
          <w:szCs w:val="28"/>
        </w:rPr>
        <w:t xml:space="preserve"> </w:t>
      </w:r>
      <w:r w:rsidR="001E05A6">
        <w:rPr>
          <w:sz w:val="28"/>
          <w:szCs w:val="28"/>
        </w:rPr>
        <w:t>(1 ребенок).</w:t>
      </w:r>
    </w:p>
    <w:p w:rsidR="000771AE" w:rsidRDefault="000771AE" w:rsidP="001E05A6">
      <w:pPr>
        <w:rPr>
          <w:sz w:val="28"/>
          <w:szCs w:val="28"/>
        </w:rPr>
      </w:pPr>
      <w:r>
        <w:rPr>
          <w:sz w:val="28"/>
          <w:szCs w:val="28"/>
        </w:rPr>
        <w:t>4.Городской конкурс детского рисунка «Новогоднее чудо!» декабрь 2019г.</w:t>
      </w:r>
      <w:r w:rsidR="00DB14C9">
        <w:rPr>
          <w:sz w:val="28"/>
          <w:szCs w:val="28"/>
        </w:rPr>
        <w:t xml:space="preserve"> ( 1 ребёнок ).</w:t>
      </w:r>
    </w:p>
    <w:p w:rsidR="0070297E" w:rsidRDefault="0070297E" w:rsidP="001E05A6">
      <w:pPr>
        <w:rPr>
          <w:sz w:val="28"/>
          <w:szCs w:val="28"/>
        </w:rPr>
      </w:pPr>
      <w:r>
        <w:rPr>
          <w:sz w:val="28"/>
          <w:szCs w:val="28"/>
        </w:rPr>
        <w:t>4.Областной конкурс « Покормите птиц!». 2019 –</w:t>
      </w:r>
      <w:r w:rsidR="00DB14C9">
        <w:rPr>
          <w:sz w:val="28"/>
          <w:szCs w:val="28"/>
        </w:rPr>
        <w:t xml:space="preserve"> 2020</w:t>
      </w:r>
      <w:r w:rsidR="000771AE">
        <w:rPr>
          <w:sz w:val="28"/>
          <w:szCs w:val="28"/>
        </w:rPr>
        <w:t>г.</w:t>
      </w:r>
      <w:r w:rsidR="00DB14C9">
        <w:rPr>
          <w:sz w:val="28"/>
          <w:szCs w:val="28"/>
        </w:rPr>
        <w:t xml:space="preserve"> ( 12 детей ).</w:t>
      </w:r>
    </w:p>
    <w:p w:rsidR="00DB14C9" w:rsidRDefault="00DB14C9" w:rsidP="001E05A6">
      <w:pPr>
        <w:rPr>
          <w:sz w:val="28"/>
          <w:szCs w:val="28"/>
        </w:rPr>
      </w:pPr>
      <w:r>
        <w:rPr>
          <w:sz w:val="28"/>
          <w:szCs w:val="28"/>
        </w:rPr>
        <w:t>5.Городской конкурс « Мой подарок Деду Морозу.» ( 8 детей ).</w:t>
      </w:r>
    </w:p>
    <w:p w:rsidR="00BF0504" w:rsidRDefault="00BF0504" w:rsidP="001E05A6">
      <w:pPr>
        <w:rPr>
          <w:sz w:val="28"/>
          <w:szCs w:val="28"/>
        </w:rPr>
      </w:pPr>
    </w:p>
    <w:p w:rsidR="001E05A6" w:rsidRPr="004B1AFB" w:rsidRDefault="004B1AFB" w:rsidP="004B1AFB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1E05A6" w:rsidRDefault="009B7E2D" w:rsidP="00DA5D4A">
      <w:pPr>
        <w:jc w:val="center"/>
        <w:rPr>
          <w:rFonts w:eastAsia="Times New Roman"/>
          <w:b/>
          <w:sz w:val="28"/>
          <w:szCs w:val="28"/>
          <w:lang w:eastAsia="ar-SA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251460</wp:posOffset>
            </wp:positionV>
            <wp:extent cx="5276850" cy="2724150"/>
            <wp:effectExtent l="0" t="0" r="0" b="0"/>
            <wp:wrapNone/>
            <wp:docPr id="139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C9E">
        <w:rPr>
          <w:rFonts w:eastAsia="Times New Roman"/>
          <w:b/>
          <w:sz w:val="28"/>
          <w:szCs w:val="28"/>
          <w:lang w:eastAsia="ar-SA"/>
        </w:rPr>
        <w:t xml:space="preserve">Степень удовлетворённости родителей(законных представителей) реализацией в МБДОУ образовательной программы. </w:t>
      </w:r>
    </w:p>
    <w:p w:rsidR="001E05A6" w:rsidRDefault="001E05A6" w:rsidP="00DA5D4A">
      <w:pPr>
        <w:jc w:val="center"/>
        <w:rPr>
          <w:rFonts w:eastAsia="Times New Roman"/>
          <w:b/>
          <w:sz w:val="28"/>
          <w:szCs w:val="28"/>
          <w:lang w:eastAsia="ar-SA"/>
        </w:rPr>
      </w:pPr>
    </w:p>
    <w:p w:rsidR="001E05A6" w:rsidRDefault="001E05A6" w:rsidP="00DA5D4A">
      <w:pPr>
        <w:jc w:val="center"/>
        <w:rPr>
          <w:rFonts w:eastAsia="Times New Roman"/>
          <w:b/>
          <w:sz w:val="28"/>
          <w:szCs w:val="28"/>
          <w:lang w:eastAsia="ar-SA"/>
        </w:rPr>
      </w:pPr>
    </w:p>
    <w:p w:rsidR="00740FA3" w:rsidRDefault="00740FA3" w:rsidP="00DA5D4A">
      <w:pPr>
        <w:jc w:val="center"/>
        <w:rPr>
          <w:rFonts w:eastAsia="Times New Roman"/>
          <w:b/>
          <w:sz w:val="28"/>
          <w:szCs w:val="28"/>
          <w:lang w:eastAsia="ar-SA"/>
        </w:rPr>
      </w:pPr>
    </w:p>
    <w:p w:rsidR="00740FA3" w:rsidRDefault="00740FA3" w:rsidP="00DA5D4A">
      <w:pPr>
        <w:jc w:val="center"/>
        <w:rPr>
          <w:rFonts w:eastAsia="Times New Roman"/>
          <w:b/>
          <w:sz w:val="28"/>
          <w:szCs w:val="28"/>
          <w:lang w:eastAsia="ar-SA"/>
        </w:rPr>
      </w:pPr>
    </w:p>
    <w:p w:rsidR="00740FA3" w:rsidRDefault="00740FA3" w:rsidP="00DA5D4A">
      <w:pPr>
        <w:jc w:val="center"/>
        <w:rPr>
          <w:rFonts w:eastAsia="Times New Roman"/>
          <w:b/>
          <w:sz w:val="28"/>
          <w:szCs w:val="28"/>
          <w:lang w:eastAsia="ar-SA"/>
        </w:rPr>
      </w:pPr>
    </w:p>
    <w:p w:rsidR="00740FA3" w:rsidRDefault="00740FA3" w:rsidP="00DA5D4A">
      <w:pPr>
        <w:jc w:val="center"/>
        <w:rPr>
          <w:rFonts w:eastAsia="Times New Roman"/>
          <w:b/>
          <w:sz w:val="28"/>
          <w:szCs w:val="28"/>
          <w:lang w:eastAsia="ar-SA"/>
        </w:rPr>
      </w:pPr>
    </w:p>
    <w:p w:rsidR="00740FA3" w:rsidRDefault="00740FA3" w:rsidP="00DA5D4A">
      <w:pPr>
        <w:jc w:val="center"/>
        <w:rPr>
          <w:rFonts w:eastAsia="Times New Roman"/>
          <w:b/>
          <w:sz w:val="28"/>
          <w:szCs w:val="28"/>
          <w:lang w:eastAsia="ar-SA"/>
        </w:rPr>
      </w:pPr>
    </w:p>
    <w:p w:rsidR="00DA5D4A" w:rsidRDefault="00AE5E52" w:rsidP="00DA5D4A">
      <w:pPr>
        <w:jc w:val="center"/>
        <w:rPr>
          <w:b/>
          <w:sz w:val="28"/>
          <w:szCs w:val="28"/>
        </w:rPr>
      </w:pPr>
      <w:r>
        <w:rPr>
          <w:rFonts w:eastAsia="Times New Roman"/>
          <w:b/>
          <w:sz w:val="28"/>
          <w:szCs w:val="28"/>
          <w:lang w:eastAsia="ar-SA"/>
        </w:rPr>
        <w:t>Степень удовлетворённости родителей(законных представителей) эффективность образовательной работы в ДОУ.</w:t>
      </w:r>
      <w:r w:rsidR="00DA5D4A">
        <w:rPr>
          <w:b/>
          <w:sz w:val="28"/>
          <w:szCs w:val="28"/>
        </w:rPr>
        <w:t xml:space="preserve"> </w:t>
      </w:r>
    </w:p>
    <w:p w:rsidR="00DA5D4A" w:rsidRDefault="009B7E2D" w:rsidP="008A16CA">
      <w:pPr>
        <w:jc w:val="center"/>
        <w:rPr>
          <w:b/>
          <w:sz w:val="36"/>
          <w:szCs w:val="36"/>
        </w:rPr>
      </w:pPr>
      <w:r>
        <w:rPr>
          <w:noProof/>
        </w:rPr>
        <w:drawing>
          <wp:anchor distT="4966" distB="7138" distL="120001" distR="121189" simplePos="0" relativeHeight="251720704" behindDoc="1" locked="0" layoutInCell="1" allowOverlap="1">
            <wp:simplePos x="0" y="0"/>
            <wp:positionH relativeFrom="column">
              <wp:posOffset>4636756</wp:posOffset>
            </wp:positionH>
            <wp:positionV relativeFrom="paragraph">
              <wp:posOffset>105296</wp:posOffset>
            </wp:positionV>
            <wp:extent cx="4930775" cy="2986405"/>
            <wp:effectExtent l="0" t="0" r="3175" b="4445"/>
            <wp:wrapNone/>
            <wp:docPr id="140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086" w:rsidRDefault="00784086" w:rsidP="008A16CA">
      <w:pPr>
        <w:jc w:val="center"/>
        <w:rPr>
          <w:b/>
          <w:sz w:val="36"/>
          <w:szCs w:val="36"/>
        </w:rPr>
      </w:pPr>
    </w:p>
    <w:p w:rsidR="00784086" w:rsidRDefault="00784086" w:rsidP="008A16CA">
      <w:pPr>
        <w:jc w:val="center"/>
        <w:rPr>
          <w:b/>
          <w:sz w:val="36"/>
          <w:szCs w:val="36"/>
        </w:rPr>
      </w:pPr>
    </w:p>
    <w:p w:rsidR="00DA5D4A" w:rsidRDefault="009B7E2D" w:rsidP="003E4DEC">
      <w:pPr>
        <w:jc w:val="center"/>
        <w:rPr>
          <w:b/>
          <w:sz w:val="36"/>
          <w:szCs w:val="36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124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12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122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121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120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119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118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117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116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115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114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11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112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111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110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109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108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107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106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105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104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10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102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101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100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99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98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97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96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69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70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71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72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7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74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FA3" w:rsidRDefault="009B7E2D" w:rsidP="003E4DEC">
      <w:pPr>
        <w:jc w:val="center"/>
        <w:rPr>
          <w:b/>
          <w:sz w:val="36"/>
          <w:szCs w:val="36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138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137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136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135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134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13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132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131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130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129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128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127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126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125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75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76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77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78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79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80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81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82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8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84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4349115</wp:posOffset>
            </wp:positionV>
            <wp:extent cx="6065520" cy="3151505"/>
            <wp:effectExtent l="0" t="0" r="0" b="0"/>
            <wp:wrapNone/>
            <wp:docPr id="85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FA3" w:rsidRDefault="00740FA3" w:rsidP="003E4DEC">
      <w:pPr>
        <w:jc w:val="center"/>
        <w:rPr>
          <w:b/>
          <w:sz w:val="36"/>
          <w:szCs w:val="36"/>
        </w:rPr>
      </w:pPr>
    </w:p>
    <w:p w:rsidR="00740FA3" w:rsidRPr="00740FA3" w:rsidRDefault="00740FA3" w:rsidP="004B1AFB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5.</w:t>
      </w:r>
      <w:r w:rsidRPr="00740FA3">
        <w:rPr>
          <w:rFonts w:ascii="Times New Roman" w:hAnsi="Times New Roman"/>
          <w:b/>
          <w:sz w:val="36"/>
          <w:szCs w:val="36"/>
        </w:rPr>
        <w:t>Кадровый потенциал.</w:t>
      </w:r>
    </w:p>
    <w:p w:rsidR="00740FA3" w:rsidRDefault="00740FA3" w:rsidP="003E4DEC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8C1084" w:rsidRDefault="008C1084" w:rsidP="003E4DEC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Кадровая характеристика.</w:t>
      </w:r>
    </w:p>
    <w:p w:rsidR="003E4DEC" w:rsidRDefault="003E4DEC" w:rsidP="008C1084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C1084" w:rsidRDefault="008C1084" w:rsidP="008C1084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Дошкольное образовательное учреждение укомплектовано кадрами (администрация, воспитатели, специалисты) в соответствии со штатным расписанием.</w:t>
      </w: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9"/>
        <w:gridCol w:w="4394"/>
        <w:gridCol w:w="1843"/>
      </w:tblGrid>
      <w:tr w:rsidR="008C1084" w:rsidTr="003E4DEC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084" w:rsidRDefault="008C10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Состав кадров</w:t>
            </w:r>
          </w:p>
          <w:p w:rsidR="008C1084" w:rsidRDefault="008C10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8C10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8C10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% к общему числу работников</w:t>
            </w:r>
          </w:p>
        </w:tc>
      </w:tr>
      <w:tr w:rsidR="008C1084" w:rsidTr="003E4DEC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084" w:rsidRDefault="008C108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Общее число</w:t>
            </w:r>
          </w:p>
          <w:p w:rsidR="008C1084" w:rsidRDefault="008C108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4B1AF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8C10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8C1084" w:rsidTr="003E4DEC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8C108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Члены администрации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4B1AF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4B1AF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  <w:r w:rsidR="008C1084">
              <w:rPr>
                <w:rFonts w:ascii="Times New Roman" w:eastAsia="Times New Roman" w:hAnsi="Times New Roman"/>
                <w:sz w:val="28"/>
                <w:szCs w:val="28"/>
              </w:rPr>
              <w:t>%</w:t>
            </w:r>
          </w:p>
        </w:tc>
      </w:tr>
      <w:tr w:rsidR="008C1084" w:rsidTr="003E4DEC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8C108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воспитатели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4B1AF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4942D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86</w:t>
            </w:r>
            <w:r w:rsidR="008C1084">
              <w:rPr>
                <w:rFonts w:ascii="Times New Roman" w:eastAsia="Times New Roman" w:hAnsi="Times New Roman"/>
                <w:sz w:val="28"/>
                <w:szCs w:val="28"/>
              </w:rPr>
              <w:t>%</w:t>
            </w:r>
          </w:p>
        </w:tc>
      </w:tr>
      <w:tr w:rsidR="008C1084" w:rsidTr="003E4DEC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8C108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специалисты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AFB" w:rsidRDefault="004B1AFB" w:rsidP="004B1AF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4942D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  <w:r w:rsidR="008C1084">
              <w:rPr>
                <w:rFonts w:ascii="Times New Roman" w:eastAsia="Times New Roman" w:hAnsi="Times New Roman"/>
                <w:sz w:val="28"/>
                <w:szCs w:val="28"/>
              </w:rPr>
              <w:t>%</w:t>
            </w:r>
          </w:p>
        </w:tc>
      </w:tr>
      <w:tr w:rsidR="008C1084" w:rsidTr="003E4DEC">
        <w:tc>
          <w:tcPr>
            <w:tcW w:w="126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8C10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Из общего числа педагогов (воспитатели, специалисты) имеют стаж педагогической работы</w:t>
            </w:r>
          </w:p>
        </w:tc>
      </w:tr>
      <w:tr w:rsidR="008C1084" w:rsidTr="003E4DEC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8C108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от 0 до 3 лет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4942D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5523D5" w:rsidP="005523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  <w:r w:rsidR="008C1084">
              <w:rPr>
                <w:rFonts w:ascii="Times New Roman" w:eastAsia="Times New Roman" w:hAnsi="Times New Roman"/>
                <w:sz w:val="28"/>
                <w:szCs w:val="28"/>
              </w:rPr>
              <w:t>%</w:t>
            </w:r>
          </w:p>
        </w:tc>
      </w:tr>
      <w:tr w:rsidR="008C1084" w:rsidTr="003E4DEC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8C108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от 3 до 5 лет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4942D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5523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  <w:r w:rsidR="008C1084">
              <w:rPr>
                <w:rFonts w:ascii="Times New Roman" w:eastAsia="Times New Roman" w:hAnsi="Times New Roman"/>
                <w:sz w:val="28"/>
                <w:szCs w:val="28"/>
              </w:rPr>
              <w:t>%</w:t>
            </w:r>
          </w:p>
        </w:tc>
      </w:tr>
      <w:tr w:rsidR="008C1084" w:rsidTr="003E4DEC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8C108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от 5 до 10 лет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4942D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5523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23</w:t>
            </w:r>
            <w:r w:rsidR="008C1084">
              <w:rPr>
                <w:rFonts w:ascii="Times New Roman" w:eastAsia="Times New Roman" w:hAnsi="Times New Roman"/>
                <w:sz w:val="28"/>
                <w:szCs w:val="28"/>
              </w:rPr>
              <w:t>%</w:t>
            </w:r>
          </w:p>
        </w:tc>
      </w:tr>
      <w:tr w:rsidR="008C1084" w:rsidTr="003E4DEC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8C108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от 10 до 15 лет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8C10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5523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  <w:r w:rsidR="008C1084">
              <w:rPr>
                <w:rFonts w:ascii="Times New Roman" w:eastAsia="Times New Roman" w:hAnsi="Times New Roman"/>
                <w:sz w:val="28"/>
                <w:szCs w:val="28"/>
              </w:rPr>
              <w:t>%</w:t>
            </w:r>
          </w:p>
        </w:tc>
      </w:tr>
      <w:tr w:rsidR="008C1084" w:rsidTr="003E4DEC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8C108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от 15 до 20 лет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8C10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8C10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</w:tr>
      <w:tr w:rsidR="008C1084" w:rsidTr="003E4DEC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4942D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от 20 и более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4942D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5523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  <w:r w:rsidR="008C1084">
              <w:rPr>
                <w:rFonts w:ascii="Times New Roman" w:eastAsia="Times New Roman" w:hAnsi="Times New Roman"/>
                <w:sz w:val="28"/>
                <w:szCs w:val="28"/>
              </w:rPr>
              <w:t>6%</w:t>
            </w:r>
          </w:p>
        </w:tc>
      </w:tr>
      <w:tr w:rsidR="008C1084" w:rsidTr="003E4DEC">
        <w:tc>
          <w:tcPr>
            <w:tcW w:w="1261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C1084" w:rsidRDefault="008C10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8C1084" w:rsidRPr="003E4DEC" w:rsidTr="003E4DEC">
        <w:tc>
          <w:tcPr>
            <w:tcW w:w="126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084" w:rsidRPr="003E4DEC" w:rsidRDefault="008C10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32"/>
                <w:szCs w:val="28"/>
              </w:rPr>
            </w:pPr>
          </w:p>
          <w:p w:rsidR="008C1084" w:rsidRPr="003E4DEC" w:rsidRDefault="008C10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32"/>
                <w:szCs w:val="28"/>
              </w:rPr>
            </w:pPr>
            <w:r w:rsidRPr="003E4DEC">
              <w:rPr>
                <w:rFonts w:ascii="Times New Roman" w:eastAsia="Times New Roman" w:hAnsi="Times New Roman"/>
                <w:b/>
                <w:sz w:val="32"/>
                <w:szCs w:val="28"/>
              </w:rPr>
              <w:t>Из общего числа педагогов (воспитатели, специалисты)  имеют образование</w:t>
            </w:r>
          </w:p>
        </w:tc>
      </w:tr>
      <w:tr w:rsidR="008C1084" w:rsidTr="003E4DEC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8C108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высшее педагогическое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5523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5523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77</w:t>
            </w:r>
            <w:r w:rsidR="008C1084">
              <w:rPr>
                <w:rFonts w:ascii="Times New Roman" w:eastAsia="Times New Roman" w:hAnsi="Times New Roman"/>
                <w:sz w:val="28"/>
                <w:szCs w:val="28"/>
              </w:rPr>
              <w:t>%</w:t>
            </w:r>
          </w:p>
        </w:tc>
      </w:tr>
      <w:tr w:rsidR="008C1084" w:rsidTr="003E4DEC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8C108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высшее непедагогическое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8C10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8C10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</w:tr>
      <w:tr w:rsidR="008C1084" w:rsidTr="003E4DEC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8C108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среднее – специальное педагогическое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5523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5523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23</w:t>
            </w:r>
            <w:r w:rsidR="008C1084">
              <w:rPr>
                <w:rFonts w:ascii="Times New Roman" w:eastAsia="Times New Roman" w:hAnsi="Times New Roman"/>
                <w:sz w:val="28"/>
                <w:szCs w:val="28"/>
              </w:rPr>
              <w:t>%</w:t>
            </w:r>
          </w:p>
        </w:tc>
      </w:tr>
      <w:tr w:rsidR="008C1084" w:rsidTr="003E4DEC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8C108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среднее – специальное  непедагогическое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8C10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8C10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</w:tr>
      <w:tr w:rsidR="008C1084" w:rsidTr="003E4DEC">
        <w:tc>
          <w:tcPr>
            <w:tcW w:w="126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8C10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Из общего числа педагогов (воспитатели, специалисты)  имеют квалификационную категорию</w:t>
            </w:r>
          </w:p>
        </w:tc>
      </w:tr>
      <w:tr w:rsidR="008C1084" w:rsidTr="003E4DEC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8C108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Высшую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5523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8C10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46%</w:t>
            </w:r>
          </w:p>
        </w:tc>
      </w:tr>
      <w:tr w:rsidR="008C1084" w:rsidTr="003E4DEC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8C108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Первую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5523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5523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31</w:t>
            </w:r>
            <w:r w:rsidR="008C1084">
              <w:rPr>
                <w:rFonts w:ascii="Times New Roman" w:eastAsia="Times New Roman" w:hAnsi="Times New Roman"/>
                <w:sz w:val="28"/>
                <w:szCs w:val="28"/>
              </w:rPr>
              <w:t>%</w:t>
            </w:r>
          </w:p>
        </w:tc>
      </w:tr>
      <w:tr w:rsidR="008C1084" w:rsidTr="003E4DEC">
        <w:tc>
          <w:tcPr>
            <w:tcW w:w="126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8C1084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8C1084" w:rsidTr="003E4DEC">
        <w:tc>
          <w:tcPr>
            <w:tcW w:w="126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8C10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Из общего числа педагогического коллектива имеют награды (администрация, воспитатели, специалисты)</w:t>
            </w:r>
          </w:p>
        </w:tc>
      </w:tr>
      <w:tr w:rsidR="008C1084" w:rsidTr="003E4DEC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8C108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Нагрудный знак «Почетный работник общего образования»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5523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5523D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  <w:r w:rsidR="008C1084">
              <w:rPr>
                <w:rFonts w:ascii="Times New Roman" w:eastAsia="Times New Roman" w:hAnsi="Times New Roman"/>
                <w:sz w:val="28"/>
                <w:szCs w:val="28"/>
              </w:rPr>
              <w:t>%</w:t>
            </w:r>
          </w:p>
        </w:tc>
      </w:tr>
      <w:tr w:rsidR="008C1084" w:rsidTr="003E4DEC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8C108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Почетная грамота Министерства образования и науки РФ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C915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C915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  <w:r w:rsidR="008C1084">
              <w:rPr>
                <w:rFonts w:ascii="Times New Roman" w:eastAsia="Times New Roman" w:hAnsi="Times New Roman"/>
                <w:sz w:val="28"/>
                <w:szCs w:val="28"/>
              </w:rPr>
              <w:t>%</w:t>
            </w:r>
          </w:p>
        </w:tc>
      </w:tr>
      <w:tr w:rsidR="008C1084" w:rsidTr="003E4DEC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8C108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Грант Главы города Иванова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8C108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084" w:rsidRDefault="00C915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19</w:t>
            </w:r>
            <w:r w:rsidR="008C1084">
              <w:rPr>
                <w:rFonts w:ascii="Times New Roman" w:eastAsia="Times New Roman" w:hAnsi="Times New Roman"/>
                <w:sz w:val="28"/>
                <w:szCs w:val="28"/>
              </w:rPr>
              <w:t>%</w:t>
            </w:r>
          </w:p>
        </w:tc>
      </w:tr>
    </w:tbl>
    <w:p w:rsidR="00695363" w:rsidRDefault="00695363" w:rsidP="007F2190">
      <w:pPr>
        <w:shd w:val="clear" w:color="auto" w:fill="FFFFFF"/>
        <w:spacing w:after="0" w:line="240" w:lineRule="auto"/>
        <w:jc w:val="center"/>
        <w:rPr>
          <w:sz w:val="28"/>
          <w:szCs w:val="28"/>
        </w:rPr>
      </w:pPr>
    </w:p>
    <w:p w:rsidR="007F2190" w:rsidRPr="007F2190" w:rsidRDefault="007F2190" w:rsidP="007F2190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szCs w:val="28"/>
          <w:lang w:eastAsia="ru-RU"/>
        </w:rPr>
      </w:pPr>
      <w:r w:rsidRPr="007F219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Анализ кадрового состава</w:t>
      </w:r>
    </w:p>
    <w:p w:rsidR="00695363" w:rsidRDefault="00695363" w:rsidP="007F21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F2190" w:rsidRPr="007F2190" w:rsidRDefault="007F2190" w:rsidP="007F2190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szCs w:val="28"/>
          <w:lang w:eastAsia="ru-RU"/>
        </w:rPr>
      </w:pPr>
      <w:r w:rsidRPr="007F219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Сильные сто</w:t>
      </w:r>
      <w:r w:rsidR="0069536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роны кадровой системы МДОУ</w:t>
      </w:r>
      <w:r w:rsidRPr="007F219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:</w:t>
      </w:r>
    </w:p>
    <w:p w:rsidR="007F2190" w:rsidRPr="007F2190" w:rsidRDefault="007F2190" w:rsidP="007F2190">
      <w:pPr>
        <w:shd w:val="clear" w:color="auto" w:fill="FFFFFF"/>
        <w:spacing w:after="0" w:line="240" w:lineRule="auto"/>
        <w:ind w:left="360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7F2190" w:rsidRPr="007F2190" w:rsidRDefault="007F2190" w:rsidP="00903E44">
      <w:pPr>
        <w:numPr>
          <w:ilvl w:val="0"/>
          <w:numId w:val="20"/>
        </w:numPr>
        <w:shd w:val="clear" w:color="auto" w:fill="FFFFFF"/>
        <w:spacing w:after="0" w:line="240" w:lineRule="auto"/>
        <w:ind w:left="360"/>
        <w:rPr>
          <w:rFonts w:eastAsia="Times New Roman" w:cs="Arial"/>
          <w:color w:val="000000"/>
          <w:sz w:val="28"/>
          <w:szCs w:val="28"/>
          <w:lang w:eastAsia="ru-RU"/>
        </w:rPr>
      </w:pPr>
      <w:r w:rsidRPr="007F219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стабильный коллектив;</w:t>
      </w:r>
    </w:p>
    <w:p w:rsidR="007F2190" w:rsidRPr="007F2190" w:rsidRDefault="007F2190" w:rsidP="00903E44">
      <w:pPr>
        <w:numPr>
          <w:ilvl w:val="0"/>
          <w:numId w:val="20"/>
        </w:numPr>
        <w:shd w:val="clear" w:color="auto" w:fill="FFFFFF"/>
        <w:spacing w:after="0" w:line="240" w:lineRule="auto"/>
        <w:ind w:left="360"/>
        <w:rPr>
          <w:rFonts w:eastAsia="Times New Roman" w:cs="Arial"/>
          <w:color w:val="000000"/>
          <w:sz w:val="28"/>
          <w:szCs w:val="28"/>
          <w:lang w:eastAsia="ru-RU"/>
        </w:rPr>
      </w:pPr>
      <w:r w:rsidRPr="007F219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100% обеспеченность кадрами (воспитатели, узкие специалисты, вспомогательный персонал);</w:t>
      </w:r>
    </w:p>
    <w:p w:rsidR="007F2190" w:rsidRPr="007F2190" w:rsidRDefault="007F2190" w:rsidP="00903E44">
      <w:pPr>
        <w:numPr>
          <w:ilvl w:val="0"/>
          <w:numId w:val="20"/>
        </w:numPr>
        <w:shd w:val="clear" w:color="auto" w:fill="FFFFFF"/>
        <w:spacing w:after="0" w:line="240" w:lineRule="auto"/>
        <w:ind w:left="360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77</w:t>
      </w:r>
      <w:r w:rsidRPr="007F219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% педагогов имеют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высшую и первую квалификационные категории</w:t>
      </w:r>
      <w:r w:rsidRPr="007F219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F2190" w:rsidRPr="007F2190" w:rsidRDefault="007F2190" w:rsidP="00903E44">
      <w:pPr>
        <w:numPr>
          <w:ilvl w:val="0"/>
          <w:numId w:val="20"/>
        </w:numPr>
        <w:shd w:val="clear" w:color="auto" w:fill="FFFFFF"/>
        <w:spacing w:after="0" w:line="240" w:lineRule="auto"/>
        <w:ind w:left="360"/>
        <w:rPr>
          <w:rFonts w:eastAsia="Times New Roman" w:cs="Arial"/>
          <w:color w:val="000000"/>
          <w:sz w:val="28"/>
          <w:szCs w:val="28"/>
          <w:lang w:eastAsia="ru-RU"/>
        </w:rPr>
      </w:pPr>
      <w:r w:rsidRPr="007F219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средний возраст педагого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и административной команды 42</w:t>
      </w:r>
      <w:r w:rsidRPr="007F219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7F219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73B4F" w:rsidRPr="00773B4F" w:rsidRDefault="007F2190" w:rsidP="00903E44">
      <w:pPr>
        <w:numPr>
          <w:ilvl w:val="0"/>
          <w:numId w:val="20"/>
        </w:num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 w:rsidRPr="007F219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наличие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77% </w:t>
      </w:r>
      <w:r w:rsidRPr="007F219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профессиональных педагогов, способных </w:t>
      </w:r>
      <w:r w:rsidR="00773B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принять  инновационные преобразования.</w:t>
      </w:r>
    </w:p>
    <w:p w:rsidR="00773B4F" w:rsidRPr="00773B4F" w:rsidRDefault="00773B4F" w:rsidP="00773B4F">
      <w:pPr>
        <w:shd w:val="clear" w:color="auto" w:fill="FFFFFF"/>
        <w:spacing w:after="0"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7F2190" w:rsidRDefault="00773B4F" w:rsidP="00773B4F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Основные проблемы</w:t>
      </w:r>
      <w:r w:rsidR="007F2190" w:rsidRPr="007F219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кадровой системы</w:t>
      </w:r>
      <w:r w:rsidR="0069536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МДОУ</w:t>
      </w:r>
      <w:r w:rsidR="007F2190" w:rsidRPr="007F219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:</w:t>
      </w:r>
    </w:p>
    <w:p w:rsidR="00695363" w:rsidRPr="007F2190" w:rsidRDefault="00695363" w:rsidP="00773B4F">
      <w:pPr>
        <w:shd w:val="clear" w:color="auto" w:fill="FFFFFF"/>
        <w:spacing w:after="0" w:line="240" w:lineRule="auto"/>
        <w:ind w:left="360"/>
        <w:jc w:val="center"/>
        <w:rPr>
          <w:rFonts w:eastAsia="Times New Roman"/>
          <w:color w:val="000000"/>
          <w:sz w:val="28"/>
          <w:szCs w:val="28"/>
          <w:lang w:eastAsia="ru-RU"/>
        </w:rPr>
      </w:pPr>
    </w:p>
    <w:p w:rsidR="007F2190" w:rsidRPr="007F2190" w:rsidRDefault="007F2190" w:rsidP="00903E44">
      <w:pPr>
        <w:numPr>
          <w:ilvl w:val="0"/>
          <w:numId w:val="21"/>
        </w:numPr>
        <w:shd w:val="clear" w:color="auto" w:fill="FFFFFF"/>
        <w:spacing w:after="0" w:line="240" w:lineRule="auto"/>
        <w:ind w:left="360"/>
        <w:rPr>
          <w:rFonts w:eastAsia="Times New Roman" w:cs="Arial"/>
          <w:color w:val="000000"/>
          <w:sz w:val="28"/>
          <w:szCs w:val="28"/>
          <w:lang w:eastAsia="ru-RU"/>
        </w:rPr>
      </w:pPr>
      <w:r w:rsidRPr="007F219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четко проявляется тенденция увеличения возрастного ценза педагогического коллектива</w:t>
      </w:r>
      <w:r w:rsidRPr="007F219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;</w:t>
      </w:r>
    </w:p>
    <w:p w:rsidR="007F2190" w:rsidRPr="007F2190" w:rsidRDefault="007F2190" w:rsidP="00903E44">
      <w:pPr>
        <w:numPr>
          <w:ilvl w:val="0"/>
          <w:numId w:val="21"/>
        </w:numPr>
        <w:shd w:val="clear" w:color="auto" w:fill="FFFFFF"/>
        <w:spacing w:after="0" w:line="240" w:lineRule="auto"/>
        <w:ind w:left="360"/>
        <w:rPr>
          <w:rFonts w:eastAsia="Times New Roman" w:cs="Arial"/>
          <w:color w:val="000000"/>
          <w:sz w:val="28"/>
          <w:szCs w:val="28"/>
          <w:lang w:eastAsia="ru-RU"/>
        </w:rPr>
      </w:pPr>
      <w:r w:rsidRPr="007F219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низкий процент молодых специалистов;</w:t>
      </w:r>
    </w:p>
    <w:p w:rsidR="007F2190" w:rsidRPr="007F2190" w:rsidRDefault="007F2190" w:rsidP="00903E44">
      <w:pPr>
        <w:numPr>
          <w:ilvl w:val="0"/>
          <w:numId w:val="21"/>
        </w:numPr>
        <w:shd w:val="clear" w:color="auto" w:fill="FFFFFF"/>
        <w:spacing w:after="0" w:line="240" w:lineRule="auto"/>
        <w:ind w:left="360"/>
        <w:rPr>
          <w:rFonts w:eastAsia="Times New Roman" w:cs="Arial"/>
          <w:color w:val="000000"/>
          <w:sz w:val="28"/>
          <w:szCs w:val="28"/>
          <w:lang w:eastAsia="ru-RU"/>
        </w:rPr>
      </w:pPr>
      <w:r w:rsidRPr="007F219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женский коллектив;</w:t>
      </w:r>
    </w:p>
    <w:p w:rsidR="007F2190" w:rsidRPr="00773B4F" w:rsidRDefault="007F2190" w:rsidP="00903E44">
      <w:pPr>
        <w:numPr>
          <w:ilvl w:val="0"/>
          <w:numId w:val="21"/>
        </w:numPr>
        <w:shd w:val="clear" w:color="auto" w:fill="FFFFFF"/>
        <w:spacing w:after="0" w:line="240" w:lineRule="auto"/>
        <w:ind w:left="360"/>
        <w:rPr>
          <w:rFonts w:eastAsia="Times New Roman" w:cs="Arial"/>
          <w:color w:val="000000"/>
          <w:sz w:val="28"/>
          <w:szCs w:val="28"/>
          <w:lang w:eastAsia="ru-RU"/>
        </w:rPr>
      </w:pPr>
      <w:r w:rsidRPr="007F219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подверженность «эмоц</w:t>
      </w:r>
      <w:r w:rsidR="00773B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иональному выгоранию» и стрессу;</w:t>
      </w:r>
    </w:p>
    <w:p w:rsidR="00773B4F" w:rsidRPr="007F2190" w:rsidRDefault="00773B4F" w:rsidP="00903E44">
      <w:pPr>
        <w:numPr>
          <w:ilvl w:val="0"/>
          <w:numId w:val="21"/>
        </w:numPr>
        <w:shd w:val="clear" w:color="auto" w:fill="FFFFFF"/>
        <w:spacing w:after="0" w:line="240" w:lineRule="auto"/>
        <w:ind w:left="360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низкая заработная плата</w:t>
      </w:r>
      <w:r w:rsidR="006953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B06801" w:rsidRDefault="000C5C00" w:rsidP="000C5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C5C0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Развитие кадрового потенциала</w:t>
      </w:r>
      <w:r w:rsidR="0020766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на 2019 -2020 учебный год</w:t>
      </w:r>
      <w:r w:rsidRPr="000C5C0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</w:p>
    <w:p w:rsidR="000C5C00" w:rsidRPr="00415D0F" w:rsidRDefault="000C5C00" w:rsidP="000C5C00">
      <w:pPr>
        <w:rPr>
          <w:i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"/>
        <w:gridCol w:w="7992"/>
        <w:gridCol w:w="3402"/>
        <w:gridCol w:w="3119"/>
      </w:tblGrid>
      <w:tr w:rsidR="000C5C00" w:rsidRPr="000C5C00" w:rsidTr="00415D0F"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C00" w:rsidRPr="000C5C00" w:rsidRDefault="000C5C00" w:rsidP="000C5C00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0C5C00">
              <w:rPr>
                <w:rFonts w:ascii="Times New Roman" w:eastAsia="Times New Roman" w:hAnsi="Times New Roman"/>
              </w:rPr>
              <w:t>№ п/п</w:t>
            </w:r>
          </w:p>
        </w:tc>
        <w:tc>
          <w:tcPr>
            <w:tcW w:w="7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C00" w:rsidRPr="00207668" w:rsidRDefault="000C5C00" w:rsidP="000C5C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7668">
              <w:rPr>
                <w:rFonts w:ascii="Times New Roman" w:eastAsia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C00" w:rsidRPr="00207668" w:rsidRDefault="000C5C00" w:rsidP="000C5C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7668">
              <w:rPr>
                <w:rFonts w:ascii="Times New Roman" w:eastAsia="Times New Roman" w:hAnsi="Times New Roman"/>
                <w:sz w:val="28"/>
                <w:szCs w:val="28"/>
              </w:rPr>
              <w:t>Ответственный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5C00" w:rsidRPr="00207668" w:rsidRDefault="000C5C00" w:rsidP="000C5C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7668">
              <w:rPr>
                <w:rFonts w:ascii="Times New Roman" w:eastAsia="Times New Roman" w:hAnsi="Times New Roman"/>
                <w:sz w:val="28"/>
                <w:szCs w:val="28"/>
              </w:rPr>
              <w:t>Срок реализации</w:t>
            </w:r>
          </w:p>
        </w:tc>
      </w:tr>
      <w:tr w:rsidR="00207668" w:rsidRPr="000C5C00" w:rsidTr="00415D0F"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7668" w:rsidRPr="000C5C00" w:rsidRDefault="00207668" w:rsidP="000C5C00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7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7668" w:rsidRPr="00207668" w:rsidRDefault="00207668" w:rsidP="000C5C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7668" w:rsidRPr="00207668" w:rsidRDefault="00207668" w:rsidP="000C5C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668" w:rsidRPr="00207668" w:rsidRDefault="00207668" w:rsidP="000C5C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2019 </w:t>
            </w:r>
            <w:r w:rsidR="008A46FA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2020</w:t>
            </w:r>
            <w:r w:rsidR="008A46FA">
              <w:rPr>
                <w:rFonts w:ascii="Times New Roman" w:eastAsia="Times New Roman" w:hAnsi="Times New Roman"/>
                <w:sz w:val="28"/>
                <w:szCs w:val="28"/>
              </w:rPr>
              <w:t>уч.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г.</w:t>
            </w:r>
          </w:p>
        </w:tc>
      </w:tr>
      <w:tr w:rsidR="00207668" w:rsidRPr="000C5C00" w:rsidTr="00415D0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668" w:rsidRPr="000C5C00" w:rsidRDefault="00207668" w:rsidP="000C5C0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0C5C00">
              <w:rPr>
                <w:rFonts w:ascii="Times New Roman" w:eastAsia="Times New Roman" w:hAnsi="Times New Roman"/>
              </w:rPr>
              <w:t>1.</w:t>
            </w:r>
          </w:p>
        </w:tc>
        <w:tc>
          <w:tcPr>
            <w:tcW w:w="7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668" w:rsidRPr="00207668" w:rsidRDefault="00207668" w:rsidP="000C5C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7668">
              <w:rPr>
                <w:rFonts w:ascii="Times New Roman" w:eastAsia="Times New Roman" w:hAnsi="Times New Roman"/>
                <w:sz w:val="28"/>
                <w:szCs w:val="28"/>
              </w:rPr>
              <w:t>Мониторинг и прогноз кадрового потенциала ДОУ(обеспеченность кадрами, профессиональный рост, условия самореализации)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668" w:rsidRPr="00207668" w:rsidRDefault="00207668" w:rsidP="000C5C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7668">
              <w:rPr>
                <w:rFonts w:ascii="Times New Roman" w:eastAsia="Times New Roman" w:hAnsi="Times New Roman"/>
                <w:sz w:val="28"/>
                <w:szCs w:val="28"/>
              </w:rPr>
              <w:t>Администрация ДОУ, педагог-психолог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668" w:rsidRPr="00207668" w:rsidRDefault="00207668" w:rsidP="000C5C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7668">
              <w:rPr>
                <w:rFonts w:ascii="Times New Roman" w:eastAsia="Times New Roman" w:hAnsi="Times New Roman"/>
                <w:sz w:val="28"/>
                <w:szCs w:val="28"/>
              </w:rPr>
              <w:t>Сентябрь-май</w:t>
            </w:r>
          </w:p>
        </w:tc>
      </w:tr>
      <w:tr w:rsidR="00207668" w:rsidRPr="000C5C00" w:rsidTr="00415D0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668" w:rsidRPr="000C5C00" w:rsidRDefault="00207668" w:rsidP="000C5C0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0C5C00">
              <w:rPr>
                <w:rFonts w:ascii="Times New Roman" w:eastAsia="Times New Roman" w:hAnsi="Times New Roman"/>
              </w:rPr>
              <w:t>2.</w:t>
            </w:r>
          </w:p>
        </w:tc>
        <w:tc>
          <w:tcPr>
            <w:tcW w:w="7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668" w:rsidRPr="00207668" w:rsidRDefault="00207668" w:rsidP="000C5C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7668">
              <w:rPr>
                <w:rFonts w:ascii="Times New Roman" w:eastAsia="Times New Roman" w:hAnsi="Times New Roman"/>
                <w:sz w:val="28"/>
                <w:szCs w:val="28"/>
              </w:rPr>
              <w:t>Разработка персонифицированной модели профессионального роста педагога (карта профессионального роста)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668" w:rsidRPr="00207668" w:rsidRDefault="00207668" w:rsidP="000C5C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7668">
              <w:rPr>
                <w:rFonts w:ascii="Times New Roman" w:eastAsia="Times New Roman" w:hAnsi="Times New Roman"/>
                <w:sz w:val="28"/>
                <w:szCs w:val="28"/>
              </w:rPr>
              <w:t>Заместитель директора по УВР, педагог-психолог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668" w:rsidRPr="00207668" w:rsidRDefault="00207668" w:rsidP="000C5C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</w:t>
            </w:r>
            <w:r w:rsidRPr="00207668">
              <w:rPr>
                <w:rFonts w:ascii="Times New Roman" w:eastAsia="Times New Roman" w:hAnsi="Times New Roman"/>
                <w:sz w:val="28"/>
                <w:szCs w:val="28"/>
              </w:rPr>
              <w:t>Сентябрь</w:t>
            </w:r>
          </w:p>
        </w:tc>
      </w:tr>
      <w:tr w:rsidR="00207668" w:rsidRPr="000C5C00" w:rsidTr="00415D0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668" w:rsidRPr="000C5C00" w:rsidRDefault="00207668" w:rsidP="000C5C0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0C5C00">
              <w:rPr>
                <w:rFonts w:ascii="Times New Roman" w:eastAsia="Times New Roman" w:hAnsi="Times New Roman"/>
              </w:rPr>
              <w:t xml:space="preserve">3. </w:t>
            </w:r>
          </w:p>
        </w:tc>
        <w:tc>
          <w:tcPr>
            <w:tcW w:w="7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668" w:rsidRPr="00207668" w:rsidRDefault="00207668" w:rsidP="000C5C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7668">
              <w:rPr>
                <w:rFonts w:ascii="Times New Roman" w:eastAsia="Times New Roman" w:hAnsi="Times New Roman"/>
                <w:sz w:val="28"/>
                <w:szCs w:val="28"/>
              </w:rPr>
              <w:t>Обеспечение поэтапного повышения квалификации педагогического коллектива:</w:t>
            </w:r>
          </w:p>
          <w:p w:rsidR="00207668" w:rsidRPr="00207668" w:rsidRDefault="00207668" w:rsidP="000C5C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7668">
              <w:rPr>
                <w:rFonts w:ascii="Times New Roman" w:eastAsia="Times New Roman" w:hAnsi="Times New Roman"/>
                <w:sz w:val="28"/>
                <w:szCs w:val="28"/>
              </w:rPr>
              <w:t>- курсы повышения квалификации(1 раз в 3 года);</w:t>
            </w:r>
          </w:p>
          <w:p w:rsidR="00207668" w:rsidRPr="00207668" w:rsidRDefault="00207668" w:rsidP="000C5C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7668">
              <w:rPr>
                <w:rFonts w:ascii="Times New Roman" w:eastAsia="Times New Roman" w:hAnsi="Times New Roman"/>
                <w:sz w:val="28"/>
                <w:szCs w:val="28"/>
              </w:rPr>
              <w:t>- повышение квалификации в межкурсовой период;</w:t>
            </w:r>
          </w:p>
          <w:p w:rsidR="00207668" w:rsidRPr="00207668" w:rsidRDefault="00207668" w:rsidP="000C5C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7668">
              <w:rPr>
                <w:rFonts w:ascii="Times New Roman" w:eastAsia="Times New Roman" w:hAnsi="Times New Roman"/>
                <w:sz w:val="28"/>
                <w:szCs w:val="28"/>
              </w:rPr>
              <w:t>- дистанционное обучение;</w:t>
            </w:r>
          </w:p>
          <w:p w:rsidR="00207668" w:rsidRPr="00207668" w:rsidRDefault="00207668" w:rsidP="000C5C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7668">
              <w:rPr>
                <w:rFonts w:ascii="Times New Roman" w:eastAsia="Times New Roman" w:hAnsi="Times New Roman"/>
                <w:sz w:val="28"/>
                <w:szCs w:val="28"/>
              </w:rPr>
              <w:t>-очно-заочное обучение;</w:t>
            </w:r>
          </w:p>
          <w:p w:rsidR="00207668" w:rsidRPr="00207668" w:rsidRDefault="00207668" w:rsidP="000C5C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7668">
              <w:rPr>
                <w:rFonts w:ascii="Times New Roman" w:eastAsia="Times New Roman" w:hAnsi="Times New Roman"/>
                <w:sz w:val="28"/>
                <w:szCs w:val="28"/>
              </w:rPr>
              <w:t>- корпоративное обучение (по заказу);</w:t>
            </w:r>
          </w:p>
          <w:p w:rsidR="00207668" w:rsidRPr="00207668" w:rsidRDefault="00207668" w:rsidP="000C5C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7668">
              <w:rPr>
                <w:rFonts w:ascii="Times New Roman" w:eastAsia="Times New Roman" w:hAnsi="Times New Roman"/>
                <w:sz w:val="28"/>
                <w:szCs w:val="28"/>
              </w:rPr>
              <w:t xml:space="preserve">- курсы профессиональной переподготовки.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668" w:rsidRPr="00207668" w:rsidRDefault="00207668" w:rsidP="000C5C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7668">
              <w:rPr>
                <w:rFonts w:ascii="Times New Roman" w:eastAsia="Times New Roman" w:hAnsi="Times New Roman"/>
                <w:sz w:val="28"/>
                <w:szCs w:val="28"/>
              </w:rPr>
              <w:t>Администрация ДОУ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668" w:rsidRPr="00207668" w:rsidRDefault="00207668" w:rsidP="000C5C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7668">
              <w:rPr>
                <w:rFonts w:ascii="Times New Roman" w:eastAsia="Times New Roman" w:hAnsi="Times New Roman"/>
                <w:sz w:val="28"/>
                <w:szCs w:val="28"/>
              </w:rPr>
              <w:t>По плану-графику</w:t>
            </w:r>
          </w:p>
        </w:tc>
      </w:tr>
      <w:tr w:rsidR="00207668" w:rsidRPr="000C5C00" w:rsidTr="00415D0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668" w:rsidRPr="000C5C00" w:rsidRDefault="00207668" w:rsidP="000C5C0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0C5C00">
              <w:rPr>
                <w:rFonts w:ascii="Times New Roman" w:eastAsia="Times New Roman" w:hAnsi="Times New Roman"/>
              </w:rPr>
              <w:t>4.</w:t>
            </w:r>
          </w:p>
        </w:tc>
        <w:tc>
          <w:tcPr>
            <w:tcW w:w="7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668" w:rsidRPr="00207668" w:rsidRDefault="00207668" w:rsidP="000C5C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7668">
              <w:rPr>
                <w:rFonts w:ascii="Times New Roman" w:eastAsia="Times New Roman" w:hAnsi="Times New Roman"/>
                <w:sz w:val="28"/>
                <w:szCs w:val="28"/>
              </w:rPr>
              <w:t>Повышение квалификации педагогических кадров через систему внутреннего обучения (фронтальное, дифференцированное, индивидуальное)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668" w:rsidRPr="00207668" w:rsidRDefault="00207668" w:rsidP="000C5C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7668">
              <w:rPr>
                <w:rFonts w:ascii="Times New Roman" w:eastAsia="Times New Roman" w:hAnsi="Times New Roman"/>
                <w:sz w:val="28"/>
                <w:szCs w:val="28"/>
              </w:rPr>
              <w:t>Администрация ДОУ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668" w:rsidRPr="00207668" w:rsidRDefault="00207668" w:rsidP="000C5C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7668">
              <w:rPr>
                <w:rFonts w:ascii="Times New Roman" w:eastAsia="Times New Roman" w:hAnsi="Times New Roman"/>
                <w:sz w:val="28"/>
                <w:szCs w:val="28"/>
              </w:rPr>
              <w:t>По годовому плану работы</w:t>
            </w:r>
          </w:p>
        </w:tc>
      </w:tr>
      <w:tr w:rsidR="00207668" w:rsidRPr="000C5C00" w:rsidTr="00415D0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668" w:rsidRPr="000C5C00" w:rsidRDefault="00207668" w:rsidP="000C5C0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0C5C00">
              <w:rPr>
                <w:rFonts w:ascii="Times New Roman" w:eastAsia="Times New Roman" w:hAnsi="Times New Roman"/>
              </w:rPr>
              <w:t>5.</w:t>
            </w:r>
          </w:p>
        </w:tc>
        <w:tc>
          <w:tcPr>
            <w:tcW w:w="7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668" w:rsidRPr="00207668" w:rsidRDefault="00207668" w:rsidP="000C5C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7668">
              <w:rPr>
                <w:rFonts w:ascii="Times New Roman" w:eastAsia="Times New Roman" w:hAnsi="Times New Roman"/>
                <w:sz w:val="28"/>
                <w:szCs w:val="28"/>
              </w:rPr>
              <w:t>Организация профессиональной адаптации воспитателей, с недостатком опыта работы, в  педагогическом коллективе  через наставничество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668" w:rsidRPr="00207668" w:rsidRDefault="00207668" w:rsidP="000C5C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7668">
              <w:rPr>
                <w:rFonts w:ascii="Times New Roman" w:eastAsia="Times New Roman" w:hAnsi="Times New Roman"/>
                <w:sz w:val="28"/>
                <w:szCs w:val="28"/>
              </w:rPr>
              <w:t>Заместитель директора по УВР, педагог-психолог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668" w:rsidRPr="00207668" w:rsidRDefault="00207668" w:rsidP="000C5C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7668">
              <w:rPr>
                <w:rFonts w:ascii="Times New Roman" w:eastAsia="Times New Roman" w:hAnsi="Times New Roman"/>
                <w:sz w:val="28"/>
                <w:szCs w:val="28"/>
              </w:rPr>
              <w:t>Согласно результатам мониторинга профессионального роста педагогов</w:t>
            </w:r>
          </w:p>
        </w:tc>
      </w:tr>
    </w:tbl>
    <w:p w:rsidR="000C5C00" w:rsidRPr="000C5C00" w:rsidRDefault="000C5C00" w:rsidP="000C5C00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szCs w:val="28"/>
          <w:lang w:eastAsia="ru-RU"/>
        </w:rPr>
      </w:pPr>
    </w:p>
    <w:p w:rsidR="00B06801" w:rsidRDefault="00B06801" w:rsidP="00B06801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8A46FA" w:rsidRDefault="00B06801" w:rsidP="008A46F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</w:t>
      </w:r>
    </w:p>
    <w:p w:rsidR="008A46FA" w:rsidRDefault="00B06801" w:rsidP="008A46FA">
      <w:pPr>
        <w:jc w:val="center"/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8A46FA">
        <w:rPr>
          <w:b/>
          <w:sz w:val="28"/>
          <w:szCs w:val="28"/>
        </w:rPr>
        <w:t>Организационно-методическое сопровождение.</w:t>
      </w:r>
    </w:p>
    <w:p w:rsidR="008A46FA" w:rsidRPr="008A46FA" w:rsidRDefault="008A46FA" w:rsidP="008A46FA">
      <w:pPr>
        <w:rPr>
          <w:b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7796"/>
        <w:gridCol w:w="2835"/>
        <w:gridCol w:w="2977"/>
      </w:tblGrid>
      <w:tr w:rsidR="008A46FA" w:rsidRPr="008A46FA" w:rsidTr="00191F15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46FA" w:rsidRPr="008A46FA" w:rsidRDefault="008A46FA" w:rsidP="008A4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A46FA">
              <w:rPr>
                <w:rFonts w:ascii="Times New Roman" w:eastAsia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77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46FA" w:rsidRPr="008A46FA" w:rsidRDefault="008A46FA" w:rsidP="008A4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A46FA">
              <w:rPr>
                <w:rFonts w:ascii="Times New Roman" w:eastAsia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46FA" w:rsidRPr="008A46FA" w:rsidRDefault="008A46FA" w:rsidP="008A4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A46FA">
              <w:rPr>
                <w:rFonts w:ascii="Times New Roman" w:eastAsia="Times New Roman" w:hAnsi="Times New Roman"/>
                <w:sz w:val="28"/>
                <w:szCs w:val="28"/>
              </w:rPr>
              <w:t>Ответственный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46FA" w:rsidRPr="008A46FA" w:rsidRDefault="008A46FA" w:rsidP="008A4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A46FA">
              <w:rPr>
                <w:rFonts w:ascii="Times New Roman" w:eastAsia="Times New Roman" w:hAnsi="Times New Roman"/>
                <w:sz w:val="28"/>
                <w:szCs w:val="28"/>
              </w:rPr>
              <w:t>Срок реализации</w:t>
            </w:r>
          </w:p>
        </w:tc>
      </w:tr>
      <w:tr w:rsidR="008A46FA" w:rsidRPr="008A46FA" w:rsidTr="00191F15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46FA" w:rsidRPr="008A46FA" w:rsidRDefault="008A46FA" w:rsidP="008A46F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46FA" w:rsidRPr="008A46FA" w:rsidRDefault="008A46FA" w:rsidP="008A46F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46FA" w:rsidRPr="008A46FA" w:rsidRDefault="008A46FA" w:rsidP="008A46F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46FA" w:rsidRPr="008A46FA" w:rsidRDefault="008A46FA" w:rsidP="008A4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A46FA">
              <w:rPr>
                <w:rFonts w:ascii="Times New Roman" w:eastAsia="Times New Roman" w:hAnsi="Times New Roman"/>
                <w:sz w:val="28"/>
                <w:szCs w:val="28"/>
              </w:rPr>
              <w:t>2019 – 2020уч.г.</w:t>
            </w:r>
          </w:p>
        </w:tc>
      </w:tr>
      <w:tr w:rsidR="008A46FA" w:rsidRPr="008A46FA" w:rsidTr="00191F1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Default="00191F15" w:rsidP="008A46F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A46FA" w:rsidRPr="008A46FA" w:rsidRDefault="008A46FA" w:rsidP="008A46F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A46FA">
              <w:rPr>
                <w:rFonts w:ascii="Times New Roman" w:eastAsia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Default="00191F15" w:rsidP="008A46F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A46FA" w:rsidRPr="008A46FA" w:rsidRDefault="008A46FA" w:rsidP="008A46F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A46FA">
              <w:rPr>
                <w:rFonts w:ascii="Times New Roman" w:eastAsia="Times New Roman" w:hAnsi="Times New Roman"/>
                <w:sz w:val="28"/>
                <w:szCs w:val="28"/>
              </w:rPr>
              <w:t>Информационная поддержка педагогов ДОУ:</w:t>
            </w:r>
          </w:p>
          <w:p w:rsidR="008A46FA" w:rsidRPr="008A46FA" w:rsidRDefault="008A46FA" w:rsidP="008A46FA">
            <w:pPr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8A46FA">
              <w:rPr>
                <w:rFonts w:ascii="Times New Roman" w:eastAsia="Times New Roman" w:hAnsi="Times New Roman"/>
                <w:i/>
                <w:sz w:val="28"/>
                <w:szCs w:val="28"/>
              </w:rPr>
              <w:t>- подготовка банка научно- методических и  информационных ресурсов, обеспечивающих введение ФГОС в воспитательно-образовательный процесс ДОУ</w:t>
            </w:r>
          </w:p>
          <w:p w:rsidR="008A46FA" w:rsidRPr="008A46FA" w:rsidRDefault="008A46FA" w:rsidP="008A46FA">
            <w:pPr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8A46FA">
              <w:rPr>
                <w:rFonts w:ascii="Times New Roman" w:eastAsia="Times New Roman" w:hAnsi="Times New Roman"/>
                <w:i/>
                <w:sz w:val="28"/>
                <w:szCs w:val="28"/>
              </w:rPr>
              <w:t>- организация постоянно действующих «переговорных площадок» для участников образовательного процесса:</w:t>
            </w:r>
          </w:p>
          <w:p w:rsidR="008A46FA" w:rsidRPr="008A46FA" w:rsidRDefault="008A46FA" w:rsidP="008A46FA">
            <w:pPr>
              <w:pStyle w:val="aa"/>
              <w:numPr>
                <w:ilvl w:val="0"/>
                <w:numId w:val="22"/>
              </w:numPr>
              <w:spacing w:after="0" w:line="240" w:lineRule="auto"/>
              <w:rPr>
                <w:sz w:val="28"/>
                <w:szCs w:val="28"/>
              </w:rPr>
            </w:pPr>
            <w:r w:rsidRPr="008A46FA">
              <w:rPr>
                <w:i/>
                <w:sz w:val="28"/>
                <w:szCs w:val="28"/>
              </w:rPr>
              <w:t xml:space="preserve">сайт, </w:t>
            </w:r>
          </w:p>
          <w:p w:rsidR="008A46FA" w:rsidRPr="008A46FA" w:rsidRDefault="008A46FA" w:rsidP="008A46FA">
            <w:pPr>
              <w:pStyle w:val="aa"/>
              <w:numPr>
                <w:ilvl w:val="0"/>
                <w:numId w:val="22"/>
              </w:numPr>
              <w:spacing w:after="0" w:line="240" w:lineRule="auto"/>
              <w:rPr>
                <w:sz w:val="28"/>
                <w:szCs w:val="28"/>
              </w:rPr>
            </w:pPr>
            <w:r w:rsidRPr="008A46FA">
              <w:rPr>
                <w:i/>
                <w:sz w:val="28"/>
                <w:szCs w:val="28"/>
              </w:rPr>
              <w:t xml:space="preserve">блоги, </w:t>
            </w:r>
          </w:p>
          <w:p w:rsidR="008A46FA" w:rsidRPr="008A46FA" w:rsidRDefault="008A46FA" w:rsidP="008A46FA">
            <w:pPr>
              <w:pStyle w:val="aa"/>
              <w:numPr>
                <w:ilvl w:val="0"/>
                <w:numId w:val="22"/>
              </w:numPr>
              <w:spacing w:after="0" w:line="240" w:lineRule="auto"/>
              <w:rPr>
                <w:sz w:val="28"/>
                <w:szCs w:val="28"/>
              </w:rPr>
            </w:pPr>
            <w:r w:rsidRPr="008A46FA">
              <w:rPr>
                <w:i/>
                <w:sz w:val="28"/>
                <w:szCs w:val="28"/>
              </w:rPr>
              <w:t>форумы  и тд.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Default="00191F15" w:rsidP="008A46F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A46FA" w:rsidRPr="008A46FA" w:rsidRDefault="008A46FA" w:rsidP="008A46F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A46FA">
              <w:rPr>
                <w:rFonts w:ascii="Times New Roman" w:eastAsia="Times New Roman" w:hAnsi="Times New Roman"/>
                <w:sz w:val="28"/>
                <w:szCs w:val="28"/>
              </w:rPr>
              <w:t>Администрация ДОУ</w:t>
            </w:r>
            <w:r w:rsidR="00191F15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8A46FA" w:rsidRPr="008A46FA" w:rsidRDefault="008A46FA" w:rsidP="008A46F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A46FA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Default="00191F15" w:rsidP="008A46F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A46FA" w:rsidRPr="008A46FA" w:rsidRDefault="008A46FA" w:rsidP="008A46F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A46FA">
              <w:rPr>
                <w:rFonts w:ascii="Times New Roman" w:eastAsia="Times New Roman" w:hAnsi="Times New Roman"/>
                <w:sz w:val="28"/>
                <w:szCs w:val="28"/>
              </w:rPr>
              <w:t>В течение года.</w:t>
            </w:r>
          </w:p>
        </w:tc>
      </w:tr>
      <w:tr w:rsidR="008A46FA" w:rsidRPr="008A46FA" w:rsidTr="00191F1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Default="00191F15" w:rsidP="008A46F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A46FA" w:rsidRPr="008A46FA" w:rsidRDefault="008A46FA" w:rsidP="008A46F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A46FA">
              <w:rPr>
                <w:rFonts w:ascii="Times New Roman" w:eastAsia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1F15" w:rsidRDefault="00191F15" w:rsidP="008A46F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A46FA" w:rsidRPr="008A46FA" w:rsidRDefault="008A46FA" w:rsidP="008A46F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A46FA">
              <w:rPr>
                <w:rFonts w:ascii="Times New Roman" w:eastAsia="Times New Roman" w:hAnsi="Times New Roman"/>
                <w:sz w:val="28"/>
                <w:szCs w:val="28"/>
              </w:rPr>
              <w:t>Педагогический аудит и самооценка педагогов с целью</w:t>
            </w:r>
          </w:p>
          <w:p w:rsidR="008A46FA" w:rsidRPr="008A46FA" w:rsidRDefault="008A46FA" w:rsidP="008A46FA">
            <w:pPr>
              <w:numPr>
                <w:ilvl w:val="0"/>
                <w:numId w:val="23"/>
              </w:numPr>
              <w:shd w:val="clear" w:color="auto" w:fill="FFFFFF"/>
              <w:spacing w:after="0" w:line="270" w:lineRule="atLeast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A46FA">
              <w:rPr>
                <w:rFonts w:ascii="Times New Roman" w:eastAsia="Times New Roman" w:hAnsi="Times New Roman"/>
                <w:sz w:val="28"/>
                <w:szCs w:val="28"/>
              </w:rPr>
              <w:t xml:space="preserve">преодоления психологического барьера к восприятию ФГОС и выявления образовательных  потребностей и профессиональных затруднений педагогов ДОУ. </w:t>
            </w:r>
          </w:p>
          <w:p w:rsidR="008A46FA" w:rsidRPr="008A46FA" w:rsidRDefault="008A46FA" w:rsidP="008A46F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Default="00191F15" w:rsidP="008A46F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A46FA" w:rsidRPr="008A46FA" w:rsidRDefault="008A46FA" w:rsidP="008A46F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A46FA">
              <w:rPr>
                <w:rFonts w:ascii="Times New Roman" w:eastAsia="Times New Roman" w:hAnsi="Times New Roman"/>
                <w:sz w:val="28"/>
                <w:szCs w:val="28"/>
              </w:rPr>
              <w:t>Заместитель директора по УВР, педагог-психолог</w:t>
            </w:r>
            <w:r w:rsidR="00191F15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Default="00191F15" w:rsidP="008A4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A46FA" w:rsidRPr="008A46FA" w:rsidRDefault="008A46FA" w:rsidP="008A4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A46FA">
              <w:rPr>
                <w:rFonts w:ascii="Times New Roman" w:eastAsia="Times New Roman" w:hAnsi="Times New Roman"/>
                <w:sz w:val="28"/>
                <w:szCs w:val="28"/>
              </w:rPr>
              <w:t>Май.</w:t>
            </w:r>
          </w:p>
        </w:tc>
      </w:tr>
      <w:tr w:rsidR="008A46FA" w:rsidRPr="008A46FA" w:rsidTr="00191F1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Default="00191F15" w:rsidP="008A46F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A46FA" w:rsidRPr="008A46FA" w:rsidRDefault="008A46FA" w:rsidP="008A46F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A46FA">
              <w:rPr>
                <w:rFonts w:ascii="Times New Roman" w:eastAsia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Default="00191F15" w:rsidP="008A46F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A46FA" w:rsidRDefault="008A46FA" w:rsidP="008A46F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A46FA">
              <w:rPr>
                <w:rFonts w:ascii="Times New Roman" w:eastAsia="Times New Roman" w:hAnsi="Times New Roman"/>
                <w:sz w:val="28"/>
                <w:szCs w:val="28"/>
              </w:rPr>
              <w:t>Анализ методического обеспечения образовательного процесса с позиции требований ФГОС.</w:t>
            </w:r>
          </w:p>
          <w:p w:rsidR="00191F15" w:rsidRDefault="00191F15" w:rsidP="008A46F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91F15" w:rsidRPr="008A46FA" w:rsidRDefault="00191F15" w:rsidP="008A46F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Default="00191F15" w:rsidP="008A46F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A46FA" w:rsidRPr="008A46FA" w:rsidRDefault="008A46FA" w:rsidP="008A46F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A46FA">
              <w:rPr>
                <w:rFonts w:ascii="Times New Roman" w:eastAsia="Times New Roman" w:hAnsi="Times New Roman"/>
                <w:sz w:val="28"/>
                <w:szCs w:val="28"/>
              </w:rPr>
              <w:t>Заместитель директора по УВР, педагог-психолог</w:t>
            </w:r>
            <w:r w:rsidR="00191F15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Default="00191F15" w:rsidP="008A4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A46FA" w:rsidRPr="008A46FA" w:rsidRDefault="008A46FA" w:rsidP="008A46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A46FA">
              <w:rPr>
                <w:rFonts w:ascii="Times New Roman" w:eastAsia="Times New Roman" w:hAnsi="Times New Roman"/>
                <w:sz w:val="28"/>
                <w:szCs w:val="28"/>
              </w:rPr>
              <w:t>Май.</w:t>
            </w:r>
          </w:p>
        </w:tc>
      </w:tr>
    </w:tbl>
    <w:p w:rsidR="008A46FA" w:rsidRDefault="008A46FA" w:rsidP="008A46FA">
      <w:pPr>
        <w:rPr>
          <w:sz w:val="28"/>
          <w:szCs w:val="28"/>
        </w:rPr>
      </w:pPr>
    </w:p>
    <w:p w:rsidR="00191F15" w:rsidRDefault="00191F15" w:rsidP="00191F15">
      <w:pPr>
        <w:rPr>
          <w:b/>
          <w:sz w:val="36"/>
          <w:szCs w:val="36"/>
        </w:rPr>
      </w:pPr>
    </w:p>
    <w:p w:rsidR="00191F15" w:rsidRPr="00191F15" w:rsidRDefault="00191F15" w:rsidP="00191F1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6.Финансовые ресурсы МБДОУ и их использование.</w:t>
      </w:r>
    </w:p>
    <w:p w:rsidR="00191F15" w:rsidRDefault="00191F15" w:rsidP="00E4622E">
      <w:pPr>
        <w:rPr>
          <w:rFonts w:ascii="Times New Roman" w:hAnsi="Times New Roman"/>
          <w:sz w:val="28"/>
          <w:szCs w:val="28"/>
        </w:rPr>
      </w:pPr>
    </w:p>
    <w:p w:rsidR="00191F15" w:rsidRPr="00CC12F4" w:rsidRDefault="00191F15" w:rsidP="00191F15">
      <w:pPr>
        <w:jc w:val="center"/>
        <w:rPr>
          <w:rFonts w:ascii="Times New Roman" w:hAnsi="Times New Roman"/>
          <w:sz w:val="28"/>
          <w:szCs w:val="28"/>
          <w:u w:val="single"/>
        </w:rPr>
      </w:pPr>
      <w:r w:rsidRPr="00CC12F4">
        <w:rPr>
          <w:rFonts w:ascii="Times New Roman" w:hAnsi="Times New Roman"/>
          <w:sz w:val="28"/>
          <w:szCs w:val="28"/>
          <w:u w:val="single"/>
        </w:rPr>
        <w:t>Бюджетное финансирование МБДОУ «Центр развития ребенка – детский сад №169» на 2020 год.</w:t>
      </w:r>
    </w:p>
    <w:p w:rsidR="00191F15" w:rsidRDefault="00191F15" w:rsidP="00191F15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10773"/>
      </w:tblGrid>
      <w:tr w:rsidR="00191F15" w:rsidRPr="00191F15" w:rsidTr="00191F15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Pr="00191F15" w:rsidRDefault="00191F15" w:rsidP="00191F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1F15">
              <w:rPr>
                <w:rFonts w:ascii="Times New Roman" w:eastAsia="Times New Roman" w:hAnsi="Times New Roman"/>
                <w:sz w:val="28"/>
                <w:szCs w:val="28"/>
              </w:rPr>
              <w:t xml:space="preserve">27316873,77 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Pr="00191F15" w:rsidRDefault="00191F15" w:rsidP="00191F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1F15">
              <w:rPr>
                <w:rFonts w:ascii="Times New Roman" w:eastAsia="Times New Roman" w:hAnsi="Times New Roman"/>
                <w:sz w:val="28"/>
                <w:szCs w:val="28"/>
              </w:rPr>
              <w:t>Финансирование на 2020 год, из них:</w:t>
            </w:r>
          </w:p>
        </w:tc>
      </w:tr>
      <w:tr w:rsidR="00191F15" w:rsidRPr="00191F15" w:rsidTr="00191F15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Pr="00191F15" w:rsidRDefault="00191F15" w:rsidP="00E462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1F15">
              <w:rPr>
                <w:rFonts w:ascii="Times New Roman" w:eastAsia="Times New Roman" w:hAnsi="Times New Roman"/>
                <w:sz w:val="28"/>
                <w:szCs w:val="28"/>
              </w:rPr>
              <w:t>7433200,00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Pr="00191F15" w:rsidRDefault="00191F15" w:rsidP="00191F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1F15">
              <w:rPr>
                <w:rFonts w:ascii="Times New Roman" w:eastAsia="Times New Roman" w:hAnsi="Times New Roman"/>
                <w:sz w:val="28"/>
                <w:szCs w:val="28"/>
              </w:rPr>
              <w:t>Субсидия бюдж.</w:t>
            </w:r>
            <w:r w:rsidR="00E4622E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191F15">
              <w:rPr>
                <w:rFonts w:ascii="Times New Roman" w:eastAsia="Times New Roman" w:hAnsi="Times New Roman"/>
                <w:sz w:val="28"/>
                <w:szCs w:val="28"/>
              </w:rPr>
              <w:t>учрежд. на финансовое обеспечение муниц.задания по оказанию муниц.</w:t>
            </w:r>
            <w:r w:rsidR="00E4622E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191F15">
              <w:rPr>
                <w:rFonts w:ascii="Times New Roman" w:eastAsia="Times New Roman" w:hAnsi="Times New Roman"/>
                <w:sz w:val="28"/>
                <w:szCs w:val="28"/>
              </w:rPr>
              <w:t>услуг (выполнению работ) по дошкол.образ.детей. Присмотр и уход за детьми.</w:t>
            </w:r>
          </w:p>
        </w:tc>
      </w:tr>
      <w:tr w:rsidR="00191F15" w:rsidRPr="00191F15" w:rsidTr="00191F15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Pr="00191F15" w:rsidRDefault="00191F15" w:rsidP="00E462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1F15">
              <w:rPr>
                <w:rFonts w:ascii="Times New Roman" w:eastAsia="Times New Roman" w:hAnsi="Times New Roman"/>
                <w:sz w:val="28"/>
                <w:szCs w:val="28"/>
              </w:rPr>
              <w:t>44000,00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Pr="00191F15" w:rsidRDefault="00191F15" w:rsidP="00191F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1F15">
              <w:rPr>
                <w:rFonts w:ascii="Times New Roman" w:eastAsia="Times New Roman" w:hAnsi="Times New Roman"/>
                <w:sz w:val="28"/>
                <w:szCs w:val="28"/>
              </w:rPr>
              <w:t>Субсидия БУ на ФО МЗ по оказанию муниц. услуг по осуществлению переданных органам местного самоуправ. гос. полномочий Ивановской области по присмотру и уходу за детьми-сиротами и детьми, оставшимися без попечения родителей, детьми-инвалидами в муниц. дошкол.образовательны организациях и детьми, нуждающимися в длительном лечении, в муниц. дошкольных обр. организ., осуществляющ.оздоровление</w:t>
            </w:r>
          </w:p>
        </w:tc>
      </w:tr>
      <w:tr w:rsidR="00191F15" w:rsidRPr="00191F15" w:rsidTr="00191F15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Pr="00191F15" w:rsidRDefault="00191F15" w:rsidP="00E462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1F15">
              <w:rPr>
                <w:rFonts w:ascii="Times New Roman" w:eastAsia="Times New Roman" w:hAnsi="Times New Roman"/>
                <w:sz w:val="28"/>
                <w:szCs w:val="28"/>
              </w:rPr>
              <w:t>13090384,00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Pr="00191F15" w:rsidRDefault="00191F15" w:rsidP="00191F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1F15">
              <w:rPr>
                <w:rFonts w:ascii="Times New Roman" w:eastAsia="Times New Roman" w:hAnsi="Times New Roman"/>
                <w:sz w:val="28"/>
                <w:szCs w:val="28"/>
              </w:rPr>
              <w:t>Субсидия бюдж.учрежд.на финансовое обеспечение муниц.задания по оказ.муниц.услуг по госуд.гарантиям реализации прав на получ.общедоступного и бесплатного дошкол.образ. в муниц.дошкол.образ.орган., включая расходы на оплат.труда, приобрет.учебников и учеб.пособий, средств обуч., игр и игрушек</w:t>
            </w:r>
          </w:p>
        </w:tc>
      </w:tr>
      <w:tr w:rsidR="00191F15" w:rsidRPr="00191F15" w:rsidTr="00191F15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Pr="00191F15" w:rsidRDefault="00191F15" w:rsidP="00E462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1F15">
              <w:rPr>
                <w:rFonts w:ascii="Times New Roman" w:eastAsia="Times New Roman" w:hAnsi="Times New Roman"/>
                <w:sz w:val="28"/>
                <w:szCs w:val="28"/>
              </w:rPr>
              <w:t>300000,00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Pr="00191F15" w:rsidRDefault="00191F15" w:rsidP="00191F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1F15">
              <w:rPr>
                <w:rFonts w:ascii="Times New Roman" w:eastAsia="Times New Roman" w:hAnsi="Times New Roman"/>
                <w:sz w:val="28"/>
                <w:szCs w:val="28"/>
              </w:rPr>
              <w:t>Субсидии бюджетному (автономному) учреждению на иные цели, связанные с оказанием МУ (выполнение работ) по дошкольному образованию детей. Присмотру и уходу за детьми</w:t>
            </w:r>
          </w:p>
        </w:tc>
      </w:tr>
      <w:tr w:rsidR="00191F15" w:rsidRPr="00191F15" w:rsidTr="00191F15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Pr="00191F15" w:rsidRDefault="00191F15" w:rsidP="00E462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1F15">
              <w:rPr>
                <w:rFonts w:ascii="Times New Roman" w:eastAsia="Times New Roman" w:hAnsi="Times New Roman"/>
                <w:sz w:val="28"/>
                <w:szCs w:val="28"/>
              </w:rPr>
              <w:t>29000,00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Pr="00191F15" w:rsidRDefault="00191F15" w:rsidP="00191F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1F15">
              <w:rPr>
                <w:rFonts w:ascii="Times New Roman" w:eastAsia="Times New Roman" w:hAnsi="Times New Roman"/>
                <w:sz w:val="28"/>
                <w:szCs w:val="28"/>
              </w:rPr>
              <w:t>Субсидия бюджетному (автономному) учреждению на иные цели, связанные с предоставлением ежемесячных и единовременных муниципальных выплат компенсационного характера молодым специалистам муниципальных учреждений</w:t>
            </w:r>
          </w:p>
        </w:tc>
      </w:tr>
      <w:tr w:rsidR="00191F15" w:rsidRPr="00191F15" w:rsidTr="00191F15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Pr="00191F15" w:rsidRDefault="00191F15" w:rsidP="00E462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1F15">
              <w:rPr>
                <w:rFonts w:ascii="Times New Roman" w:eastAsia="Times New Roman" w:hAnsi="Times New Roman"/>
                <w:sz w:val="28"/>
                <w:szCs w:val="28"/>
              </w:rPr>
              <w:t>50000,00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Pr="00191F15" w:rsidRDefault="00191F15" w:rsidP="00191F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1F15">
              <w:rPr>
                <w:rFonts w:ascii="Times New Roman" w:eastAsia="Times New Roman" w:hAnsi="Times New Roman"/>
                <w:sz w:val="28"/>
                <w:szCs w:val="28"/>
              </w:rPr>
              <w:t>Субсидия бюджетному (автономному) учреждению на иные цели, связанные с  выполнением наказов избирателей депутатам Ивановской городской Думы</w:t>
            </w:r>
          </w:p>
        </w:tc>
      </w:tr>
      <w:tr w:rsidR="00191F15" w:rsidRPr="00191F15" w:rsidTr="00191F15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Pr="00191F15" w:rsidRDefault="00191F15" w:rsidP="00E462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1F15">
              <w:rPr>
                <w:rFonts w:ascii="Times New Roman" w:eastAsia="Times New Roman" w:hAnsi="Times New Roman"/>
                <w:sz w:val="28"/>
                <w:szCs w:val="28"/>
              </w:rPr>
              <w:t>50000,00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Pr="00191F15" w:rsidRDefault="00191F15" w:rsidP="00191F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1F15">
              <w:rPr>
                <w:rFonts w:ascii="Times New Roman" w:eastAsia="Times New Roman" w:hAnsi="Times New Roman"/>
                <w:sz w:val="28"/>
                <w:szCs w:val="28"/>
              </w:rPr>
              <w:t>Субсидия бюджетному (автономному) учреждению на иные цели, связанные с укреплением материально-технической базы  муниципальных образовательных организаций Ивановской области  (наказы избирателей депутатам Ивановской областной Думы)</w:t>
            </w:r>
          </w:p>
        </w:tc>
      </w:tr>
      <w:tr w:rsidR="00191F15" w:rsidRPr="00191F15" w:rsidTr="00191F15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Pr="00191F15" w:rsidRDefault="00191F15" w:rsidP="00E462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1F15">
              <w:rPr>
                <w:rFonts w:ascii="Times New Roman" w:eastAsia="Times New Roman" w:hAnsi="Times New Roman"/>
                <w:sz w:val="28"/>
                <w:szCs w:val="28"/>
              </w:rPr>
              <w:t>2631,58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Pr="00191F15" w:rsidRDefault="00191F15" w:rsidP="00191F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1F1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Субсидия БУ на иные цели, связанные с расходами на укрепление материально-технической базы муниципальных образовательных организаций города Иванова (наказы избирателей депутатам Ивановской областной Думы, софинансирование из бюджета города, дошкольное образование)</w:t>
            </w:r>
          </w:p>
        </w:tc>
      </w:tr>
      <w:tr w:rsidR="00191F15" w:rsidRPr="00191F15" w:rsidTr="00191F15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Pr="00191F15" w:rsidRDefault="00191F15" w:rsidP="00E462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1F15">
              <w:rPr>
                <w:rFonts w:ascii="Times New Roman" w:eastAsia="Times New Roman" w:hAnsi="Times New Roman"/>
                <w:sz w:val="28"/>
                <w:szCs w:val="28"/>
              </w:rPr>
              <w:t>1361039,11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Pr="00191F15" w:rsidRDefault="00191F15" w:rsidP="00191F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1F15">
              <w:rPr>
                <w:rFonts w:ascii="Times New Roman" w:eastAsia="Times New Roman" w:hAnsi="Times New Roman"/>
                <w:sz w:val="28"/>
                <w:szCs w:val="28"/>
              </w:rPr>
              <w:t>Внебюджетные средства</w:t>
            </w:r>
          </w:p>
        </w:tc>
      </w:tr>
      <w:tr w:rsidR="00191F15" w:rsidRPr="00191F15" w:rsidTr="00191F15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Pr="00191F15" w:rsidRDefault="00191F15" w:rsidP="00E462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1F15">
              <w:rPr>
                <w:rFonts w:ascii="Times New Roman" w:eastAsia="Times New Roman" w:hAnsi="Times New Roman"/>
                <w:sz w:val="28"/>
                <w:szCs w:val="28"/>
              </w:rPr>
              <w:t>4956619,08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Pr="00191F15" w:rsidRDefault="00191F15" w:rsidP="00191F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91F15">
              <w:rPr>
                <w:rFonts w:ascii="Times New Roman" w:eastAsia="Times New Roman" w:hAnsi="Times New Roman"/>
                <w:sz w:val="28"/>
                <w:szCs w:val="28"/>
              </w:rPr>
              <w:t xml:space="preserve">Родительская плата </w:t>
            </w:r>
          </w:p>
        </w:tc>
      </w:tr>
    </w:tbl>
    <w:p w:rsidR="00CC12F4" w:rsidRDefault="00CC12F4" w:rsidP="00CC12F4">
      <w:pPr>
        <w:rPr>
          <w:rFonts w:ascii="Times New Roman" w:hAnsi="Times New Roman"/>
          <w:sz w:val="28"/>
          <w:szCs w:val="28"/>
        </w:rPr>
      </w:pPr>
    </w:p>
    <w:p w:rsidR="00191F15" w:rsidRPr="00CC12F4" w:rsidRDefault="00191F15" w:rsidP="00CC12F4">
      <w:pPr>
        <w:jc w:val="center"/>
        <w:rPr>
          <w:rFonts w:ascii="Times New Roman" w:hAnsi="Times New Roman"/>
          <w:sz w:val="28"/>
          <w:szCs w:val="28"/>
          <w:u w:val="single"/>
        </w:rPr>
      </w:pPr>
      <w:r w:rsidRPr="00CC12F4">
        <w:rPr>
          <w:rFonts w:ascii="Times New Roman" w:hAnsi="Times New Roman"/>
          <w:sz w:val="28"/>
          <w:szCs w:val="28"/>
          <w:u w:val="single"/>
        </w:rPr>
        <w:t>Внебюджетная деятельность МБДОУ «Центр развития ребенка – детский сад №169» на 2020 год.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10631"/>
      </w:tblGrid>
      <w:tr w:rsidR="00191F15" w:rsidRPr="00191F15" w:rsidTr="00E4622E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Pr="00E4622E" w:rsidRDefault="00191F15" w:rsidP="00E462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4622E">
              <w:rPr>
                <w:rFonts w:ascii="Times New Roman" w:eastAsia="Times New Roman" w:hAnsi="Times New Roman"/>
                <w:sz w:val="28"/>
                <w:szCs w:val="28"/>
              </w:rPr>
              <w:t>6317658,19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Pr="00E4622E" w:rsidRDefault="00191F15" w:rsidP="00191F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4622E">
              <w:rPr>
                <w:rFonts w:ascii="Times New Roman" w:eastAsia="Times New Roman" w:hAnsi="Times New Roman"/>
                <w:sz w:val="28"/>
                <w:szCs w:val="28"/>
              </w:rPr>
              <w:t>Внебюджетная деятельность на 2020 год, из них:</w:t>
            </w:r>
          </w:p>
        </w:tc>
      </w:tr>
      <w:tr w:rsidR="00191F15" w:rsidRPr="00191F15" w:rsidTr="00E4622E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Pr="00E4622E" w:rsidRDefault="00191F15" w:rsidP="00E462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4622E">
              <w:rPr>
                <w:rFonts w:ascii="Times New Roman" w:eastAsia="Times New Roman" w:hAnsi="Times New Roman"/>
                <w:sz w:val="28"/>
                <w:szCs w:val="28"/>
              </w:rPr>
              <w:t>803039,11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Pr="00E4622E" w:rsidRDefault="00191F15" w:rsidP="00191F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4622E">
              <w:rPr>
                <w:rFonts w:ascii="Times New Roman" w:eastAsia="Times New Roman" w:hAnsi="Times New Roman"/>
                <w:sz w:val="28"/>
                <w:szCs w:val="28"/>
              </w:rPr>
              <w:t>За оказание платных услуг</w:t>
            </w:r>
          </w:p>
        </w:tc>
      </w:tr>
      <w:tr w:rsidR="00191F15" w:rsidRPr="00191F15" w:rsidTr="00E4622E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Pr="00E4622E" w:rsidRDefault="00191F15" w:rsidP="00E462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4622E">
              <w:rPr>
                <w:rFonts w:ascii="Times New Roman" w:eastAsia="Times New Roman" w:hAnsi="Times New Roman"/>
                <w:sz w:val="28"/>
                <w:szCs w:val="28"/>
              </w:rPr>
              <w:t>234000,00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Pr="00E4622E" w:rsidRDefault="00191F15" w:rsidP="00191F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4622E">
              <w:rPr>
                <w:rFonts w:ascii="Times New Roman" w:eastAsia="Times New Roman" w:hAnsi="Times New Roman"/>
                <w:sz w:val="28"/>
                <w:szCs w:val="28"/>
              </w:rPr>
              <w:t>Охрана</w:t>
            </w:r>
          </w:p>
        </w:tc>
      </w:tr>
      <w:tr w:rsidR="00191F15" w:rsidRPr="00191F15" w:rsidTr="00E4622E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Pr="00E4622E" w:rsidRDefault="00191F15" w:rsidP="00E462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4622E">
              <w:rPr>
                <w:rFonts w:ascii="Times New Roman" w:eastAsia="Times New Roman" w:hAnsi="Times New Roman"/>
                <w:sz w:val="28"/>
                <w:szCs w:val="28"/>
              </w:rPr>
              <w:t>316000,00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Pr="00E4622E" w:rsidRDefault="00191F15" w:rsidP="00191F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4622E">
              <w:rPr>
                <w:rFonts w:ascii="Times New Roman" w:eastAsia="Times New Roman" w:hAnsi="Times New Roman"/>
                <w:sz w:val="28"/>
                <w:szCs w:val="28"/>
              </w:rPr>
              <w:t>Пожертвования</w:t>
            </w:r>
          </w:p>
        </w:tc>
      </w:tr>
      <w:tr w:rsidR="00191F15" w:rsidRPr="00191F15" w:rsidTr="00E4622E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Pr="00E4622E" w:rsidRDefault="00191F15" w:rsidP="00E462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4622E">
              <w:rPr>
                <w:rFonts w:ascii="Times New Roman" w:eastAsia="Times New Roman" w:hAnsi="Times New Roman"/>
                <w:sz w:val="28"/>
                <w:szCs w:val="28"/>
              </w:rPr>
              <w:t>4956619,08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Pr="00E4622E" w:rsidRDefault="00191F15" w:rsidP="00191F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4622E">
              <w:rPr>
                <w:rFonts w:ascii="Times New Roman" w:eastAsia="Times New Roman" w:hAnsi="Times New Roman"/>
                <w:sz w:val="28"/>
                <w:szCs w:val="28"/>
              </w:rPr>
              <w:t>Поступление родительской платы</w:t>
            </w:r>
          </w:p>
        </w:tc>
      </w:tr>
      <w:tr w:rsidR="00191F15" w:rsidRPr="00191F15" w:rsidTr="00E4622E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Pr="00E4622E" w:rsidRDefault="00191F15" w:rsidP="00E462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4622E">
              <w:rPr>
                <w:rFonts w:ascii="Times New Roman" w:eastAsia="Times New Roman" w:hAnsi="Times New Roman"/>
                <w:sz w:val="28"/>
                <w:szCs w:val="28"/>
              </w:rPr>
              <w:t>8000,00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F15" w:rsidRPr="00E4622E" w:rsidRDefault="00191F15" w:rsidP="00191F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4622E">
              <w:rPr>
                <w:rFonts w:ascii="Times New Roman" w:eastAsia="Times New Roman" w:hAnsi="Times New Roman"/>
                <w:sz w:val="28"/>
                <w:szCs w:val="28"/>
              </w:rPr>
              <w:t>Аренда</w:t>
            </w:r>
          </w:p>
        </w:tc>
      </w:tr>
    </w:tbl>
    <w:p w:rsidR="00191F15" w:rsidRPr="00F471DB" w:rsidRDefault="00E4622E" w:rsidP="00F471DB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471DB">
        <w:rPr>
          <w:rFonts w:ascii="Times New Roman" w:hAnsi="Times New Roman"/>
          <w:b/>
          <w:sz w:val="28"/>
          <w:szCs w:val="28"/>
          <w:u w:val="single"/>
        </w:rPr>
        <w:t>Стоимость платных услуг</w:t>
      </w:r>
      <w:r w:rsidR="00191F15" w:rsidRPr="00F471DB">
        <w:rPr>
          <w:rFonts w:ascii="Times New Roman" w:hAnsi="Times New Roman"/>
          <w:b/>
          <w:sz w:val="28"/>
          <w:szCs w:val="28"/>
          <w:u w:val="single"/>
        </w:rPr>
        <w:t xml:space="preserve"> в МБДОУ «Центр развития ребенка – детский сад №169» на 2020</w:t>
      </w:r>
      <w:r w:rsidRPr="00F471DB">
        <w:rPr>
          <w:rFonts w:ascii="Times New Roman" w:hAnsi="Times New Roman"/>
          <w:b/>
          <w:sz w:val="28"/>
          <w:szCs w:val="28"/>
          <w:u w:val="single"/>
        </w:rPr>
        <w:t xml:space="preserve"> – 2021 учебный год.</w:t>
      </w:r>
    </w:p>
    <w:p w:rsidR="00CF4C10" w:rsidRDefault="00191F15" w:rsidP="00191F1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Азбука танцевального искусства -  400 руб.</w:t>
      </w:r>
      <w:r w:rsidR="00F471DB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Веселый английский – 400 руб.</w:t>
      </w:r>
      <w:r w:rsidR="00F471DB">
        <w:rPr>
          <w:rFonts w:ascii="Times New Roman" w:hAnsi="Times New Roman"/>
          <w:sz w:val="28"/>
          <w:szCs w:val="28"/>
        </w:rPr>
        <w:t xml:space="preserve">; </w:t>
      </w:r>
      <w:r w:rsidR="00CF4C1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Звукоград – 2000 руб.</w:t>
      </w:r>
      <w:r w:rsidR="00F471DB">
        <w:rPr>
          <w:rFonts w:ascii="Times New Roman" w:hAnsi="Times New Roman"/>
          <w:sz w:val="28"/>
          <w:szCs w:val="28"/>
        </w:rPr>
        <w:t xml:space="preserve">; </w:t>
      </w:r>
    </w:p>
    <w:p w:rsidR="00191F15" w:rsidRDefault="00191F15" w:rsidP="00191F1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Театр и слово через куклу – 800 руб.</w:t>
      </w:r>
    </w:p>
    <w:p w:rsidR="00CC12F4" w:rsidRDefault="00CC12F4" w:rsidP="00191F1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Расходы на 1 воспитанника составляют 112руб.</w:t>
      </w:r>
    </w:p>
    <w:p w:rsidR="00207668" w:rsidRPr="00F471DB" w:rsidRDefault="00CC12F4" w:rsidP="00F471D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Льготы распространяются на многодетные семьи – 50%;  инвалиды – 100%; малообеспеченным с</w:t>
      </w:r>
      <w:r w:rsidR="00F471DB">
        <w:rPr>
          <w:rFonts w:ascii="Times New Roman" w:hAnsi="Times New Roman"/>
          <w:sz w:val="28"/>
          <w:szCs w:val="28"/>
        </w:rPr>
        <w:t>емьям выплачивается компенсация.</w:t>
      </w:r>
    </w:p>
    <w:p w:rsidR="00F471DB" w:rsidRDefault="00F471DB" w:rsidP="00F471DB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F471DB">
        <w:rPr>
          <w:rFonts w:ascii="Times New Roman" w:hAnsi="Times New Roman"/>
          <w:b/>
          <w:sz w:val="32"/>
          <w:szCs w:val="32"/>
        </w:rPr>
        <w:t>7.</w:t>
      </w:r>
      <w:r w:rsidR="008C1084" w:rsidRPr="00F471DB">
        <w:rPr>
          <w:rFonts w:ascii="Times New Roman" w:hAnsi="Times New Roman"/>
          <w:b/>
          <w:sz w:val="32"/>
          <w:szCs w:val="32"/>
        </w:rPr>
        <w:t xml:space="preserve"> Пер</w:t>
      </w:r>
      <w:r w:rsidR="00CC12F4" w:rsidRPr="00F471DB">
        <w:rPr>
          <w:rFonts w:ascii="Times New Roman" w:hAnsi="Times New Roman"/>
          <w:b/>
          <w:sz w:val="32"/>
          <w:szCs w:val="32"/>
        </w:rPr>
        <w:t>спективы и планы развития МБДОУ</w:t>
      </w:r>
    </w:p>
    <w:p w:rsidR="00DD7B49" w:rsidRPr="00F471DB" w:rsidRDefault="002968E0" w:rsidP="00F471DB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CC12F4">
        <w:rPr>
          <w:rFonts w:ascii="Times New Roman" w:hAnsi="Times New Roman"/>
          <w:sz w:val="28"/>
          <w:szCs w:val="28"/>
          <w:u w:val="single"/>
        </w:rPr>
        <w:t>А</w:t>
      </w:r>
      <w:r w:rsidR="00DD7B49" w:rsidRPr="00CC12F4">
        <w:rPr>
          <w:rFonts w:ascii="Times New Roman" w:hAnsi="Times New Roman"/>
          <w:sz w:val="28"/>
          <w:szCs w:val="28"/>
          <w:u w:val="single"/>
        </w:rPr>
        <w:t>нализ потенциала развития МБДОУ</w:t>
      </w:r>
      <w:r w:rsidR="008C1084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DD7B49" w:rsidRPr="00B84031" w:rsidRDefault="00DD7B49" w:rsidP="00B84031">
      <w:pPr>
        <w:spacing w:line="240" w:lineRule="auto"/>
        <w:contextualSpacing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97"/>
        <w:gridCol w:w="3241"/>
        <w:gridCol w:w="3928"/>
        <w:gridCol w:w="2628"/>
        <w:gridCol w:w="2608"/>
      </w:tblGrid>
      <w:tr w:rsidR="00DD7B49" w:rsidRPr="00B06801" w:rsidTr="00903E44">
        <w:trPr>
          <w:trHeight w:val="649"/>
        </w:trPr>
        <w:tc>
          <w:tcPr>
            <w:tcW w:w="2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7B49" w:rsidRPr="00B06801" w:rsidRDefault="00DD7B49" w:rsidP="00B8403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06801">
              <w:rPr>
                <w:rFonts w:ascii="Times New Roman" w:hAnsi="Times New Roman"/>
                <w:b/>
                <w:sz w:val="24"/>
                <w:szCs w:val="24"/>
              </w:rPr>
              <w:t xml:space="preserve">Фактор, влияющий на </w:t>
            </w:r>
            <w:r w:rsidR="00903E44"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B06801">
              <w:rPr>
                <w:rFonts w:ascii="Times New Roman" w:hAnsi="Times New Roman"/>
                <w:b/>
                <w:sz w:val="24"/>
                <w:szCs w:val="24"/>
              </w:rPr>
              <w:t>развитие ОУ</w:t>
            </w:r>
            <w:r w:rsidR="00903E4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7B49" w:rsidRPr="00B06801" w:rsidRDefault="00DD7B49" w:rsidP="00B8403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06801">
              <w:rPr>
                <w:rFonts w:ascii="Times New Roman" w:hAnsi="Times New Roman"/>
                <w:b/>
                <w:sz w:val="24"/>
                <w:szCs w:val="24"/>
              </w:rPr>
              <w:t>Оценка актуального состояния фактора, исходя из внутреннего потенциала ОУ</w:t>
            </w:r>
            <w:r w:rsidR="00903E4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5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7B49" w:rsidRPr="00B06801" w:rsidRDefault="00DD7B49" w:rsidP="00B8403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B06801">
              <w:rPr>
                <w:rFonts w:ascii="Times New Roman" w:hAnsi="Times New Roman"/>
                <w:b/>
                <w:sz w:val="24"/>
                <w:szCs w:val="24"/>
              </w:rPr>
              <w:t>Оценка перспектив фактора, исходя из внешнего окружения ОУ</w:t>
            </w:r>
            <w:r w:rsidR="00903E4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DD7B49" w:rsidRPr="00B06801" w:rsidTr="00903E44">
        <w:tc>
          <w:tcPr>
            <w:tcW w:w="2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7B49" w:rsidRPr="00B06801" w:rsidRDefault="00DD7B49" w:rsidP="00B8403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7B49" w:rsidRPr="00B06801" w:rsidRDefault="00DD7B49" w:rsidP="00903E4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6801">
              <w:rPr>
                <w:rFonts w:ascii="Times New Roman" w:hAnsi="Times New Roman"/>
                <w:b/>
                <w:sz w:val="24"/>
                <w:szCs w:val="24"/>
              </w:rPr>
              <w:t>Сильная сторона фактора</w:t>
            </w:r>
            <w:r w:rsidR="00903E4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7B49" w:rsidRPr="00B06801" w:rsidRDefault="00DD7B49" w:rsidP="00903E4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6801">
              <w:rPr>
                <w:rFonts w:ascii="Times New Roman" w:hAnsi="Times New Roman"/>
                <w:b/>
                <w:sz w:val="24"/>
                <w:szCs w:val="24"/>
              </w:rPr>
              <w:t>Слабая сторона фактора</w:t>
            </w:r>
            <w:r w:rsidR="00903E4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7B49" w:rsidRPr="00B06801" w:rsidRDefault="00DD7B49" w:rsidP="00903E4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6801">
              <w:rPr>
                <w:rFonts w:ascii="Times New Roman" w:hAnsi="Times New Roman"/>
                <w:b/>
                <w:sz w:val="24"/>
                <w:szCs w:val="24"/>
              </w:rPr>
              <w:t>Благоприятные возможности</w:t>
            </w:r>
            <w:r w:rsidR="00903E4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7B49" w:rsidRPr="00B06801" w:rsidRDefault="00903E44" w:rsidP="00903E4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6801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="00DD7B49" w:rsidRPr="00B06801">
              <w:rPr>
                <w:rFonts w:ascii="Times New Roman" w:hAnsi="Times New Roman"/>
                <w:b/>
                <w:sz w:val="24"/>
                <w:szCs w:val="24"/>
              </w:rPr>
              <w:t>иски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DD7B49" w:rsidRPr="00B06801" w:rsidTr="00903E44"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49" w:rsidRPr="00B06801" w:rsidRDefault="00DD7B49" w:rsidP="00B84031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D7B49" w:rsidRPr="00B06801" w:rsidRDefault="00DD7B49" w:rsidP="00903E44">
            <w:pPr>
              <w:pStyle w:val="a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6801">
              <w:rPr>
                <w:rFonts w:ascii="Times New Roman" w:hAnsi="Times New Roman"/>
                <w:sz w:val="24"/>
                <w:szCs w:val="24"/>
              </w:rPr>
              <w:t>Социально-экономическое окружение М</w:t>
            </w:r>
            <w:r w:rsidR="002968E0" w:rsidRPr="00B06801">
              <w:rPr>
                <w:rFonts w:ascii="Times New Roman" w:hAnsi="Times New Roman"/>
                <w:sz w:val="24"/>
                <w:szCs w:val="24"/>
              </w:rPr>
              <w:t>Б</w:t>
            </w:r>
            <w:r w:rsidRPr="00B06801">
              <w:rPr>
                <w:rFonts w:ascii="Times New Roman" w:hAnsi="Times New Roman"/>
                <w:sz w:val="24"/>
                <w:szCs w:val="24"/>
              </w:rPr>
              <w:t>ДОУ</w:t>
            </w:r>
            <w:r w:rsidR="00CF4C1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49" w:rsidRPr="00B06801" w:rsidRDefault="00DD7B49" w:rsidP="00B8403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D7B49" w:rsidRPr="00B06801" w:rsidRDefault="00DD7B49" w:rsidP="00B8403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6801">
              <w:rPr>
                <w:rFonts w:ascii="Times New Roman" w:hAnsi="Times New Roman"/>
                <w:sz w:val="24"/>
                <w:szCs w:val="24"/>
              </w:rPr>
              <w:t>Заинтересованность социума в доступности образования детей в ДОУ</w:t>
            </w:r>
            <w:r w:rsidR="00F471D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49" w:rsidRPr="00B06801" w:rsidRDefault="00DD7B49" w:rsidP="00B8403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D7B49" w:rsidRPr="00B06801" w:rsidRDefault="00DD7B49" w:rsidP="00B8403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6801">
              <w:rPr>
                <w:rFonts w:ascii="Times New Roman" w:hAnsi="Times New Roman"/>
                <w:sz w:val="24"/>
                <w:szCs w:val="24"/>
              </w:rPr>
              <w:t>Высокий уровень требований, предъявляемых родителями к результатам воспитания и обучения в ДОУ</w:t>
            </w:r>
            <w:r w:rsidR="00CF4C1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49" w:rsidRPr="00B06801" w:rsidRDefault="00DD7B49" w:rsidP="00B8403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D7B49" w:rsidRPr="00B06801" w:rsidRDefault="00DD7B49" w:rsidP="00B8403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6801">
              <w:rPr>
                <w:rFonts w:ascii="Times New Roman" w:hAnsi="Times New Roman"/>
                <w:sz w:val="24"/>
                <w:szCs w:val="24"/>
              </w:rPr>
              <w:t>Инвестирование дополнительных образовательных услуг родителями,</w:t>
            </w:r>
          </w:p>
          <w:p w:rsidR="00DD7B49" w:rsidRPr="00B06801" w:rsidRDefault="00DD7B49" w:rsidP="00B8403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6801">
              <w:rPr>
                <w:rFonts w:ascii="Times New Roman" w:hAnsi="Times New Roman"/>
                <w:sz w:val="24"/>
                <w:szCs w:val="24"/>
              </w:rPr>
              <w:t>поддержка партнеров.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49" w:rsidRPr="00B06801" w:rsidRDefault="00DD7B49" w:rsidP="00B8403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D7B49" w:rsidRPr="00B06801" w:rsidRDefault="00DD7B49" w:rsidP="00B8403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6801">
              <w:rPr>
                <w:rFonts w:ascii="Times New Roman" w:hAnsi="Times New Roman"/>
                <w:sz w:val="24"/>
                <w:szCs w:val="24"/>
              </w:rPr>
              <w:t xml:space="preserve"> Нежелание и неумение родителей организовывать досуг.</w:t>
            </w:r>
          </w:p>
        </w:tc>
      </w:tr>
      <w:tr w:rsidR="00DD7B49" w:rsidRPr="00B06801" w:rsidTr="00903E44"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49" w:rsidRPr="00B06801" w:rsidRDefault="00DD7B49" w:rsidP="00B84031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D7B49" w:rsidRPr="00B06801" w:rsidRDefault="00DD7B49" w:rsidP="00903E44">
            <w:pPr>
              <w:pStyle w:val="a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6801">
              <w:rPr>
                <w:rFonts w:ascii="Times New Roman" w:hAnsi="Times New Roman"/>
                <w:sz w:val="24"/>
                <w:szCs w:val="24"/>
              </w:rPr>
              <w:t>Воспитательно-образовательный процесс</w:t>
            </w:r>
            <w:r w:rsidR="00CF4C1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49" w:rsidRPr="00B06801" w:rsidRDefault="00DD7B49" w:rsidP="00B8403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D7B49" w:rsidRPr="00B06801" w:rsidRDefault="00DD7B49" w:rsidP="00B8403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6801">
              <w:rPr>
                <w:rFonts w:ascii="Times New Roman" w:hAnsi="Times New Roman"/>
                <w:sz w:val="24"/>
                <w:szCs w:val="24"/>
              </w:rPr>
              <w:t>Авторитет и востребованность  ДОУ</w:t>
            </w:r>
            <w:r w:rsidR="00CF4C1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49" w:rsidRPr="00B06801" w:rsidRDefault="00DD7B49" w:rsidP="00B8403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D7B49" w:rsidRPr="00B06801" w:rsidRDefault="00DD7B49" w:rsidP="00B8403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6801">
              <w:rPr>
                <w:rFonts w:ascii="Times New Roman" w:hAnsi="Times New Roman"/>
                <w:sz w:val="24"/>
                <w:szCs w:val="24"/>
              </w:rPr>
              <w:t>Спектр дополнительных образовательных услуг не полностью отражает запросы родительской общественности. Недостаточная оснащённость ДОУ ТСО.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49" w:rsidRPr="00B06801" w:rsidRDefault="00DD7B49" w:rsidP="00B8403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D7B49" w:rsidRPr="00B06801" w:rsidRDefault="00DD7B49" w:rsidP="00B8403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6801">
              <w:rPr>
                <w:rFonts w:ascii="Times New Roman" w:hAnsi="Times New Roman"/>
                <w:sz w:val="24"/>
                <w:szCs w:val="24"/>
              </w:rPr>
              <w:t>Модернизация образовательного процесса ДОУ. Возможность расширения спектра платных образовательных услуг</w:t>
            </w:r>
            <w:r w:rsidR="00CF4C1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49" w:rsidRPr="00B06801" w:rsidRDefault="00DD7B49" w:rsidP="00B8403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D7B49" w:rsidRPr="00B06801" w:rsidRDefault="00DD7B49" w:rsidP="00B8403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6801">
              <w:rPr>
                <w:rFonts w:ascii="Times New Roman" w:hAnsi="Times New Roman"/>
                <w:sz w:val="24"/>
                <w:szCs w:val="24"/>
              </w:rPr>
              <w:t>Снижение потребителей дополнительных услуг при повышении оплаты.</w:t>
            </w:r>
          </w:p>
        </w:tc>
      </w:tr>
      <w:tr w:rsidR="00DD7B49" w:rsidRPr="00B06801" w:rsidTr="00903E44"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7B49" w:rsidRPr="00B06801" w:rsidRDefault="00DD7B49" w:rsidP="00B8403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6801">
              <w:rPr>
                <w:rFonts w:ascii="Times New Roman" w:hAnsi="Times New Roman"/>
                <w:sz w:val="24"/>
                <w:szCs w:val="24"/>
              </w:rPr>
              <w:t>3. Условия оказания образовательных услуг в ОУ</w:t>
            </w:r>
            <w:r w:rsidR="00CF4C1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7B49" w:rsidRPr="00B06801" w:rsidRDefault="00DD7B49" w:rsidP="00B8403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680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D7B49" w:rsidRPr="00B06801" w:rsidRDefault="00DD7B49" w:rsidP="00B8403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6801">
              <w:rPr>
                <w:rFonts w:ascii="Times New Roman" w:hAnsi="Times New Roman"/>
                <w:sz w:val="24"/>
                <w:szCs w:val="24"/>
              </w:rPr>
              <w:t>Стабильный и творческий педагогический коллектив.</w:t>
            </w: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7B49" w:rsidRPr="00B06801" w:rsidRDefault="00DD7B49" w:rsidP="00B8403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680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D7B49" w:rsidRPr="00B06801" w:rsidRDefault="00DD7B49" w:rsidP="00B8403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6801">
              <w:rPr>
                <w:rFonts w:ascii="Times New Roman" w:hAnsi="Times New Roman"/>
                <w:sz w:val="24"/>
                <w:szCs w:val="24"/>
              </w:rPr>
              <w:t>Старение педагогического коллектива.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49" w:rsidRPr="00B06801" w:rsidRDefault="00DD7B49" w:rsidP="00B8403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D7B49" w:rsidRPr="00B06801" w:rsidRDefault="00DD7B49" w:rsidP="00B8403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6801">
              <w:rPr>
                <w:rFonts w:ascii="Times New Roman" w:hAnsi="Times New Roman"/>
                <w:sz w:val="24"/>
                <w:szCs w:val="24"/>
              </w:rPr>
              <w:t>Развитие платных услуг на базе МДОУ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49" w:rsidRPr="00B06801" w:rsidRDefault="00DD7B49" w:rsidP="00B8403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D7B49" w:rsidRPr="00B06801" w:rsidRDefault="00DD7B49" w:rsidP="00B8403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6801">
              <w:rPr>
                <w:rFonts w:ascii="Times New Roman" w:hAnsi="Times New Roman"/>
                <w:sz w:val="24"/>
                <w:szCs w:val="24"/>
              </w:rPr>
              <w:t>Экономическая эффективность организации услуг на базе ДОУ</w:t>
            </w:r>
          </w:p>
        </w:tc>
      </w:tr>
      <w:tr w:rsidR="00DD7B49" w:rsidRPr="00B06801" w:rsidTr="00903E44">
        <w:trPr>
          <w:trHeight w:val="2132"/>
        </w:trPr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49" w:rsidRPr="00B06801" w:rsidRDefault="00DD7B49" w:rsidP="00B84031">
            <w:pPr>
              <w:pStyle w:val="aa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D7B49" w:rsidRPr="00B06801" w:rsidRDefault="00DD7B49" w:rsidP="00B8403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6801">
              <w:rPr>
                <w:rFonts w:ascii="Times New Roman" w:hAnsi="Times New Roman"/>
                <w:sz w:val="24"/>
                <w:szCs w:val="24"/>
              </w:rPr>
              <w:t>4. Система управления ДОУ</w:t>
            </w:r>
            <w:r w:rsidR="00CF4C1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49" w:rsidRPr="00B06801" w:rsidRDefault="00DD7B49" w:rsidP="00B8403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D7B49" w:rsidRPr="00B06801" w:rsidRDefault="00DD7B49" w:rsidP="00B8403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6801">
              <w:rPr>
                <w:rFonts w:ascii="Times New Roman" w:hAnsi="Times New Roman"/>
                <w:sz w:val="24"/>
                <w:szCs w:val="24"/>
              </w:rPr>
              <w:t>Позитивный опыт материального поощрения педагогов</w:t>
            </w:r>
            <w:r w:rsidR="00CF4C1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49" w:rsidRPr="00B06801" w:rsidRDefault="00DD7B49" w:rsidP="00B8403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D7B49" w:rsidRPr="00B06801" w:rsidRDefault="00DD7B49" w:rsidP="00B8403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6801">
              <w:rPr>
                <w:rFonts w:ascii="Times New Roman" w:hAnsi="Times New Roman"/>
                <w:sz w:val="24"/>
                <w:szCs w:val="24"/>
              </w:rPr>
              <w:t>Отсутствие достаточного финансирования для стимулирования инновационной деятельности педагогического коллектива.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49" w:rsidRPr="00B06801" w:rsidRDefault="00DD7B49" w:rsidP="00B8403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D7B49" w:rsidRPr="00B06801" w:rsidRDefault="00DD7B49" w:rsidP="00B8403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6801">
              <w:rPr>
                <w:rFonts w:ascii="Times New Roman" w:hAnsi="Times New Roman"/>
                <w:sz w:val="24"/>
                <w:szCs w:val="24"/>
              </w:rPr>
              <w:t>Развитие системы маркетингового продвижения образовательных услуг</w:t>
            </w:r>
            <w:r w:rsidR="00CF4C1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B49" w:rsidRPr="00B06801" w:rsidRDefault="00DD7B49" w:rsidP="00B8403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D7B49" w:rsidRPr="00B06801" w:rsidRDefault="00DD7B49" w:rsidP="00B8403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6801">
              <w:rPr>
                <w:rFonts w:ascii="Times New Roman" w:hAnsi="Times New Roman"/>
                <w:sz w:val="24"/>
                <w:szCs w:val="24"/>
              </w:rPr>
              <w:t>Невозможность полной финансовой самостоятельности</w:t>
            </w:r>
            <w:r w:rsidR="00CF4C1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B26C00" w:rsidRDefault="00B26C00" w:rsidP="00B26C00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sectPr w:rsidR="00B26C00" w:rsidSect="00B35A21">
      <w:pgSz w:w="16838" w:h="11906" w:orient="landscape"/>
      <w:pgMar w:top="1134" w:right="709" w:bottom="850" w:left="567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altName w:val="Arial"/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1425"/>
        </w:tabs>
        <w:ind w:left="1425" w:hanging="360"/>
      </w:pPr>
      <w:rPr>
        <w:rFonts w:ascii="Symbol" w:hAnsi="Symbol" w:cs="Symbol"/>
      </w:rPr>
    </w:lvl>
  </w:abstractNum>
  <w:abstractNum w:abstractNumId="1" w15:restartNumberingAfterBreak="0">
    <w:nsid w:val="0B295E36"/>
    <w:multiLevelType w:val="hybridMultilevel"/>
    <w:tmpl w:val="2A68492A"/>
    <w:lvl w:ilvl="0" w:tplc="40A44BE4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5233F"/>
    <w:multiLevelType w:val="multilevel"/>
    <w:tmpl w:val="C57EF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76146E"/>
    <w:multiLevelType w:val="multilevel"/>
    <w:tmpl w:val="05723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801751"/>
    <w:multiLevelType w:val="hybridMultilevel"/>
    <w:tmpl w:val="7730D60C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19FE4D1F"/>
    <w:multiLevelType w:val="hybridMultilevel"/>
    <w:tmpl w:val="049C35BA"/>
    <w:lvl w:ilvl="0" w:tplc="0419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36A2C"/>
    <w:multiLevelType w:val="hybridMultilevel"/>
    <w:tmpl w:val="CB286E28"/>
    <w:lvl w:ilvl="0" w:tplc="40A44BE4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0568FE"/>
    <w:multiLevelType w:val="hybridMultilevel"/>
    <w:tmpl w:val="38B60D6E"/>
    <w:lvl w:ilvl="0" w:tplc="40A44BE4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DC3618"/>
    <w:multiLevelType w:val="hybridMultilevel"/>
    <w:tmpl w:val="E93EA8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870F6A"/>
    <w:multiLevelType w:val="hybridMultilevel"/>
    <w:tmpl w:val="0A0EFE3E"/>
    <w:lvl w:ilvl="0" w:tplc="40A44BE4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2C3CBE"/>
    <w:multiLevelType w:val="hybridMultilevel"/>
    <w:tmpl w:val="35067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30490D"/>
    <w:multiLevelType w:val="multilevel"/>
    <w:tmpl w:val="54C8F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861275D"/>
    <w:multiLevelType w:val="hybridMultilevel"/>
    <w:tmpl w:val="9066F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FB2FD7"/>
    <w:multiLevelType w:val="multilevel"/>
    <w:tmpl w:val="EC924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605BA7"/>
    <w:multiLevelType w:val="hybridMultilevel"/>
    <w:tmpl w:val="D598C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5A2CE5"/>
    <w:multiLevelType w:val="multilevel"/>
    <w:tmpl w:val="0B785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2CE11E8"/>
    <w:multiLevelType w:val="hybridMultilevel"/>
    <w:tmpl w:val="49EE9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9446C4"/>
    <w:multiLevelType w:val="hybridMultilevel"/>
    <w:tmpl w:val="369A4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D64460"/>
    <w:multiLevelType w:val="hybridMultilevel"/>
    <w:tmpl w:val="FC9A2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FC12A4"/>
    <w:multiLevelType w:val="hybridMultilevel"/>
    <w:tmpl w:val="A0D0E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BB247D"/>
    <w:multiLevelType w:val="hybridMultilevel"/>
    <w:tmpl w:val="04A0D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793BE2"/>
    <w:multiLevelType w:val="multilevel"/>
    <w:tmpl w:val="0630E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5C2699F"/>
    <w:multiLevelType w:val="hybridMultilevel"/>
    <w:tmpl w:val="B2F4E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</w:num>
  <w:num w:numId="3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5"/>
  </w:num>
  <w:num w:numId="5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9"/>
  </w:num>
  <w:num w:numId="17">
    <w:abstractNumId w:val="18"/>
  </w:num>
  <w:num w:numId="18">
    <w:abstractNumId w:val="14"/>
  </w:num>
  <w:num w:numId="19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"/>
  </w:num>
  <w:num w:numId="21">
    <w:abstractNumId w:val="13"/>
  </w:num>
  <w:num w:numId="22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40"/>
  <w:proofState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4B2"/>
    <w:rsid w:val="000048E9"/>
    <w:rsid w:val="000108FC"/>
    <w:rsid w:val="00010C60"/>
    <w:rsid w:val="00010EE2"/>
    <w:rsid w:val="00012C20"/>
    <w:rsid w:val="000236FA"/>
    <w:rsid w:val="00023889"/>
    <w:rsid w:val="00023A1E"/>
    <w:rsid w:val="0002610A"/>
    <w:rsid w:val="00026FCE"/>
    <w:rsid w:val="00030E0F"/>
    <w:rsid w:val="0004224D"/>
    <w:rsid w:val="00043764"/>
    <w:rsid w:val="000454EA"/>
    <w:rsid w:val="00050C6F"/>
    <w:rsid w:val="0005133C"/>
    <w:rsid w:val="00051753"/>
    <w:rsid w:val="00056E2E"/>
    <w:rsid w:val="00057B3F"/>
    <w:rsid w:val="000614F7"/>
    <w:rsid w:val="000640C1"/>
    <w:rsid w:val="00065587"/>
    <w:rsid w:val="000738DD"/>
    <w:rsid w:val="00074BC0"/>
    <w:rsid w:val="0007505F"/>
    <w:rsid w:val="000771AE"/>
    <w:rsid w:val="0008241F"/>
    <w:rsid w:val="00082660"/>
    <w:rsid w:val="00082F8C"/>
    <w:rsid w:val="000848AB"/>
    <w:rsid w:val="0008510E"/>
    <w:rsid w:val="00092702"/>
    <w:rsid w:val="00096F60"/>
    <w:rsid w:val="000B173E"/>
    <w:rsid w:val="000B5D04"/>
    <w:rsid w:val="000C2E97"/>
    <w:rsid w:val="000C46F2"/>
    <w:rsid w:val="000C5C00"/>
    <w:rsid w:val="000C68B2"/>
    <w:rsid w:val="000C69D1"/>
    <w:rsid w:val="000D061E"/>
    <w:rsid w:val="000D1C72"/>
    <w:rsid w:val="000E195F"/>
    <w:rsid w:val="000E4CD8"/>
    <w:rsid w:val="000F115C"/>
    <w:rsid w:val="000F1A8D"/>
    <w:rsid w:val="000F419A"/>
    <w:rsid w:val="000F5F94"/>
    <w:rsid w:val="000F700E"/>
    <w:rsid w:val="000F70B1"/>
    <w:rsid w:val="001054DD"/>
    <w:rsid w:val="00111A1E"/>
    <w:rsid w:val="0012529E"/>
    <w:rsid w:val="00132086"/>
    <w:rsid w:val="001329CD"/>
    <w:rsid w:val="00133DD9"/>
    <w:rsid w:val="001379A5"/>
    <w:rsid w:val="00140050"/>
    <w:rsid w:val="00140B02"/>
    <w:rsid w:val="00141E42"/>
    <w:rsid w:val="001429AF"/>
    <w:rsid w:val="00144919"/>
    <w:rsid w:val="00155CF6"/>
    <w:rsid w:val="00155CFC"/>
    <w:rsid w:val="00155F2E"/>
    <w:rsid w:val="0015635D"/>
    <w:rsid w:val="001640BD"/>
    <w:rsid w:val="001647FF"/>
    <w:rsid w:val="00164965"/>
    <w:rsid w:val="00167D89"/>
    <w:rsid w:val="00171DF9"/>
    <w:rsid w:val="00175A6F"/>
    <w:rsid w:val="00177CD5"/>
    <w:rsid w:val="00183799"/>
    <w:rsid w:val="001851D7"/>
    <w:rsid w:val="00191F15"/>
    <w:rsid w:val="00193D72"/>
    <w:rsid w:val="001A036B"/>
    <w:rsid w:val="001A1DD5"/>
    <w:rsid w:val="001A4248"/>
    <w:rsid w:val="001A42D1"/>
    <w:rsid w:val="001B120B"/>
    <w:rsid w:val="001B21F8"/>
    <w:rsid w:val="001C001F"/>
    <w:rsid w:val="001C0FDE"/>
    <w:rsid w:val="001C1941"/>
    <w:rsid w:val="001C3CE2"/>
    <w:rsid w:val="001C4B95"/>
    <w:rsid w:val="001C5733"/>
    <w:rsid w:val="001C63CF"/>
    <w:rsid w:val="001D219C"/>
    <w:rsid w:val="001E05A6"/>
    <w:rsid w:val="001E3373"/>
    <w:rsid w:val="001F19EE"/>
    <w:rsid w:val="001F52C4"/>
    <w:rsid w:val="00200B9E"/>
    <w:rsid w:val="00207668"/>
    <w:rsid w:val="00211C83"/>
    <w:rsid w:val="002124B6"/>
    <w:rsid w:val="00214864"/>
    <w:rsid w:val="00220D8C"/>
    <w:rsid w:val="00225E88"/>
    <w:rsid w:val="00227288"/>
    <w:rsid w:val="002346D6"/>
    <w:rsid w:val="00252DEF"/>
    <w:rsid w:val="00257696"/>
    <w:rsid w:val="00257ECB"/>
    <w:rsid w:val="00261283"/>
    <w:rsid w:val="00266357"/>
    <w:rsid w:val="0027044C"/>
    <w:rsid w:val="00270EA5"/>
    <w:rsid w:val="00274BBC"/>
    <w:rsid w:val="00275AB3"/>
    <w:rsid w:val="00276231"/>
    <w:rsid w:val="002819AB"/>
    <w:rsid w:val="0028768F"/>
    <w:rsid w:val="00287FCF"/>
    <w:rsid w:val="0029082B"/>
    <w:rsid w:val="00295016"/>
    <w:rsid w:val="002968E0"/>
    <w:rsid w:val="00297903"/>
    <w:rsid w:val="00297C8A"/>
    <w:rsid w:val="002A79AD"/>
    <w:rsid w:val="002B235E"/>
    <w:rsid w:val="002B7D5C"/>
    <w:rsid w:val="002C197E"/>
    <w:rsid w:val="002C4C4A"/>
    <w:rsid w:val="002C6630"/>
    <w:rsid w:val="002D103F"/>
    <w:rsid w:val="002D4BED"/>
    <w:rsid w:val="002D5677"/>
    <w:rsid w:val="002E117F"/>
    <w:rsid w:val="002E2B53"/>
    <w:rsid w:val="002E2DC3"/>
    <w:rsid w:val="002E461C"/>
    <w:rsid w:val="002F08F2"/>
    <w:rsid w:val="002F19D8"/>
    <w:rsid w:val="002F384E"/>
    <w:rsid w:val="002F4E3C"/>
    <w:rsid w:val="002F633A"/>
    <w:rsid w:val="002F6730"/>
    <w:rsid w:val="002F7E6D"/>
    <w:rsid w:val="00301036"/>
    <w:rsid w:val="00310873"/>
    <w:rsid w:val="0031158C"/>
    <w:rsid w:val="00316ECC"/>
    <w:rsid w:val="00317CDE"/>
    <w:rsid w:val="00322AA5"/>
    <w:rsid w:val="00324316"/>
    <w:rsid w:val="00325A94"/>
    <w:rsid w:val="00330571"/>
    <w:rsid w:val="00334B19"/>
    <w:rsid w:val="00340AF6"/>
    <w:rsid w:val="00344C2C"/>
    <w:rsid w:val="00347722"/>
    <w:rsid w:val="003478A7"/>
    <w:rsid w:val="00357889"/>
    <w:rsid w:val="00357BBD"/>
    <w:rsid w:val="0036475F"/>
    <w:rsid w:val="0036482A"/>
    <w:rsid w:val="003711AC"/>
    <w:rsid w:val="0038219E"/>
    <w:rsid w:val="0038344A"/>
    <w:rsid w:val="00383498"/>
    <w:rsid w:val="00386414"/>
    <w:rsid w:val="0038695B"/>
    <w:rsid w:val="00391E9B"/>
    <w:rsid w:val="003A1567"/>
    <w:rsid w:val="003A27B7"/>
    <w:rsid w:val="003C1015"/>
    <w:rsid w:val="003C1871"/>
    <w:rsid w:val="003C5E77"/>
    <w:rsid w:val="003D236D"/>
    <w:rsid w:val="003D2B40"/>
    <w:rsid w:val="003D4D0B"/>
    <w:rsid w:val="003E2AEF"/>
    <w:rsid w:val="003E39BA"/>
    <w:rsid w:val="003E4DEC"/>
    <w:rsid w:val="003F2E92"/>
    <w:rsid w:val="003F556C"/>
    <w:rsid w:val="003F5940"/>
    <w:rsid w:val="003F6BFC"/>
    <w:rsid w:val="00401D80"/>
    <w:rsid w:val="0040735B"/>
    <w:rsid w:val="0041221D"/>
    <w:rsid w:val="00412BD4"/>
    <w:rsid w:val="00414A94"/>
    <w:rsid w:val="00415D0F"/>
    <w:rsid w:val="00415EF6"/>
    <w:rsid w:val="00420AAC"/>
    <w:rsid w:val="004314DC"/>
    <w:rsid w:val="00434712"/>
    <w:rsid w:val="00437544"/>
    <w:rsid w:val="004434D5"/>
    <w:rsid w:val="00444887"/>
    <w:rsid w:val="00451371"/>
    <w:rsid w:val="00453017"/>
    <w:rsid w:val="00455F89"/>
    <w:rsid w:val="0046598F"/>
    <w:rsid w:val="00471FC4"/>
    <w:rsid w:val="004806E5"/>
    <w:rsid w:val="00490F6F"/>
    <w:rsid w:val="004926E1"/>
    <w:rsid w:val="004942DF"/>
    <w:rsid w:val="004A07CF"/>
    <w:rsid w:val="004A2519"/>
    <w:rsid w:val="004A3597"/>
    <w:rsid w:val="004A4777"/>
    <w:rsid w:val="004A5E66"/>
    <w:rsid w:val="004A5FE5"/>
    <w:rsid w:val="004B0E44"/>
    <w:rsid w:val="004B1AFB"/>
    <w:rsid w:val="004B3143"/>
    <w:rsid w:val="004B3E89"/>
    <w:rsid w:val="004B4351"/>
    <w:rsid w:val="004B7194"/>
    <w:rsid w:val="004B7259"/>
    <w:rsid w:val="004B7F66"/>
    <w:rsid w:val="004C20BD"/>
    <w:rsid w:val="004D2DC5"/>
    <w:rsid w:val="004D3145"/>
    <w:rsid w:val="004D4F79"/>
    <w:rsid w:val="004E07F4"/>
    <w:rsid w:val="004F181B"/>
    <w:rsid w:val="004F4E99"/>
    <w:rsid w:val="004F7922"/>
    <w:rsid w:val="00501F27"/>
    <w:rsid w:val="00504C02"/>
    <w:rsid w:val="005058EE"/>
    <w:rsid w:val="00510998"/>
    <w:rsid w:val="0052181B"/>
    <w:rsid w:val="00521852"/>
    <w:rsid w:val="005267CA"/>
    <w:rsid w:val="00534C5A"/>
    <w:rsid w:val="00540742"/>
    <w:rsid w:val="00541E66"/>
    <w:rsid w:val="00545244"/>
    <w:rsid w:val="00550665"/>
    <w:rsid w:val="005523D5"/>
    <w:rsid w:val="005532F9"/>
    <w:rsid w:val="00554755"/>
    <w:rsid w:val="00556E24"/>
    <w:rsid w:val="005603DA"/>
    <w:rsid w:val="00565170"/>
    <w:rsid w:val="00567C86"/>
    <w:rsid w:val="0057280C"/>
    <w:rsid w:val="005736F7"/>
    <w:rsid w:val="005762C0"/>
    <w:rsid w:val="005771E4"/>
    <w:rsid w:val="00581C46"/>
    <w:rsid w:val="00583C3F"/>
    <w:rsid w:val="00591BF1"/>
    <w:rsid w:val="005A0451"/>
    <w:rsid w:val="005A083B"/>
    <w:rsid w:val="005A340B"/>
    <w:rsid w:val="005A54CF"/>
    <w:rsid w:val="005A6138"/>
    <w:rsid w:val="005A7063"/>
    <w:rsid w:val="005A7ED4"/>
    <w:rsid w:val="005B1B7E"/>
    <w:rsid w:val="005C01E0"/>
    <w:rsid w:val="005C0A50"/>
    <w:rsid w:val="005C0C7E"/>
    <w:rsid w:val="005C2C6D"/>
    <w:rsid w:val="005C37AB"/>
    <w:rsid w:val="005C534A"/>
    <w:rsid w:val="005C5F3D"/>
    <w:rsid w:val="005D2029"/>
    <w:rsid w:val="005D44BD"/>
    <w:rsid w:val="005D75F3"/>
    <w:rsid w:val="005D7C8E"/>
    <w:rsid w:val="005E00A3"/>
    <w:rsid w:val="005E04EA"/>
    <w:rsid w:val="005E290B"/>
    <w:rsid w:val="005F7F80"/>
    <w:rsid w:val="00601992"/>
    <w:rsid w:val="006065B2"/>
    <w:rsid w:val="0061171D"/>
    <w:rsid w:val="00611B12"/>
    <w:rsid w:val="00612D82"/>
    <w:rsid w:val="0061311C"/>
    <w:rsid w:val="006138D1"/>
    <w:rsid w:val="00625EE9"/>
    <w:rsid w:val="006315F2"/>
    <w:rsid w:val="00635F55"/>
    <w:rsid w:val="00641630"/>
    <w:rsid w:val="0064278C"/>
    <w:rsid w:val="00647C98"/>
    <w:rsid w:val="006508FE"/>
    <w:rsid w:val="006522E4"/>
    <w:rsid w:val="006563AE"/>
    <w:rsid w:val="006630A0"/>
    <w:rsid w:val="00664147"/>
    <w:rsid w:val="006659E6"/>
    <w:rsid w:val="00671A04"/>
    <w:rsid w:val="00675D59"/>
    <w:rsid w:val="00692F5E"/>
    <w:rsid w:val="00695363"/>
    <w:rsid w:val="006963CA"/>
    <w:rsid w:val="00696DFC"/>
    <w:rsid w:val="006A4372"/>
    <w:rsid w:val="006A72F1"/>
    <w:rsid w:val="006B0597"/>
    <w:rsid w:val="006B0BF3"/>
    <w:rsid w:val="006B41D8"/>
    <w:rsid w:val="006B50A7"/>
    <w:rsid w:val="006B557F"/>
    <w:rsid w:val="006C0F3B"/>
    <w:rsid w:val="006C41D9"/>
    <w:rsid w:val="006D1DB1"/>
    <w:rsid w:val="006D7AE3"/>
    <w:rsid w:val="006E13F4"/>
    <w:rsid w:val="006E1C5A"/>
    <w:rsid w:val="006E1F98"/>
    <w:rsid w:val="006F056F"/>
    <w:rsid w:val="006F0DC3"/>
    <w:rsid w:val="006F1090"/>
    <w:rsid w:val="006F533A"/>
    <w:rsid w:val="006F58A8"/>
    <w:rsid w:val="00700273"/>
    <w:rsid w:val="00701E35"/>
    <w:rsid w:val="0070297E"/>
    <w:rsid w:val="0070394D"/>
    <w:rsid w:val="007047E6"/>
    <w:rsid w:val="00705227"/>
    <w:rsid w:val="00707883"/>
    <w:rsid w:val="00710360"/>
    <w:rsid w:val="007145A4"/>
    <w:rsid w:val="0071483B"/>
    <w:rsid w:val="007155E5"/>
    <w:rsid w:val="0072033F"/>
    <w:rsid w:val="00730738"/>
    <w:rsid w:val="007310CA"/>
    <w:rsid w:val="007321A6"/>
    <w:rsid w:val="0073351F"/>
    <w:rsid w:val="00740569"/>
    <w:rsid w:val="00740FA3"/>
    <w:rsid w:val="0075103E"/>
    <w:rsid w:val="00760741"/>
    <w:rsid w:val="007662D6"/>
    <w:rsid w:val="007708F9"/>
    <w:rsid w:val="00773B4F"/>
    <w:rsid w:val="0077458D"/>
    <w:rsid w:val="00780943"/>
    <w:rsid w:val="0078257B"/>
    <w:rsid w:val="00783532"/>
    <w:rsid w:val="00784086"/>
    <w:rsid w:val="0078563F"/>
    <w:rsid w:val="007921AD"/>
    <w:rsid w:val="007950CD"/>
    <w:rsid w:val="00795F55"/>
    <w:rsid w:val="007961C3"/>
    <w:rsid w:val="007A0170"/>
    <w:rsid w:val="007A1D1A"/>
    <w:rsid w:val="007A2D15"/>
    <w:rsid w:val="007A59A4"/>
    <w:rsid w:val="007B14CC"/>
    <w:rsid w:val="007B2887"/>
    <w:rsid w:val="007B6C14"/>
    <w:rsid w:val="007C230B"/>
    <w:rsid w:val="007C3689"/>
    <w:rsid w:val="007C5350"/>
    <w:rsid w:val="007C62C9"/>
    <w:rsid w:val="007D1F6F"/>
    <w:rsid w:val="007D2061"/>
    <w:rsid w:val="007E4816"/>
    <w:rsid w:val="007E4C05"/>
    <w:rsid w:val="007F0652"/>
    <w:rsid w:val="007F1AA4"/>
    <w:rsid w:val="007F2190"/>
    <w:rsid w:val="007F4BF5"/>
    <w:rsid w:val="007F6D83"/>
    <w:rsid w:val="007F7681"/>
    <w:rsid w:val="00801DBC"/>
    <w:rsid w:val="00802C4B"/>
    <w:rsid w:val="00816361"/>
    <w:rsid w:val="008167D8"/>
    <w:rsid w:val="00830C9D"/>
    <w:rsid w:val="00831710"/>
    <w:rsid w:val="008330E0"/>
    <w:rsid w:val="008336A5"/>
    <w:rsid w:val="00834AAC"/>
    <w:rsid w:val="008363D9"/>
    <w:rsid w:val="008401A6"/>
    <w:rsid w:val="008409E1"/>
    <w:rsid w:val="00842A1C"/>
    <w:rsid w:val="00853EFB"/>
    <w:rsid w:val="008558FE"/>
    <w:rsid w:val="008563E7"/>
    <w:rsid w:val="00856825"/>
    <w:rsid w:val="008620B1"/>
    <w:rsid w:val="00864E60"/>
    <w:rsid w:val="00865D59"/>
    <w:rsid w:val="008668DA"/>
    <w:rsid w:val="00866994"/>
    <w:rsid w:val="00880364"/>
    <w:rsid w:val="0088266E"/>
    <w:rsid w:val="0088565C"/>
    <w:rsid w:val="0088567B"/>
    <w:rsid w:val="00887D6C"/>
    <w:rsid w:val="008911C8"/>
    <w:rsid w:val="008918A4"/>
    <w:rsid w:val="008926D2"/>
    <w:rsid w:val="00897746"/>
    <w:rsid w:val="008A16CA"/>
    <w:rsid w:val="008A46FA"/>
    <w:rsid w:val="008B0E9C"/>
    <w:rsid w:val="008B50E9"/>
    <w:rsid w:val="008C027D"/>
    <w:rsid w:val="008C0BF2"/>
    <w:rsid w:val="008C1084"/>
    <w:rsid w:val="008C10C7"/>
    <w:rsid w:val="008C5C9E"/>
    <w:rsid w:val="008C5D26"/>
    <w:rsid w:val="008D1EF2"/>
    <w:rsid w:val="008D4B63"/>
    <w:rsid w:val="008D68A3"/>
    <w:rsid w:val="008D7C0F"/>
    <w:rsid w:val="008E028D"/>
    <w:rsid w:val="008E07D4"/>
    <w:rsid w:val="008E2B83"/>
    <w:rsid w:val="008E52A9"/>
    <w:rsid w:val="008E596B"/>
    <w:rsid w:val="008F3537"/>
    <w:rsid w:val="00903E44"/>
    <w:rsid w:val="00904790"/>
    <w:rsid w:val="00905536"/>
    <w:rsid w:val="00905963"/>
    <w:rsid w:val="00910A24"/>
    <w:rsid w:val="00911941"/>
    <w:rsid w:val="00915D9C"/>
    <w:rsid w:val="009175F6"/>
    <w:rsid w:val="00917CDE"/>
    <w:rsid w:val="00921A9E"/>
    <w:rsid w:val="009237EA"/>
    <w:rsid w:val="0092405B"/>
    <w:rsid w:val="009245AF"/>
    <w:rsid w:val="00932C06"/>
    <w:rsid w:val="0093308C"/>
    <w:rsid w:val="00934A52"/>
    <w:rsid w:val="00936802"/>
    <w:rsid w:val="00936B0E"/>
    <w:rsid w:val="00950332"/>
    <w:rsid w:val="00952A5A"/>
    <w:rsid w:val="009640F5"/>
    <w:rsid w:val="009643A7"/>
    <w:rsid w:val="00967206"/>
    <w:rsid w:val="00975D6E"/>
    <w:rsid w:val="009837EB"/>
    <w:rsid w:val="00984029"/>
    <w:rsid w:val="00993161"/>
    <w:rsid w:val="00993A69"/>
    <w:rsid w:val="00996229"/>
    <w:rsid w:val="009A095F"/>
    <w:rsid w:val="009A3630"/>
    <w:rsid w:val="009A6C01"/>
    <w:rsid w:val="009A6C02"/>
    <w:rsid w:val="009B40FD"/>
    <w:rsid w:val="009B6083"/>
    <w:rsid w:val="009B7E2D"/>
    <w:rsid w:val="009C06F6"/>
    <w:rsid w:val="009C2ED4"/>
    <w:rsid w:val="009C40BA"/>
    <w:rsid w:val="009C7804"/>
    <w:rsid w:val="009D1FA5"/>
    <w:rsid w:val="009D1FDC"/>
    <w:rsid w:val="009D3793"/>
    <w:rsid w:val="009D4997"/>
    <w:rsid w:val="009D4BC7"/>
    <w:rsid w:val="009D4E51"/>
    <w:rsid w:val="009E033A"/>
    <w:rsid w:val="009E24B2"/>
    <w:rsid w:val="009E73B1"/>
    <w:rsid w:val="009F0E21"/>
    <w:rsid w:val="009F260B"/>
    <w:rsid w:val="009F3F0E"/>
    <w:rsid w:val="00A03E7F"/>
    <w:rsid w:val="00A106BC"/>
    <w:rsid w:val="00A13184"/>
    <w:rsid w:val="00A21BA0"/>
    <w:rsid w:val="00A2585D"/>
    <w:rsid w:val="00A2785B"/>
    <w:rsid w:val="00A27D11"/>
    <w:rsid w:val="00A36498"/>
    <w:rsid w:val="00A43548"/>
    <w:rsid w:val="00A65FB6"/>
    <w:rsid w:val="00A66C35"/>
    <w:rsid w:val="00A66F93"/>
    <w:rsid w:val="00A67779"/>
    <w:rsid w:val="00A70B32"/>
    <w:rsid w:val="00A84868"/>
    <w:rsid w:val="00A85C1D"/>
    <w:rsid w:val="00A94695"/>
    <w:rsid w:val="00AA1B8C"/>
    <w:rsid w:val="00AA529D"/>
    <w:rsid w:val="00AA6926"/>
    <w:rsid w:val="00AB2B32"/>
    <w:rsid w:val="00AB319B"/>
    <w:rsid w:val="00AB4E90"/>
    <w:rsid w:val="00AB63BD"/>
    <w:rsid w:val="00AB65A1"/>
    <w:rsid w:val="00AC076D"/>
    <w:rsid w:val="00AC3839"/>
    <w:rsid w:val="00AC422F"/>
    <w:rsid w:val="00AC4E51"/>
    <w:rsid w:val="00AC69FB"/>
    <w:rsid w:val="00AD2B7F"/>
    <w:rsid w:val="00AD50B7"/>
    <w:rsid w:val="00AD7295"/>
    <w:rsid w:val="00AE0297"/>
    <w:rsid w:val="00AE320A"/>
    <w:rsid w:val="00AE4BE0"/>
    <w:rsid w:val="00AE584D"/>
    <w:rsid w:val="00AE5E52"/>
    <w:rsid w:val="00AF3BB2"/>
    <w:rsid w:val="00AF72FF"/>
    <w:rsid w:val="00B01719"/>
    <w:rsid w:val="00B06801"/>
    <w:rsid w:val="00B07CDF"/>
    <w:rsid w:val="00B12F62"/>
    <w:rsid w:val="00B139CD"/>
    <w:rsid w:val="00B13AF2"/>
    <w:rsid w:val="00B17105"/>
    <w:rsid w:val="00B173EC"/>
    <w:rsid w:val="00B17A60"/>
    <w:rsid w:val="00B26C00"/>
    <w:rsid w:val="00B35A21"/>
    <w:rsid w:val="00B4420F"/>
    <w:rsid w:val="00B44B46"/>
    <w:rsid w:val="00B450FB"/>
    <w:rsid w:val="00B476E6"/>
    <w:rsid w:val="00B53AD0"/>
    <w:rsid w:val="00B70F54"/>
    <w:rsid w:val="00B731FB"/>
    <w:rsid w:val="00B8135C"/>
    <w:rsid w:val="00B84031"/>
    <w:rsid w:val="00B8513D"/>
    <w:rsid w:val="00B86868"/>
    <w:rsid w:val="00B90942"/>
    <w:rsid w:val="00B937E0"/>
    <w:rsid w:val="00B94022"/>
    <w:rsid w:val="00B94917"/>
    <w:rsid w:val="00B9548F"/>
    <w:rsid w:val="00BA13AE"/>
    <w:rsid w:val="00BA7623"/>
    <w:rsid w:val="00BA7785"/>
    <w:rsid w:val="00BA79C2"/>
    <w:rsid w:val="00BB0960"/>
    <w:rsid w:val="00BB1443"/>
    <w:rsid w:val="00BB2502"/>
    <w:rsid w:val="00BB2972"/>
    <w:rsid w:val="00BB6A0A"/>
    <w:rsid w:val="00BD226C"/>
    <w:rsid w:val="00BE0E13"/>
    <w:rsid w:val="00BE1753"/>
    <w:rsid w:val="00BF0504"/>
    <w:rsid w:val="00C03314"/>
    <w:rsid w:val="00C037C8"/>
    <w:rsid w:val="00C07360"/>
    <w:rsid w:val="00C12C44"/>
    <w:rsid w:val="00C14035"/>
    <w:rsid w:val="00C17CE3"/>
    <w:rsid w:val="00C27E05"/>
    <w:rsid w:val="00C30D86"/>
    <w:rsid w:val="00C35998"/>
    <w:rsid w:val="00C379F3"/>
    <w:rsid w:val="00C44097"/>
    <w:rsid w:val="00C456F4"/>
    <w:rsid w:val="00C4765F"/>
    <w:rsid w:val="00C57BA5"/>
    <w:rsid w:val="00C668B9"/>
    <w:rsid w:val="00C74BB4"/>
    <w:rsid w:val="00C752D7"/>
    <w:rsid w:val="00C77ABE"/>
    <w:rsid w:val="00C832B3"/>
    <w:rsid w:val="00C86C0E"/>
    <w:rsid w:val="00C873DC"/>
    <w:rsid w:val="00C915C9"/>
    <w:rsid w:val="00C921FD"/>
    <w:rsid w:val="00C9407C"/>
    <w:rsid w:val="00C94D44"/>
    <w:rsid w:val="00C96F33"/>
    <w:rsid w:val="00CA5615"/>
    <w:rsid w:val="00CB1C24"/>
    <w:rsid w:val="00CC12F4"/>
    <w:rsid w:val="00CC2991"/>
    <w:rsid w:val="00CC2BF4"/>
    <w:rsid w:val="00CD0B66"/>
    <w:rsid w:val="00CD2141"/>
    <w:rsid w:val="00CD2D47"/>
    <w:rsid w:val="00CF0ACF"/>
    <w:rsid w:val="00CF1BEE"/>
    <w:rsid w:val="00CF4647"/>
    <w:rsid w:val="00CF4C10"/>
    <w:rsid w:val="00CF5A7D"/>
    <w:rsid w:val="00D01943"/>
    <w:rsid w:val="00D066A0"/>
    <w:rsid w:val="00D1164E"/>
    <w:rsid w:val="00D21B9C"/>
    <w:rsid w:val="00D34118"/>
    <w:rsid w:val="00D3554F"/>
    <w:rsid w:val="00D3646F"/>
    <w:rsid w:val="00D36C1C"/>
    <w:rsid w:val="00D513BF"/>
    <w:rsid w:val="00D57295"/>
    <w:rsid w:val="00D579FD"/>
    <w:rsid w:val="00D644A7"/>
    <w:rsid w:val="00D66D77"/>
    <w:rsid w:val="00D702CE"/>
    <w:rsid w:val="00D73E25"/>
    <w:rsid w:val="00D778CE"/>
    <w:rsid w:val="00D87EA1"/>
    <w:rsid w:val="00DA25AB"/>
    <w:rsid w:val="00DA5D4A"/>
    <w:rsid w:val="00DA6C7F"/>
    <w:rsid w:val="00DB14C9"/>
    <w:rsid w:val="00DB155A"/>
    <w:rsid w:val="00DB5B33"/>
    <w:rsid w:val="00DB7CE4"/>
    <w:rsid w:val="00DC058D"/>
    <w:rsid w:val="00DC32BE"/>
    <w:rsid w:val="00DC4713"/>
    <w:rsid w:val="00DD258D"/>
    <w:rsid w:val="00DD2F06"/>
    <w:rsid w:val="00DD4318"/>
    <w:rsid w:val="00DD7B49"/>
    <w:rsid w:val="00DE281D"/>
    <w:rsid w:val="00DE2846"/>
    <w:rsid w:val="00DE60EA"/>
    <w:rsid w:val="00DE63A9"/>
    <w:rsid w:val="00DE77C1"/>
    <w:rsid w:val="00DF0958"/>
    <w:rsid w:val="00DF0DF4"/>
    <w:rsid w:val="00DF3CBA"/>
    <w:rsid w:val="00DF3F4E"/>
    <w:rsid w:val="00E025FA"/>
    <w:rsid w:val="00E0559E"/>
    <w:rsid w:val="00E05A38"/>
    <w:rsid w:val="00E10F91"/>
    <w:rsid w:val="00E1269D"/>
    <w:rsid w:val="00E15742"/>
    <w:rsid w:val="00E20DE6"/>
    <w:rsid w:val="00E238BD"/>
    <w:rsid w:val="00E23EF1"/>
    <w:rsid w:val="00E2782E"/>
    <w:rsid w:val="00E30D1D"/>
    <w:rsid w:val="00E31401"/>
    <w:rsid w:val="00E319B3"/>
    <w:rsid w:val="00E330E8"/>
    <w:rsid w:val="00E36FCB"/>
    <w:rsid w:val="00E370FF"/>
    <w:rsid w:val="00E449F8"/>
    <w:rsid w:val="00E4622E"/>
    <w:rsid w:val="00E65833"/>
    <w:rsid w:val="00E70D04"/>
    <w:rsid w:val="00E81A2B"/>
    <w:rsid w:val="00E81D48"/>
    <w:rsid w:val="00E82AC9"/>
    <w:rsid w:val="00E8515A"/>
    <w:rsid w:val="00E8523C"/>
    <w:rsid w:val="00E87239"/>
    <w:rsid w:val="00E87B2B"/>
    <w:rsid w:val="00E91DB9"/>
    <w:rsid w:val="00EA38A4"/>
    <w:rsid w:val="00EA5227"/>
    <w:rsid w:val="00EA5C1D"/>
    <w:rsid w:val="00EA5CFA"/>
    <w:rsid w:val="00EA74F1"/>
    <w:rsid w:val="00EC6B95"/>
    <w:rsid w:val="00ED7768"/>
    <w:rsid w:val="00EE1808"/>
    <w:rsid w:val="00EE3D6B"/>
    <w:rsid w:val="00EF0FC9"/>
    <w:rsid w:val="00EF14A7"/>
    <w:rsid w:val="00EF480F"/>
    <w:rsid w:val="00F02843"/>
    <w:rsid w:val="00F0284A"/>
    <w:rsid w:val="00F15426"/>
    <w:rsid w:val="00F210F9"/>
    <w:rsid w:val="00F24477"/>
    <w:rsid w:val="00F31C9C"/>
    <w:rsid w:val="00F31ECC"/>
    <w:rsid w:val="00F377B9"/>
    <w:rsid w:val="00F42B22"/>
    <w:rsid w:val="00F431D3"/>
    <w:rsid w:val="00F45A78"/>
    <w:rsid w:val="00F471DB"/>
    <w:rsid w:val="00F47456"/>
    <w:rsid w:val="00F47898"/>
    <w:rsid w:val="00F514A0"/>
    <w:rsid w:val="00F52CB6"/>
    <w:rsid w:val="00F54380"/>
    <w:rsid w:val="00F547AD"/>
    <w:rsid w:val="00F618FA"/>
    <w:rsid w:val="00F6663F"/>
    <w:rsid w:val="00F70E0C"/>
    <w:rsid w:val="00F726AA"/>
    <w:rsid w:val="00F73847"/>
    <w:rsid w:val="00F76256"/>
    <w:rsid w:val="00F84925"/>
    <w:rsid w:val="00F94E5B"/>
    <w:rsid w:val="00FA2A50"/>
    <w:rsid w:val="00FB3CE5"/>
    <w:rsid w:val="00FC0F4F"/>
    <w:rsid w:val="00FC56F6"/>
    <w:rsid w:val="00FC6171"/>
    <w:rsid w:val="00FC6C8B"/>
    <w:rsid w:val="00FD5B20"/>
    <w:rsid w:val="00FD6B53"/>
    <w:rsid w:val="00FD716B"/>
    <w:rsid w:val="00FE1243"/>
    <w:rsid w:val="00FE1F4A"/>
    <w:rsid w:val="00FF5FCE"/>
    <w:rsid w:val="00FF6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44"/>
        <o:r id="V:Rule2" type="connector" idref="#Прямая со стрелкой 50"/>
        <o:r id="V:Rule3" type="connector" idref="#Прямая со стрелкой 47"/>
        <o:r id="V:Rule4" type="connector" idref="#Прямая со стрелкой 38"/>
        <o:r id="V:Rule5" type="connector" idref="#Прямая со стрелкой 32"/>
        <o:r id="V:Rule6" type="connector" idref="#Прямая со стрелкой 51"/>
        <o:r id="V:Rule7" type="connector" idref="#Прямая со стрелкой 31"/>
        <o:r id="V:Rule8" type="connector" idref="#Прямая со стрелкой 41"/>
        <o:r id="V:Rule9" type="connector" idref="#Прямая со стрелкой 42"/>
        <o:r id="V:Rule10" type="connector" idref="#Прямая со стрелкой 43"/>
        <o:r id="V:Rule11" type="connector" idref="#Прямая со стрелкой 39"/>
        <o:r id="V:Rule12" type="connector" idref="#Прямая со стрелкой 40"/>
      </o:rules>
    </o:shapelayout>
  </w:shapeDefaults>
  <w:decimalSymbol w:val=","/>
  <w:listSeparator w:val=";"/>
  <w15:chartTrackingRefBased/>
  <w15:docId w15:val="{A75027AD-0E62-6F43-8DB3-75D76B1BB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635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3D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C873DC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E82AC9"/>
    <w:rPr>
      <w:color w:val="0000FF"/>
      <w:u w:val="single"/>
    </w:rPr>
  </w:style>
  <w:style w:type="table" w:styleId="a6">
    <w:name w:val="Table Grid"/>
    <w:basedOn w:val="a1"/>
    <w:uiPriority w:val="59"/>
    <w:rsid w:val="007A2D1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Обычный (веб)"/>
    <w:basedOn w:val="a"/>
    <w:uiPriority w:val="99"/>
    <w:unhideWhenUsed/>
    <w:rsid w:val="001449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6"/>
    <w:uiPriority w:val="59"/>
    <w:rsid w:val="002A79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uiPriority w:val="99"/>
    <w:unhideWhenUsed/>
    <w:rsid w:val="004926E1"/>
    <w:pPr>
      <w:spacing w:after="120" w:line="240" w:lineRule="auto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a9">
    <w:name w:val="Основной текст Знак"/>
    <w:link w:val="a8"/>
    <w:uiPriority w:val="99"/>
    <w:rsid w:val="004926E1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7B2887"/>
    <w:pPr>
      <w:ind w:left="720"/>
      <w:contextualSpacing/>
    </w:pPr>
  </w:style>
  <w:style w:type="paragraph" w:customStyle="1" w:styleId="ab">
    <w:name w:val="Знак Знак Знак Знак Знак Знак Знак Знак Знак Знак Знак Знак Знак Знак Знак"/>
    <w:basedOn w:val="a"/>
    <w:rsid w:val="00675D59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paragraph" w:styleId="ac">
    <w:name w:val="No Spacing"/>
    <w:link w:val="ad"/>
    <w:qFormat/>
    <w:rsid w:val="00471FC4"/>
    <w:rPr>
      <w:sz w:val="22"/>
      <w:szCs w:val="22"/>
      <w:lang w:eastAsia="en-US"/>
    </w:rPr>
  </w:style>
  <w:style w:type="paragraph" w:customStyle="1" w:styleId="Default">
    <w:name w:val="Default"/>
    <w:rsid w:val="0078353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e">
    <w:name w:val="Intense Emphasis"/>
    <w:uiPriority w:val="21"/>
    <w:qFormat/>
    <w:rsid w:val="004314DC"/>
    <w:rPr>
      <w:b/>
      <w:bCs/>
      <w:i/>
      <w:iCs/>
      <w:color w:val="4F81BD"/>
    </w:rPr>
  </w:style>
  <w:style w:type="character" w:customStyle="1" w:styleId="af">
    <w:name w:val="Основной текст_"/>
    <w:link w:val="131"/>
    <w:rsid w:val="00612D82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paragraph" w:customStyle="1" w:styleId="131">
    <w:name w:val="Основной текст131"/>
    <w:basedOn w:val="a"/>
    <w:link w:val="af"/>
    <w:rsid w:val="00612D82"/>
    <w:pPr>
      <w:shd w:val="clear" w:color="auto" w:fill="FFFFFF"/>
      <w:spacing w:after="0" w:line="216" w:lineRule="exact"/>
      <w:jc w:val="both"/>
    </w:pPr>
    <w:rPr>
      <w:rFonts w:ascii="Times New Roman" w:eastAsia="Times New Roman" w:hAnsi="Times New Roman"/>
      <w:spacing w:val="7"/>
      <w:sz w:val="20"/>
      <w:szCs w:val="20"/>
      <w:lang w:val="x-none" w:eastAsia="x-none"/>
    </w:rPr>
  </w:style>
  <w:style w:type="character" w:customStyle="1" w:styleId="apple-converted-space">
    <w:name w:val="apple-converted-space"/>
    <w:basedOn w:val="a0"/>
    <w:rsid w:val="00501F27"/>
  </w:style>
  <w:style w:type="table" w:customStyle="1" w:styleId="2">
    <w:name w:val="Сетка таблицы2"/>
    <w:basedOn w:val="a1"/>
    <w:next w:val="a6"/>
    <w:uiPriority w:val="59"/>
    <w:rsid w:val="009245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C96F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59"/>
    <w:rsid w:val="008E07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Название"/>
    <w:basedOn w:val="a"/>
    <w:link w:val="af1"/>
    <w:qFormat/>
    <w:rsid w:val="004A3597"/>
    <w:pPr>
      <w:spacing w:after="0" w:line="240" w:lineRule="auto"/>
      <w:jc w:val="center"/>
    </w:pPr>
    <w:rPr>
      <w:rFonts w:ascii="Times New Roman" w:eastAsia="Times New Roman" w:hAnsi="Times New Roman"/>
      <w:b/>
      <w:sz w:val="20"/>
      <w:szCs w:val="20"/>
      <w:lang w:val="x-none" w:eastAsia="ru-RU"/>
    </w:rPr>
  </w:style>
  <w:style w:type="character" w:customStyle="1" w:styleId="af1">
    <w:name w:val="Название Знак"/>
    <w:link w:val="af0"/>
    <w:rsid w:val="004A3597"/>
    <w:rPr>
      <w:rFonts w:ascii="Times New Roman" w:eastAsia="Times New Roman" w:hAnsi="Times New Roman"/>
      <w:b/>
      <w:lang w:val="x-none"/>
    </w:rPr>
  </w:style>
  <w:style w:type="character" w:customStyle="1" w:styleId="blk">
    <w:name w:val="blk"/>
    <w:rsid w:val="004A3597"/>
  </w:style>
  <w:style w:type="paragraph" w:customStyle="1" w:styleId="msonormalbullet2gif">
    <w:name w:val="msonormalbullet2.gif"/>
    <w:basedOn w:val="a"/>
    <w:rsid w:val="00F738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1gifbullet1gif">
    <w:name w:val="msonormalbullet1gifbullet1.gif"/>
    <w:basedOn w:val="a"/>
    <w:rsid w:val="00F738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1gifbullet3gif">
    <w:name w:val="msonormalbullet1gifbullet3.gif"/>
    <w:basedOn w:val="a"/>
    <w:rsid w:val="00F738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3gif">
    <w:name w:val="msonormalbullet3.gif"/>
    <w:basedOn w:val="a"/>
    <w:rsid w:val="00F738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1gifbullet2gif">
    <w:name w:val="msonormalbullet1gifbullet2.gif"/>
    <w:basedOn w:val="a"/>
    <w:rsid w:val="00F738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6">
    <w:name w:val="c26"/>
    <w:basedOn w:val="a"/>
    <w:uiPriority w:val="99"/>
    <w:rsid w:val="00FF5F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rsid w:val="00FF5FCE"/>
  </w:style>
  <w:style w:type="character" w:customStyle="1" w:styleId="c6">
    <w:name w:val="c6"/>
    <w:rsid w:val="00FF5FCE"/>
  </w:style>
  <w:style w:type="character" w:customStyle="1" w:styleId="ad">
    <w:name w:val="Без интервала Знак"/>
    <w:link w:val="ac"/>
    <w:locked/>
    <w:rsid w:val="000B173E"/>
    <w:rPr>
      <w:sz w:val="22"/>
      <w:szCs w:val="22"/>
      <w:lang w:eastAsia="en-US"/>
    </w:rPr>
  </w:style>
  <w:style w:type="paragraph" w:customStyle="1" w:styleId="c7">
    <w:name w:val="c7"/>
    <w:basedOn w:val="a"/>
    <w:rsid w:val="007F21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7">
    <w:name w:val="c17"/>
    <w:rsid w:val="007F2190"/>
  </w:style>
  <w:style w:type="paragraph" w:customStyle="1" w:styleId="c157">
    <w:name w:val="c157"/>
    <w:basedOn w:val="a"/>
    <w:rsid w:val="007F21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rsid w:val="007F2190"/>
  </w:style>
  <w:style w:type="paragraph" w:customStyle="1" w:styleId="c33">
    <w:name w:val="c33"/>
    <w:basedOn w:val="a"/>
    <w:rsid w:val="007F21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50">
    <w:name w:val="c150"/>
    <w:basedOn w:val="a"/>
    <w:rsid w:val="007F21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71">
    <w:name w:val="c71"/>
    <w:basedOn w:val="a"/>
    <w:rsid w:val="007F21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07">
    <w:name w:val="c107"/>
    <w:basedOn w:val="a"/>
    <w:rsid w:val="007F21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2">
    <w:name w:val="c32"/>
    <w:basedOn w:val="a"/>
    <w:rsid w:val="007F21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8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4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8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u169@ivedu.ru" TargetMode="External" /><Relationship Id="rId13" Type="http://schemas.openxmlformats.org/officeDocument/2006/relationships/image" Target="media/image3.jpeg" /><Relationship Id="rId18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hyperlink" Target="mailto:dou169@ivedu.ru" TargetMode="External" /><Relationship Id="rId12" Type="http://schemas.openxmlformats.org/officeDocument/2006/relationships/image" Target="media/image2.jpeg" /><Relationship Id="rId17" Type="http://schemas.openxmlformats.org/officeDocument/2006/relationships/image" Target="media/image5.png" /><Relationship Id="rId2" Type="http://schemas.openxmlformats.org/officeDocument/2006/relationships/numbering" Target="numbering.xml" /><Relationship Id="rId16" Type="http://schemas.openxmlformats.org/officeDocument/2006/relationships/chart" Target="charts/chart1.xml" /><Relationship Id="rId1" Type="http://schemas.openxmlformats.org/officeDocument/2006/relationships/customXml" Target="../customXml/item1.xml" /><Relationship Id="rId6" Type="http://schemas.openxmlformats.org/officeDocument/2006/relationships/image" Target="media/image1.jpeg" /><Relationship Id="rId11" Type="http://schemas.openxmlformats.org/officeDocument/2006/relationships/hyperlink" Target="http://www.ryabinka169.ru/" TargetMode="External" /><Relationship Id="rId5" Type="http://schemas.openxmlformats.org/officeDocument/2006/relationships/webSettings" Target="webSettings.xml" /><Relationship Id="rId15" Type="http://schemas.openxmlformats.org/officeDocument/2006/relationships/image" Target="media/image4.png" /><Relationship Id="rId10" Type="http://schemas.openxmlformats.org/officeDocument/2006/relationships/hyperlink" Target="mailto:dou169@ivedu.ru" TargetMode="External" /><Relationship Id="rId19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hyperlink" Target="mailto:dou169@ivedu.ru" TargetMode="External" /><Relationship Id="rId14" Type="http://schemas.openxmlformats.org/officeDocument/2006/relationships/hyperlink" Target="https://pandia.ru/text/category/vitamin/" TargetMode="External" 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 /><Relationship Id="rId1" Type="http://schemas.openxmlformats.org/officeDocument/2006/relationships/themeOverride" Target="../theme/themeOverride1.xml" 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Лист1!$C$41</c:f>
              <c:strCache>
                <c:ptCount val="1"/>
                <c:pt idx="0">
                  <c:v>2017-2018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Лист1!$B$42:$B$45</c:f>
              <c:strCache>
                <c:ptCount val="4"/>
                <c:pt idx="0">
                  <c:v>0 (неудовлетворительно)</c:v>
                </c:pt>
                <c:pt idx="1">
                  <c:v>1 (удовлетворительно)</c:v>
                </c:pt>
                <c:pt idx="2">
                  <c:v>2 (хорошо)</c:v>
                </c:pt>
                <c:pt idx="3">
                  <c:v>3 (отлично)</c:v>
                </c:pt>
              </c:strCache>
            </c:strRef>
          </c:cat>
          <c:val>
            <c:numRef>
              <c:f>Лист1!$C$42:$C$45</c:f>
              <c:numCache>
                <c:formatCode>0%</c:formatCode>
                <c:ptCount val="4"/>
                <c:pt idx="0">
                  <c:v>0</c:v>
                </c:pt>
                <c:pt idx="1">
                  <c:v>0.03</c:v>
                </c:pt>
                <c:pt idx="2">
                  <c:v>0.4</c:v>
                </c:pt>
                <c:pt idx="3">
                  <c:v>0.56999999999999995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3E-E846-AA01-C63D557B2E61}"/>
            </c:ext>
          </c:extLst>
        </c:ser>
        <c:ser>
          <c:idx val="1"/>
          <c:order val="1"/>
          <c:tx>
            <c:strRef>
              <c:f>Лист1!$D$41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Лист1!$B$42:$B$45</c:f>
              <c:strCache>
                <c:ptCount val="4"/>
                <c:pt idx="0">
                  <c:v>0 (неудовлетворительно)</c:v>
                </c:pt>
                <c:pt idx="1">
                  <c:v>1 (удовлетворительно)</c:v>
                </c:pt>
                <c:pt idx="2">
                  <c:v>2 (хорошо)</c:v>
                </c:pt>
                <c:pt idx="3">
                  <c:v>3 (отлично)</c:v>
                </c:pt>
              </c:strCache>
            </c:strRef>
          </c:cat>
          <c:val>
            <c:numRef>
              <c:f>Лист1!$D$42:$D$45</c:f>
              <c:numCache>
                <c:formatCode>0%</c:formatCode>
                <c:ptCount val="4"/>
                <c:pt idx="0">
                  <c:v>0</c:v>
                </c:pt>
                <c:pt idx="1">
                  <c:v>0.01</c:v>
                </c:pt>
                <c:pt idx="2">
                  <c:v>0.35</c:v>
                </c:pt>
                <c:pt idx="3">
                  <c:v>0.64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23E-E846-AA01-C63D557B2E61}"/>
            </c:ext>
          </c:extLst>
        </c:ser>
        <c:ser>
          <c:idx val="2"/>
          <c:order val="2"/>
          <c:tx>
            <c:strRef>
              <c:f>Лист1!$E$41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Лист1!$B$42:$B$45</c:f>
              <c:strCache>
                <c:ptCount val="4"/>
                <c:pt idx="0">
                  <c:v>0 (неудовлетворительно)</c:v>
                </c:pt>
                <c:pt idx="1">
                  <c:v>1 (удовлетворительно)</c:v>
                </c:pt>
                <c:pt idx="2">
                  <c:v>2 (хорошо)</c:v>
                </c:pt>
                <c:pt idx="3">
                  <c:v>3 (отлично)</c:v>
                </c:pt>
              </c:strCache>
            </c:strRef>
          </c:cat>
          <c:val>
            <c:numRef>
              <c:f>Лист1!$E$42:$E$45</c:f>
              <c:numCache>
                <c:formatCode>0%</c:formatCode>
                <c:ptCount val="4"/>
                <c:pt idx="0">
                  <c:v>0</c:v>
                </c:pt>
                <c:pt idx="1">
                  <c:v>1E-3</c:v>
                </c:pt>
                <c:pt idx="2">
                  <c:v>0.35899999999999999</c:v>
                </c:pt>
                <c:pt idx="3">
                  <c:v>0.64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23E-E846-AA01-C63D557B2E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8933504"/>
        <c:axId val="68935040"/>
        <c:axId val="0"/>
      </c:bar3DChart>
      <c:catAx>
        <c:axId val="689335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68935040"/>
        <c:crosses val="autoZero"/>
        <c:auto val="1"/>
        <c:lblAlgn val="ctr"/>
        <c:lblOffset val="100"/>
        <c:noMultiLvlLbl val="0"/>
      </c:catAx>
      <c:valAx>
        <c:axId val="6893504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689335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DEB41D-1A6B-4CBA-94B3-E22921898C4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10283</Words>
  <Characters>58617</Characters>
  <Application>Microsoft Office Word</Application>
  <DocSecurity>0</DocSecurity>
  <Lines>488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68763</CharactersWithSpaces>
  <SharedDoc>false</SharedDoc>
  <HLinks>
    <vt:vector size="36" baseType="variant">
      <vt:variant>
        <vt:i4>5898332</vt:i4>
      </vt:variant>
      <vt:variant>
        <vt:i4>15</vt:i4>
      </vt:variant>
      <vt:variant>
        <vt:i4>0</vt:i4>
      </vt:variant>
      <vt:variant>
        <vt:i4>5</vt:i4>
      </vt:variant>
      <vt:variant>
        <vt:lpwstr>https://pandia.ru/text/category/vitamin/</vt:lpwstr>
      </vt:variant>
      <vt:variant>
        <vt:lpwstr/>
      </vt:variant>
      <vt:variant>
        <vt:i4>7274537</vt:i4>
      </vt:variant>
      <vt:variant>
        <vt:i4>12</vt:i4>
      </vt:variant>
      <vt:variant>
        <vt:i4>0</vt:i4>
      </vt:variant>
      <vt:variant>
        <vt:i4>5</vt:i4>
      </vt:variant>
      <vt:variant>
        <vt:lpwstr>http://www.ryabinka169.ru/</vt:lpwstr>
      </vt:variant>
      <vt:variant>
        <vt:lpwstr/>
      </vt:variant>
      <vt:variant>
        <vt:i4>4980774</vt:i4>
      </vt:variant>
      <vt:variant>
        <vt:i4>9</vt:i4>
      </vt:variant>
      <vt:variant>
        <vt:i4>0</vt:i4>
      </vt:variant>
      <vt:variant>
        <vt:i4>5</vt:i4>
      </vt:variant>
      <vt:variant>
        <vt:lpwstr>mailto:dou169@ivedu.ru</vt:lpwstr>
      </vt:variant>
      <vt:variant>
        <vt:lpwstr/>
      </vt:variant>
      <vt:variant>
        <vt:i4>4980774</vt:i4>
      </vt:variant>
      <vt:variant>
        <vt:i4>6</vt:i4>
      </vt:variant>
      <vt:variant>
        <vt:i4>0</vt:i4>
      </vt:variant>
      <vt:variant>
        <vt:i4>5</vt:i4>
      </vt:variant>
      <vt:variant>
        <vt:lpwstr>mailto:dou169@ivedu.ru</vt:lpwstr>
      </vt:variant>
      <vt:variant>
        <vt:lpwstr/>
      </vt:variant>
      <vt:variant>
        <vt:i4>4980774</vt:i4>
      </vt:variant>
      <vt:variant>
        <vt:i4>3</vt:i4>
      </vt:variant>
      <vt:variant>
        <vt:i4>0</vt:i4>
      </vt:variant>
      <vt:variant>
        <vt:i4>5</vt:i4>
      </vt:variant>
      <vt:variant>
        <vt:lpwstr>mailto:dou169@ivedu.ru</vt:lpwstr>
      </vt:variant>
      <vt:variant>
        <vt:lpwstr/>
      </vt:variant>
      <vt:variant>
        <vt:i4>4980774</vt:i4>
      </vt:variant>
      <vt:variant>
        <vt:i4>0</vt:i4>
      </vt:variant>
      <vt:variant>
        <vt:i4>0</vt:i4>
      </vt:variant>
      <vt:variant>
        <vt:i4>5</vt:i4>
      </vt:variant>
      <vt:variant>
        <vt:lpwstr>mailto:dou169@ivedu.ru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cp:lastModifiedBy>annatym74@gmail.com</cp:lastModifiedBy>
  <cp:revision>2</cp:revision>
  <cp:lastPrinted>2020-08-12T09:11:00Z</cp:lastPrinted>
  <dcterms:created xsi:type="dcterms:W3CDTF">2020-08-14T17:50:00Z</dcterms:created>
  <dcterms:modified xsi:type="dcterms:W3CDTF">2020-08-14T17:50:00Z</dcterms:modified>
</cp:coreProperties>
</file>