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81" w:rsidRPr="0033099E" w:rsidRDefault="00FA12ED" w:rsidP="00FA12ED">
      <w:pPr>
        <w:spacing w:line="240" w:lineRule="auto"/>
        <w:contextualSpacing/>
        <w:jc w:val="right"/>
        <w:rPr>
          <w:sz w:val="28"/>
          <w:szCs w:val="28"/>
        </w:rPr>
      </w:pPr>
      <w:r w:rsidRPr="0033099E">
        <w:rPr>
          <w:sz w:val="28"/>
          <w:szCs w:val="28"/>
        </w:rPr>
        <w:t>Утверждаю:</w:t>
      </w:r>
    </w:p>
    <w:p w:rsidR="00FA12ED" w:rsidRPr="0033099E" w:rsidRDefault="00FA12ED" w:rsidP="00FA12ED">
      <w:pPr>
        <w:spacing w:line="240" w:lineRule="auto"/>
        <w:contextualSpacing/>
        <w:jc w:val="right"/>
        <w:rPr>
          <w:sz w:val="28"/>
          <w:szCs w:val="28"/>
        </w:rPr>
      </w:pPr>
      <w:r w:rsidRPr="0033099E">
        <w:rPr>
          <w:sz w:val="28"/>
          <w:szCs w:val="28"/>
        </w:rPr>
        <w:t>директор МБДОУ</w:t>
      </w:r>
    </w:p>
    <w:p w:rsidR="00FA12ED" w:rsidRPr="0033099E" w:rsidRDefault="00FA12ED" w:rsidP="00FA12ED">
      <w:pPr>
        <w:spacing w:line="240" w:lineRule="auto"/>
        <w:contextualSpacing/>
        <w:jc w:val="right"/>
        <w:rPr>
          <w:sz w:val="28"/>
          <w:szCs w:val="28"/>
        </w:rPr>
      </w:pPr>
      <w:r w:rsidRPr="0033099E">
        <w:rPr>
          <w:sz w:val="28"/>
          <w:szCs w:val="28"/>
        </w:rPr>
        <w:t xml:space="preserve"> «Центр развития ребенка – детский сад №169»</w:t>
      </w:r>
    </w:p>
    <w:p w:rsidR="00FA12ED" w:rsidRPr="0033099E" w:rsidRDefault="00FA12ED" w:rsidP="00FA12ED">
      <w:pPr>
        <w:spacing w:line="240" w:lineRule="auto"/>
        <w:contextualSpacing/>
        <w:jc w:val="right"/>
        <w:rPr>
          <w:sz w:val="28"/>
          <w:szCs w:val="28"/>
        </w:rPr>
      </w:pPr>
      <w:r w:rsidRPr="0033099E">
        <w:rPr>
          <w:sz w:val="28"/>
          <w:szCs w:val="28"/>
        </w:rPr>
        <w:t>__________________(Данилова Л.А.)</w:t>
      </w:r>
    </w:p>
    <w:p w:rsidR="00FA12ED" w:rsidRPr="0033099E" w:rsidRDefault="00FA12ED" w:rsidP="00FA12ED">
      <w:pPr>
        <w:spacing w:line="240" w:lineRule="auto"/>
        <w:contextualSpacing/>
        <w:jc w:val="right"/>
        <w:rPr>
          <w:sz w:val="28"/>
          <w:szCs w:val="28"/>
        </w:rPr>
      </w:pPr>
      <w:r w:rsidRPr="0033099E">
        <w:rPr>
          <w:sz w:val="28"/>
          <w:szCs w:val="28"/>
        </w:rPr>
        <w:t>Приказ №____от «____»_______2014г.</w:t>
      </w:r>
    </w:p>
    <w:p w:rsidR="00FA12ED" w:rsidRDefault="00FA12ED" w:rsidP="00FA12ED">
      <w:pPr>
        <w:spacing w:line="240" w:lineRule="auto"/>
        <w:contextualSpacing/>
        <w:jc w:val="right"/>
      </w:pPr>
    </w:p>
    <w:p w:rsidR="00FA12ED" w:rsidRDefault="00FA12ED" w:rsidP="00FA12ED">
      <w:pPr>
        <w:spacing w:line="240" w:lineRule="auto"/>
        <w:contextualSpacing/>
        <w:jc w:val="right"/>
      </w:pPr>
    </w:p>
    <w:p w:rsidR="00FA12ED" w:rsidRDefault="00FA12ED" w:rsidP="00FA12ED">
      <w:pPr>
        <w:spacing w:line="240" w:lineRule="auto"/>
        <w:contextualSpacing/>
        <w:jc w:val="right"/>
      </w:pPr>
    </w:p>
    <w:p w:rsidR="00FA12ED" w:rsidRDefault="00FA12ED" w:rsidP="00FA12ED">
      <w:pPr>
        <w:spacing w:line="240" w:lineRule="auto"/>
        <w:contextualSpacing/>
        <w:jc w:val="center"/>
      </w:pPr>
    </w:p>
    <w:p w:rsidR="0033099E" w:rsidRDefault="0033099E" w:rsidP="00FA12ED">
      <w:pPr>
        <w:spacing w:line="240" w:lineRule="auto"/>
        <w:contextualSpacing/>
        <w:jc w:val="center"/>
      </w:pPr>
    </w:p>
    <w:p w:rsidR="0033099E" w:rsidRDefault="0033099E" w:rsidP="00FA12ED">
      <w:pPr>
        <w:spacing w:line="240" w:lineRule="auto"/>
        <w:contextualSpacing/>
        <w:jc w:val="center"/>
      </w:pPr>
    </w:p>
    <w:p w:rsidR="0033099E" w:rsidRDefault="0033099E" w:rsidP="00FA12ED">
      <w:pPr>
        <w:spacing w:line="240" w:lineRule="auto"/>
        <w:contextualSpacing/>
        <w:jc w:val="center"/>
      </w:pPr>
    </w:p>
    <w:p w:rsidR="0033099E" w:rsidRDefault="0033099E" w:rsidP="00FA12ED">
      <w:pPr>
        <w:spacing w:line="240" w:lineRule="auto"/>
        <w:contextualSpacing/>
        <w:jc w:val="center"/>
      </w:pPr>
    </w:p>
    <w:p w:rsidR="0033099E" w:rsidRDefault="0033099E" w:rsidP="00FA12ED">
      <w:pPr>
        <w:spacing w:line="240" w:lineRule="auto"/>
        <w:contextualSpacing/>
        <w:jc w:val="center"/>
      </w:pPr>
    </w:p>
    <w:p w:rsidR="0033099E" w:rsidRDefault="0033099E" w:rsidP="00FA12ED">
      <w:pPr>
        <w:spacing w:line="240" w:lineRule="auto"/>
        <w:contextualSpacing/>
        <w:jc w:val="center"/>
      </w:pPr>
    </w:p>
    <w:p w:rsidR="00003EF2" w:rsidRDefault="00003EF2" w:rsidP="00FA12ED">
      <w:pPr>
        <w:spacing w:line="240" w:lineRule="auto"/>
        <w:contextualSpacing/>
        <w:jc w:val="center"/>
      </w:pPr>
    </w:p>
    <w:p w:rsidR="00003EF2" w:rsidRDefault="00003EF2" w:rsidP="00FA12ED">
      <w:pPr>
        <w:spacing w:line="240" w:lineRule="auto"/>
        <w:contextualSpacing/>
        <w:jc w:val="center"/>
      </w:pPr>
    </w:p>
    <w:p w:rsidR="0033099E" w:rsidRPr="0033099E" w:rsidRDefault="0033099E" w:rsidP="00FA12ED">
      <w:pPr>
        <w:spacing w:line="240" w:lineRule="auto"/>
        <w:contextualSpacing/>
        <w:jc w:val="center"/>
        <w:rPr>
          <w:sz w:val="36"/>
          <w:szCs w:val="36"/>
        </w:rPr>
      </w:pPr>
    </w:p>
    <w:p w:rsidR="00003EF2" w:rsidRPr="00003EF2" w:rsidRDefault="0033099E" w:rsidP="0033099E">
      <w:pPr>
        <w:spacing w:line="240" w:lineRule="auto"/>
        <w:jc w:val="center"/>
        <w:rPr>
          <w:b/>
          <w:sz w:val="48"/>
          <w:szCs w:val="48"/>
        </w:rPr>
      </w:pPr>
      <w:r w:rsidRPr="00003EF2">
        <w:rPr>
          <w:b/>
          <w:sz w:val="48"/>
          <w:szCs w:val="48"/>
        </w:rPr>
        <w:t xml:space="preserve">План мероприятий </w:t>
      </w:r>
    </w:p>
    <w:p w:rsidR="0033099E" w:rsidRPr="00003EF2" w:rsidRDefault="0033099E" w:rsidP="0033099E">
      <w:pPr>
        <w:spacing w:line="240" w:lineRule="auto"/>
        <w:jc w:val="center"/>
        <w:rPr>
          <w:b/>
          <w:sz w:val="48"/>
          <w:szCs w:val="48"/>
        </w:rPr>
      </w:pPr>
      <w:r w:rsidRPr="00003EF2">
        <w:rPr>
          <w:b/>
          <w:sz w:val="48"/>
          <w:szCs w:val="48"/>
        </w:rPr>
        <w:t xml:space="preserve">по подготовке к введению в действие </w:t>
      </w:r>
    </w:p>
    <w:p w:rsidR="0033099E" w:rsidRPr="00003EF2" w:rsidRDefault="0033099E" w:rsidP="0033099E">
      <w:pPr>
        <w:spacing w:line="240" w:lineRule="auto"/>
        <w:jc w:val="center"/>
        <w:rPr>
          <w:b/>
          <w:sz w:val="48"/>
          <w:szCs w:val="48"/>
        </w:rPr>
      </w:pPr>
      <w:r w:rsidRPr="00003EF2">
        <w:rPr>
          <w:b/>
          <w:sz w:val="48"/>
          <w:szCs w:val="48"/>
        </w:rPr>
        <w:t>профессионального стандарта педагога</w:t>
      </w:r>
    </w:p>
    <w:p w:rsidR="0033099E" w:rsidRPr="00003EF2" w:rsidRDefault="0033099E" w:rsidP="0033099E">
      <w:pPr>
        <w:spacing w:line="240" w:lineRule="auto"/>
        <w:jc w:val="center"/>
        <w:rPr>
          <w:b/>
          <w:sz w:val="48"/>
          <w:szCs w:val="48"/>
        </w:rPr>
      </w:pPr>
      <w:r w:rsidRPr="00003EF2">
        <w:rPr>
          <w:b/>
          <w:sz w:val="48"/>
          <w:szCs w:val="48"/>
        </w:rPr>
        <w:t xml:space="preserve"> в МБДОУ «Центр развития ребенка – детский сад №169»</w:t>
      </w:r>
    </w:p>
    <w:p w:rsidR="0033099E" w:rsidRDefault="0033099E" w:rsidP="00FA12E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33099E">
        <w:rPr>
          <w:b/>
          <w:sz w:val="36"/>
          <w:szCs w:val="36"/>
        </w:rPr>
        <w:t xml:space="preserve"> </w:t>
      </w:r>
    </w:p>
    <w:p w:rsidR="0033099E" w:rsidRDefault="0033099E" w:rsidP="00FA12E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33099E" w:rsidRDefault="0033099E" w:rsidP="00FA12E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33099E" w:rsidRDefault="0033099E" w:rsidP="00FA12E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33099E" w:rsidRDefault="0033099E" w:rsidP="00FA12E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33099E" w:rsidRDefault="0033099E" w:rsidP="00FA12E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33099E" w:rsidRDefault="0033099E" w:rsidP="00FA12E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33099E" w:rsidRDefault="0033099E" w:rsidP="00FA12E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33099E" w:rsidRDefault="0033099E" w:rsidP="00FA12E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33099E" w:rsidRDefault="0033099E" w:rsidP="00FA12E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33099E" w:rsidRDefault="0033099E" w:rsidP="00003EF2">
      <w:pPr>
        <w:spacing w:line="240" w:lineRule="auto"/>
        <w:contextualSpacing/>
        <w:rPr>
          <w:b/>
          <w:sz w:val="36"/>
          <w:szCs w:val="36"/>
        </w:rPr>
      </w:pPr>
      <w:bookmarkStart w:id="0" w:name="_GoBack"/>
      <w:bookmarkEnd w:id="0"/>
    </w:p>
    <w:p w:rsidR="0033099E" w:rsidRDefault="0033099E" w:rsidP="00FA12ED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2092"/>
      </w:tblGrid>
      <w:tr w:rsidR="0033099E" w:rsidTr="0033099E">
        <w:tc>
          <w:tcPr>
            <w:tcW w:w="675" w:type="dxa"/>
          </w:tcPr>
          <w:p w:rsidR="0033099E" w:rsidRDefault="0033099E" w:rsidP="00FA12E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  <w:p w:rsidR="0033099E" w:rsidRDefault="0033099E" w:rsidP="00FA12ED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33099E" w:rsidRDefault="0033099E" w:rsidP="00FA12E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33099E" w:rsidRDefault="0033099E" w:rsidP="00FA12E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092" w:type="dxa"/>
          </w:tcPr>
          <w:p w:rsidR="0033099E" w:rsidRDefault="0033099E" w:rsidP="00FA12E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3099E" w:rsidRPr="00F1361B" w:rsidTr="0033099E">
        <w:tc>
          <w:tcPr>
            <w:tcW w:w="675" w:type="dxa"/>
          </w:tcPr>
          <w:p w:rsidR="0033099E" w:rsidRPr="00F1361B" w:rsidRDefault="0033099E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33099E" w:rsidRPr="00F1361B" w:rsidRDefault="0033099E" w:rsidP="00D871D8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 xml:space="preserve">Создание системы нормативно-правового, информационного и учебно-методического сопровождения введения профессионального стандарта </w:t>
            </w:r>
            <w:r w:rsidR="00D871D8">
              <w:rPr>
                <w:sz w:val="28"/>
                <w:szCs w:val="28"/>
              </w:rPr>
              <w:t>педагога</w:t>
            </w:r>
          </w:p>
        </w:tc>
        <w:tc>
          <w:tcPr>
            <w:tcW w:w="2409" w:type="dxa"/>
          </w:tcPr>
          <w:p w:rsidR="0033099E" w:rsidRPr="00F1361B" w:rsidRDefault="0033099E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Июн</w:t>
            </w:r>
            <w:proofErr w:type="gramStart"/>
            <w:r w:rsidRPr="00F1361B">
              <w:rPr>
                <w:sz w:val="28"/>
                <w:szCs w:val="28"/>
              </w:rPr>
              <w:t>ь-</w:t>
            </w:r>
            <w:proofErr w:type="gramEnd"/>
            <w:r w:rsidRPr="00F1361B">
              <w:rPr>
                <w:sz w:val="28"/>
                <w:szCs w:val="28"/>
              </w:rPr>
              <w:t xml:space="preserve"> август 2014г.</w:t>
            </w:r>
          </w:p>
        </w:tc>
        <w:tc>
          <w:tcPr>
            <w:tcW w:w="2092" w:type="dxa"/>
          </w:tcPr>
          <w:p w:rsidR="0033099E" w:rsidRPr="00F1361B" w:rsidRDefault="00FF76DA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Директор</w:t>
            </w:r>
          </w:p>
          <w:p w:rsidR="00FF76DA" w:rsidRPr="00F1361B" w:rsidRDefault="00FF76DA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Данилова Л.А.</w:t>
            </w:r>
          </w:p>
          <w:p w:rsidR="00FF76DA" w:rsidRPr="00F1361B" w:rsidRDefault="00FF76DA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Старший воспитатель</w:t>
            </w:r>
          </w:p>
          <w:p w:rsidR="00FF76DA" w:rsidRPr="00F1361B" w:rsidRDefault="00FF76DA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Ганева И.Ю.</w:t>
            </w:r>
          </w:p>
        </w:tc>
      </w:tr>
      <w:tr w:rsidR="00372ADA" w:rsidRPr="00F1361B" w:rsidTr="0033099E">
        <w:tc>
          <w:tcPr>
            <w:tcW w:w="675" w:type="dxa"/>
          </w:tcPr>
          <w:p w:rsidR="00372ADA" w:rsidRPr="00F1361B" w:rsidRDefault="00372ADA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372ADA" w:rsidRPr="00F1361B" w:rsidRDefault="005D5CC3" w:rsidP="00F136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72ADA" w:rsidRPr="00F1361B">
              <w:rPr>
                <w:sz w:val="28"/>
                <w:szCs w:val="28"/>
              </w:rPr>
              <w:t xml:space="preserve">азработка методики и инструментария добровольной </w:t>
            </w:r>
            <w:proofErr w:type="gramStart"/>
            <w:r w:rsidR="00372ADA" w:rsidRPr="00F1361B">
              <w:rPr>
                <w:sz w:val="28"/>
                <w:szCs w:val="28"/>
              </w:rPr>
              <w:t>самооценки</w:t>
            </w:r>
            <w:proofErr w:type="gramEnd"/>
            <w:r w:rsidR="00372ADA" w:rsidRPr="00F1361B">
              <w:rPr>
                <w:sz w:val="28"/>
                <w:szCs w:val="28"/>
              </w:rPr>
              <w:t xml:space="preserve"> работающих педагогов с целью определения соответствия квалификационным требованиям профессионального стандарта</w:t>
            </w:r>
          </w:p>
        </w:tc>
        <w:tc>
          <w:tcPr>
            <w:tcW w:w="2409" w:type="dxa"/>
          </w:tcPr>
          <w:p w:rsidR="00372ADA" w:rsidRPr="00F1361B" w:rsidRDefault="00372ADA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Июн</w:t>
            </w:r>
            <w:proofErr w:type="gramStart"/>
            <w:r w:rsidRPr="00F1361B">
              <w:rPr>
                <w:sz w:val="28"/>
                <w:szCs w:val="28"/>
              </w:rPr>
              <w:t>ь-</w:t>
            </w:r>
            <w:proofErr w:type="gramEnd"/>
            <w:r w:rsidRPr="00F1361B">
              <w:rPr>
                <w:sz w:val="28"/>
                <w:szCs w:val="28"/>
              </w:rPr>
              <w:t xml:space="preserve"> август 2014г.</w:t>
            </w:r>
          </w:p>
        </w:tc>
        <w:tc>
          <w:tcPr>
            <w:tcW w:w="2092" w:type="dxa"/>
          </w:tcPr>
          <w:p w:rsidR="00372ADA" w:rsidRPr="00F1361B" w:rsidRDefault="00372ADA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Старший воспитатель</w:t>
            </w:r>
          </w:p>
          <w:p w:rsidR="00372ADA" w:rsidRPr="00F1361B" w:rsidRDefault="00372ADA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Ганева И.Ю.</w:t>
            </w:r>
          </w:p>
          <w:p w:rsidR="00372ADA" w:rsidRPr="00F1361B" w:rsidRDefault="00372ADA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Педагог-психолог Туманова А.Ю.</w:t>
            </w:r>
          </w:p>
        </w:tc>
      </w:tr>
      <w:tr w:rsidR="0033099E" w:rsidRPr="00F1361B" w:rsidTr="0033099E">
        <w:tc>
          <w:tcPr>
            <w:tcW w:w="675" w:type="dxa"/>
          </w:tcPr>
          <w:p w:rsidR="0033099E" w:rsidRPr="00F1361B" w:rsidRDefault="007C63A4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3</w:t>
            </w:r>
            <w:r w:rsidR="0033099E" w:rsidRPr="00F1361B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FF76DA" w:rsidRPr="00F1361B" w:rsidRDefault="00FF76DA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 xml:space="preserve">Совет педагогов «Готовность педагогов ДОУ к введению в действие </w:t>
            </w:r>
          </w:p>
          <w:p w:rsidR="00FF76DA" w:rsidRPr="00F1361B" w:rsidRDefault="00FF76DA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профессионального стандарта педагога»</w:t>
            </w:r>
          </w:p>
          <w:p w:rsidR="0033099E" w:rsidRPr="00F1361B" w:rsidRDefault="0033099E" w:rsidP="00F136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3099E" w:rsidRPr="00F1361B" w:rsidRDefault="00FF76DA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Август 2014г.</w:t>
            </w:r>
          </w:p>
        </w:tc>
        <w:tc>
          <w:tcPr>
            <w:tcW w:w="2092" w:type="dxa"/>
          </w:tcPr>
          <w:p w:rsidR="00FF76DA" w:rsidRPr="00F1361B" w:rsidRDefault="00FF76DA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Директор</w:t>
            </w:r>
          </w:p>
          <w:p w:rsidR="00FF76DA" w:rsidRPr="00F1361B" w:rsidRDefault="00FF76DA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Данилова Л.А.</w:t>
            </w:r>
          </w:p>
          <w:p w:rsidR="00FF76DA" w:rsidRPr="00F1361B" w:rsidRDefault="00FF76DA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Старший воспитатель</w:t>
            </w:r>
          </w:p>
          <w:p w:rsidR="0033099E" w:rsidRPr="00F1361B" w:rsidRDefault="00FF76DA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Ганева И.Ю.</w:t>
            </w:r>
          </w:p>
        </w:tc>
      </w:tr>
      <w:tr w:rsidR="00E74882" w:rsidRPr="00F1361B" w:rsidTr="0033099E">
        <w:tc>
          <w:tcPr>
            <w:tcW w:w="675" w:type="dxa"/>
          </w:tcPr>
          <w:p w:rsidR="00E74882" w:rsidRPr="00F1361B" w:rsidRDefault="007C63A4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4</w:t>
            </w:r>
            <w:r w:rsidR="00E74882" w:rsidRPr="00F1361B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E74882" w:rsidRPr="00F1361B" w:rsidRDefault="00E74882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Включение в персонифицированную модель профессионального роста педагога (карта профессионального роста) мероприятий, направленных на восполнение дефицитов профессиональных компетентностей</w:t>
            </w:r>
          </w:p>
        </w:tc>
        <w:tc>
          <w:tcPr>
            <w:tcW w:w="2409" w:type="dxa"/>
          </w:tcPr>
          <w:p w:rsidR="00E74882" w:rsidRPr="00F1361B" w:rsidRDefault="00E74882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Сентябрь 2014г.</w:t>
            </w:r>
          </w:p>
        </w:tc>
        <w:tc>
          <w:tcPr>
            <w:tcW w:w="2092" w:type="dxa"/>
          </w:tcPr>
          <w:p w:rsidR="00E74882" w:rsidRPr="00F1361B" w:rsidRDefault="00E74882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Старший воспитатель</w:t>
            </w:r>
          </w:p>
          <w:p w:rsidR="00E74882" w:rsidRPr="00F1361B" w:rsidRDefault="00E74882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Ганева И.Ю.</w:t>
            </w:r>
          </w:p>
          <w:p w:rsidR="00E74882" w:rsidRPr="00F1361B" w:rsidRDefault="00E74882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Педагог-психолог Туманова А.Ю.</w:t>
            </w:r>
          </w:p>
        </w:tc>
      </w:tr>
      <w:tr w:rsidR="00735CE0" w:rsidRPr="00F1361B" w:rsidTr="0033099E">
        <w:tc>
          <w:tcPr>
            <w:tcW w:w="675" w:type="dxa"/>
          </w:tcPr>
          <w:p w:rsidR="00735CE0" w:rsidRPr="00F1361B" w:rsidRDefault="007C63A4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5</w:t>
            </w:r>
            <w:r w:rsidR="00735CE0" w:rsidRPr="00F1361B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735CE0" w:rsidRPr="00F1361B" w:rsidRDefault="00735CE0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Изменение нормативно – правовой базы:</w:t>
            </w:r>
          </w:p>
          <w:p w:rsidR="00735CE0" w:rsidRPr="00F1361B" w:rsidRDefault="00735CE0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-</w:t>
            </w:r>
            <w:r w:rsidR="00875C03">
              <w:rPr>
                <w:sz w:val="28"/>
                <w:szCs w:val="28"/>
              </w:rPr>
              <w:t xml:space="preserve">  </w:t>
            </w:r>
            <w:r w:rsidRPr="00F1361B">
              <w:rPr>
                <w:sz w:val="28"/>
                <w:szCs w:val="28"/>
              </w:rPr>
              <w:t>внесение изменений в трудовые договора педагогических работников;</w:t>
            </w:r>
          </w:p>
          <w:p w:rsidR="00735CE0" w:rsidRPr="00F1361B" w:rsidRDefault="00735CE0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- внесение изменений в должностные инструкции педагогических работников;</w:t>
            </w:r>
          </w:p>
          <w:p w:rsidR="00735CE0" w:rsidRPr="00F1361B" w:rsidRDefault="00875C03" w:rsidP="00F13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35CE0" w:rsidRPr="00F1361B">
              <w:rPr>
                <w:sz w:val="28"/>
                <w:szCs w:val="28"/>
              </w:rPr>
              <w:t xml:space="preserve">внесение изменений в Положение о порядке аттестации педагогических работников на соответствие занимаемой </w:t>
            </w:r>
            <w:r w:rsidR="00735CE0" w:rsidRPr="00F1361B">
              <w:rPr>
                <w:sz w:val="28"/>
                <w:szCs w:val="28"/>
              </w:rPr>
              <w:lastRenderedPageBreak/>
              <w:t>должности.</w:t>
            </w:r>
          </w:p>
        </w:tc>
        <w:tc>
          <w:tcPr>
            <w:tcW w:w="2409" w:type="dxa"/>
          </w:tcPr>
          <w:p w:rsidR="00735CE0" w:rsidRPr="00F1361B" w:rsidRDefault="00735CE0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lastRenderedPageBreak/>
              <w:t>Сентябрь 2014г.</w:t>
            </w:r>
          </w:p>
        </w:tc>
        <w:tc>
          <w:tcPr>
            <w:tcW w:w="2092" w:type="dxa"/>
          </w:tcPr>
          <w:p w:rsidR="00735CE0" w:rsidRPr="00F1361B" w:rsidRDefault="00735CE0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Директор</w:t>
            </w:r>
          </w:p>
          <w:p w:rsidR="00735CE0" w:rsidRPr="00F1361B" w:rsidRDefault="00735CE0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Данилова Л.А.</w:t>
            </w:r>
          </w:p>
          <w:p w:rsidR="00735CE0" w:rsidRPr="00F1361B" w:rsidRDefault="00735CE0" w:rsidP="00F1361B">
            <w:pPr>
              <w:jc w:val="both"/>
              <w:rPr>
                <w:sz w:val="28"/>
                <w:szCs w:val="28"/>
              </w:rPr>
            </w:pPr>
          </w:p>
        </w:tc>
      </w:tr>
      <w:tr w:rsidR="0033099E" w:rsidRPr="00F1361B" w:rsidTr="0033099E">
        <w:tc>
          <w:tcPr>
            <w:tcW w:w="675" w:type="dxa"/>
          </w:tcPr>
          <w:p w:rsidR="0033099E" w:rsidRPr="00F1361B" w:rsidRDefault="00E74882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lastRenderedPageBreak/>
              <w:t>6</w:t>
            </w:r>
            <w:r w:rsidR="0033099E" w:rsidRPr="00F1361B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7836FF" w:rsidRPr="00F1361B" w:rsidRDefault="00FF76DA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 xml:space="preserve">Разработка и утверждение </w:t>
            </w:r>
            <w:r w:rsidR="007836FF" w:rsidRPr="00F1361B">
              <w:rPr>
                <w:sz w:val="28"/>
                <w:szCs w:val="28"/>
              </w:rPr>
              <w:t>поэтапного повышения квалификации педагогического коллектива:</w:t>
            </w:r>
          </w:p>
          <w:p w:rsidR="007836FF" w:rsidRPr="00F1361B" w:rsidRDefault="007836FF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- курсы повышения квалификации;</w:t>
            </w:r>
          </w:p>
          <w:p w:rsidR="007836FF" w:rsidRPr="00F1361B" w:rsidRDefault="007836FF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- повышение квалификации в межкурсовой период;</w:t>
            </w:r>
          </w:p>
          <w:p w:rsidR="007836FF" w:rsidRPr="00F1361B" w:rsidRDefault="007836FF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- дистанционное обучение;</w:t>
            </w:r>
          </w:p>
          <w:p w:rsidR="007836FF" w:rsidRPr="00F1361B" w:rsidRDefault="007836FF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-очно-заочное обучение;</w:t>
            </w:r>
          </w:p>
          <w:p w:rsidR="007836FF" w:rsidRPr="00F1361B" w:rsidRDefault="007836FF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- корпоративное обучение (по заказу);</w:t>
            </w:r>
          </w:p>
          <w:p w:rsidR="0033099E" w:rsidRPr="00F1361B" w:rsidRDefault="007836FF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- курсы профессиональной переподготовки.</w:t>
            </w:r>
          </w:p>
        </w:tc>
        <w:tc>
          <w:tcPr>
            <w:tcW w:w="2409" w:type="dxa"/>
          </w:tcPr>
          <w:p w:rsidR="0033099E" w:rsidRPr="00F1361B" w:rsidRDefault="00FF76DA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Октябрь – ноябрь 2014г.</w:t>
            </w:r>
          </w:p>
          <w:p w:rsidR="00E74882" w:rsidRPr="00F1361B" w:rsidRDefault="00E74882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Октябрь – ноябрь 2015г.</w:t>
            </w:r>
          </w:p>
        </w:tc>
        <w:tc>
          <w:tcPr>
            <w:tcW w:w="2092" w:type="dxa"/>
          </w:tcPr>
          <w:p w:rsidR="00FF76DA" w:rsidRPr="00F1361B" w:rsidRDefault="00FF76DA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Старший воспитатель</w:t>
            </w:r>
          </w:p>
          <w:p w:rsidR="0033099E" w:rsidRPr="00F1361B" w:rsidRDefault="00FF76DA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Ганева И.Ю.</w:t>
            </w:r>
          </w:p>
        </w:tc>
      </w:tr>
      <w:tr w:rsidR="0033099E" w:rsidRPr="00F1361B" w:rsidTr="0033099E">
        <w:tc>
          <w:tcPr>
            <w:tcW w:w="675" w:type="dxa"/>
          </w:tcPr>
          <w:p w:rsidR="0033099E" w:rsidRPr="00F1361B" w:rsidRDefault="00E74882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7</w:t>
            </w:r>
            <w:r w:rsidR="0033099E" w:rsidRPr="00F1361B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33099E" w:rsidRPr="00F1361B" w:rsidRDefault="00372ADA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Повышение квалификации педагогических кадров через систему внутреннего обучения (фронтальное, дифференцированное, индивидуальное)</w:t>
            </w:r>
          </w:p>
        </w:tc>
        <w:tc>
          <w:tcPr>
            <w:tcW w:w="2409" w:type="dxa"/>
          </w:tcPr>
          <w:p w:rsidR="0033099E" w:rsidRPr="00F1361B" w:rsidRDefault="00E74882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В течение 2014 -2015г.г.</w:t>
            </w:r>
          </w:p>
        </w:tc>
        <w:tc>
          <w:tcPr>
            <w:tcW w:w="2092" w:type="dxa"/>
          </w:tcPr>
          <w:p w:rsidR="00E74882" w:rsidRPr="00F1361B" w:rsidRDefault="00E74882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Старший воспитатель</w:t>
            </w:r>
          </w:p>
          <w:p w:rsidR="0033099E" w:rsidRPr="00F1361B" w:rsidRDefault="00E74882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Ганева И.Ю.</w:t>
            </w:r>
          </w:p>
        </w:tc>
      </w:tr>
      <w:tr w:rsidR="0033099E" w:rsidRPr="00F1361B" w:rsidTr="0033099E">
        <w:tc>
          <w:tcPr>
            <w:tcW w:w="675" w:type="dxa"/>
          </w:tcPr>
          <w:p w:rsidR="0033099E" w:rsidRPr="00F1361B" w:rsidRDefault="00E74882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8</w:t>
            </w:r>
            <w:r w:rsidR="0033099E" w:rsidRPr="00F1361B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33099E" w:rsidRPr="00F1361B" w:rsidRDefault="00E74882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Разработка и утверждение плана-графика прохождения аттестации педагогических работников</w:t>
            </w:r>
          </w:p>
        </w:tc>
        <w:tc>
          <w:tcPr>
            <w:tcW w:w="2409" w:type="dxa"/>
          </w:tcPr>
          <w:p w:rsidR="0033099E" w:rsidRPr="00F1361B" w:rsidRDefault="00E74882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Сентябрь 2014г.</w:t>
            </w:r>
          </w:p>
        </w:tc>
        <w:tc>
          <w:tcPr>
            <w:tcW w:w="2092" w:type="dxa"/>
          </w:tcPr>
          <w:p w:rsidR="00E74882" w:rsidRPr="00F1361B" w:rsidRDefault="00E74882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Старший воспитатель</w:t>
            </w:r>
          </w:p>
          <w:p w:rsidR="0033099E" w:rsidRPr="00F1361B" w:rsidRDefault="00E74882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Ганева И.Ю.</w:t>
            </w:r>
          </w:p>
        </w:tc>
      </w:tr>
      <w:tr w:rsidR="0033099E" w:rsidRPr="00F1361B" w:rsidTr="0033099E">
        <w:tc>
          <w:tcPr>
            <w:tcW w:w="675" w:type="dxa"/>
          </w:tcPr>
          <w:p w:rsidR="0033099E" w:rsidRPr="00F1361B" w:rsidRDefault="00E74882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9</w:t>
            </w:r>
            <w:r w:rsidR="0033099E" w:rsidRPr="00F1361B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33099E" w:rsidRPr="00F1361B" w:rsidRDefault="00FE3787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F1361B">
              <w:rPr>
                <w:sz w:val="28"/>
                <w:szCs w:val="28"/>
              </w:rPr>
              <w:t>технологии модульного инструментария оценки соответствия компетенций педагога</w:t>
            </w:r>
            <w:proofErr w:type="gramEnd"/>
            <w:r w:rsidRPr="00F1361B">
              <w:rPr>
                <w:sz w:val="28"/>
                <w:szCs w:val="28"/>
              </w:rPr>
              <w:t xml:space="preserve"> содержанию трудовых функций стандарта профессиональной деятельности педагога.</w:t>
            </w:r>
          </w:p>
        </w:tc>
        <w:tc>
          <w:tcPr>
            <w:tcW w:w="2409" w:type="dxa"/>
          </w:tcPr>
          <w:p w:rsidR="0033099E" w:rsidRPr="00F1361B" w:rsidRDefault="00FE3787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Январь - май 2014г.</w:t>
            </w:r>
          </w:p>
        </w:tc>
        <w:tc>
          <w:tcPr>
            <w:tcW w:w="2092" w:type="dxa"/>
          </w:tcPr>
          <w:p w:rsidR="00FE3787" w:rsidRPr="00F1361B" w:rsidRDefault="00FE3787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Директор</w:t>
            </w:r>
          </w:p>
          <w:p w:rsidR="00FE3787" w:rsidRPr="00F1361B" w:rsidRDefault="00FE3787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Данилова Л.А.</w:t>
            </w:r>
          </w:p>
          <w:p w:rsidR="00FE3787" w:rsidRPr="00F1361B" w:rsidRDefault="00FE3787" w:rsidP="00F1361B">
            <w:pPr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Старший воспитатель</w:t>
            </w:r>
          </w:p>
          <w:p w:rsidR="0033099E" w:rsidRPr="00F1361B" w:rsidRDefault="00FE3787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Ганева И.Ю.</w:t>
            </w:r>
          </w:p>
          <w:p w:rsidR="00FE3787" w:rsidRPr="00F1361B" w:rsidRDefault="00FE3787" w:rsidP="00F1361B">
            <w:pPr>
              <w:contextualSpacing/>
              <w:jc w:val="both"/>
              <w:rPr>
                <w:sz w:val="28"/>
                <w:szCs w:val="28"/>
              </w:rPr>
            </w:pPr>
            <w:r w:rsidRPr="00F1361B">
              <w:rPr>
                <w:sz w:val="28"/>
                <w:szCs w:val="28"/>
              </w:rPr>
              <w:t>Педагог-психолог Туманова А.Ю.</w:t>
            </w:r>
          </w:p>
        </w:tc>
      </w:tr>
    </w:tbl>
    <w:p w:rsidR="0033099E" w:rsidRPr="00F1361B" w:rsidRDefault="0033099E" w:rsidP="00F1361B">
      <w:pPr>
        <w:spacing w:line="240" w:lineRule="auto"/>
        <w:contextualSpacing/>
        <w:jc w:val="both"/>
        <w:rPr>
          <w:sz w:val="28"/>
          <w:szCs w:val="28"/>
        </w:rPr>
      </w:pPr>
    </w:p>
    <w:sectPr w:rsidR="0033099E" w:rsidRPr="00F1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ED"/>
    <w:rsid w:val="00003EF2"/>
    <w:rsid w:val="003010CB"/>
    <w:rsid w:val="0033099E"/>
    <w:rsid w:val="00372ADA"/>
    <w:rsid w:val="00520781"/>
    <w:rsid w:val="005D5CC3"/>
    <w:rsid w:val="00735CE0"/>
    <w:rsid w:val="007836FF"/>
    <w:rsid w:val="007C63A4"/>
    <w:rsid w:val="00875C03"/>
    <w:rsid w:val="00D871D8"/>
    <w:rsid w:val="00E74882"/>
    <w:rsid w:val="00F1361B"/>
    <w:rsid w:val="00FA12ED"/>
    <w:rsid w:val="00FE3787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dcterms:created xsi:type="dcterms:W3CDTF">2014-12-17T07:14:00Z</dcterms:created>
  <dcterms:modified xsi:type="dcterms:W3CDTF">2014-12-17T08:11:00Z</dcterms:modified>
</cp:coreProperties>
</file>